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850C3">
      <w:pPr>
        <w:pStyle w:val="3"/>
        <w:spacing w:line="360" w:lineRule="auto"/>
        <w:jc w:val="center"/>
        <w:rPr>
          <w:rFonts w:hint="eastAsia" w:ascii="宋体" w:eastAsia="宋体" w:cs="宋体"/>
        </w:rPr>
      </w:pPr>
      <w:r>
        <w:rPr>
          <w:rFonts w:hint="eastAsia" w:ascii="宋体" w:eastAsia="宋体" w:cs="宋体"/>
          <w:szCs w:val="32"/>
        </w:rPr>
        <w:t>采购内容及商务要求</w:t>
      </w:r>
    </w:p>
    <w:p w14:paraId="4604A4E1">
      <w:pPr>
        <w:keepNext w:val="0"/>
        <w:keepLines w:val="0"/>
        <w:pageBreakBefore w:val="0"/>
        <w:kinsoku/>
        <w:wordWrap/>
        <w:autoSpaceDE/>
        <w:autoSpaceDN/>
        <w:bidi w:val="0"/>
        <w:adjustRightInd w:val="0"/>
        <w:snapToGrid w:val="0"/>
        <w:spacing w:line="360" w:lineRule="auto"/>
        <w:textAlignment w:val="auto"/>
        <w:rPr>
          <w:rFonts w:hint="eastAsia" w:hAnsi="宋体" w:cs="宋体"/>
          <w:b/>
          <w:szCs w:val="24"/>
        </w:rPr>
      </w:pPr>
      <w:r>
        <w:rPr>
          <w:rFonts w:hint="eastAsia" w:hAnsi="宋体" w:cs="宋体"/>
          <w:b/>
          <w:szCs w:val="24"/>
        </w:rPr>
        <w:t>一、采购内容</w:t>
      </w:r>
    </w:p>
    <w:p w14:paraId="55C9A219">
      <w:pPr>
        <w:keepNext w:val="0"/>
        <w:keepLines w:val="0"/>
        <w:pageBreakBefore w:val="0"/>
        <w:widowControl/>
        <w:numPr>
          <w:ilvl w:val="0"/>
          <w:numId w:val="0"/>
        </w:numPr>
        <w:tabs>
          <w:tab w:val="left" w:pos="1155"/>
        </w:tabs>
        <w:kinsoku/>
        <w:wordWrap/>
        <w:overflowPunct w:val="0"/>
        <w:topLinePunct/>
        <w:autoSpaceDE/>
        <w:autoSpaceDN/>
        <w:bidi w:val="0"/>
        <w:spacing w:line="360" w:lineRule="auto"/>
        <w:ind w:left="0" w:leftChars="0" w:firstLine="480" w:firstLineChars="200"/>
        <w:textAlignment w:val="auto"/>
        <w:rPr>
          <w:rFonts w:hint="eastAsia" w:hAnsi="宋体" w:cs="宋体"/>
          <w:bCs/>
          <w:szCs w:val="24"/>
          <w:lang w:val="en-US" w:eastAsia="zh-CN"/>
        </w:rPr>
      </w:pPr>
      <w:r>
        <w:rPr>
          <w:rFonts w:hint="eastAsia" w:hAnsi="宋体" w:cs="宋体"/>
          <w:bCs/>
          <w:szCs w:val="24"/>
          <w:lang w:val="en-US" w:eastAsia="zh-CN"/>
        </w:rPr>
        <w:t>1、服务内容服务人员数量：拟为辖区33所公办校园统一采购服务配备安保人员95名（持保安证），年龄及性别要求：年龄在50岁以下的男性；工作任务主要包括门卫、重点场所守护、消防巡查安全工作、校园巡逻、交通管理、学校大型活动与会务工作的安全保障，突发事件、防恐防暴处置、校内临时性的其他应急处置工作，协助学校组织开展突发事件演练、反恐防暴演练、师生紧急疏散自救自护演练，并做好校内防火、防盗、防破坏、防事故等安全工作，配合相关部门打击校园内部与周边的违法犯罪活动。</w:t>
      </w:r>
    </w:p>
    <w:p w14:paraId="2E6D85F3">
      <w:pPr>
        <w:keepNext w:val="0"/>
        <w:keepLines w:val="0"/>
        <w:pageBreakBefore w:val="0"/>
        <w:widowControl/>
        <w:numPr>
          <w:ilvl w:val="0"/>
          <w:numId w:val="0"/>
        </w:numPr>
        <w:tabs>
          <w:tab w:val="left" w:pos="1155"/>
        </w:tabs>
        <w:kinsoku/>
        <w:wordWrap/>
        <w:overflowPunct w:val="0"/>
        <w:topLinePunct/>
        <w:autoSpaceDE/>
        <w:autoSpaceDN/>
        <w:bidi w:val="0"/>
        <w:spacing w:line="360" w:lineRule="auto"/>
        <w:ind w:left="0" w:leftChars="0" w:firstLine="480" w:firstLineChars="200"/>
        <w:textAlignment w:val="auto"/>
        <w:rPr>
          <w:rFonts w:hint="eastAsia" w:hAnsi="宋体" w:cs="宋体"/>
          <w:bCs/>
          <w:szCs w:val="24"/>
          <w:lang w:val="en-US" w:eastAsia="zh-CN"/>
        </w:rPr>
      </w:pPr>
      <w:r>
        <w:rPr>
          <w:rFonts w:hint="eastAsia" w:hAnsi="宋体" w:cs="宋体"/>
          <w:bCs/>
          <w:szCs w:val="24"/>
          <w:lang w:val="en-US" w:eastAsia="zh-CN"/>
        </w:rPr>
        <w:t>2、具体内容</w:t>
      </w:r>
    </w:p>
    <w:p w14:paraId="77F11E56">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5"/>
        <w:textAlignment w:val="baseline"/>
        <w:rPr>
          <w:rFonts w:hint="eastAsia" w:ascii="宋体" w:hAnsi="宋体" w:eastAsia="宋体" w:cs="宋体"/>
          <w:sz w:val="24"/>
          <w:szCs w:val="24"/>
        </w:rPr>
      </w:pPr>
      <w:r>
        <w:rPr>
          <w:rFonts w:hint="eastAsia" w:ascii="宋体" w:hAnsi="宋体" w:eastAsia="宋体" w:cs="宋体"/>
          <w:spacing w:val="2"/>
          <w:sz w:val="24"/>
          <w:szCs w:val="24"/>
        </w:rPr>
        <w:t>2.1.治安秩序管理：对学校各大门实行全天候24小时门卫管理，</w:t>
      </w:r>
      <w:r>
        <w:rPr>
          <w:rFonts w:hint="eastAsia" w:ascii="宋体" w:hAnsi="宋体" w:eastAsia="宋体" w:cs="宋体"/>
          <w:spacing w:val="1"/>
          <w:sz w:val="24"/>
          <w:szCs w:val="24"/>
        </w:rPr>
        <w:t>严格对人员、物资</w:t>
      </w:r>
      <w:r>
        <w:rPr>
          <w:rFonts w:hint="eastAsia" w:ascii="宋体" w:hAnsi="宋体" w:eastAsia="宋体" w:cs="宋体"/>
          <w:spacing w:val="2"/>
          <w:sz w:val="24"/>
          <w:szCs w:val="24"/>
        </w:rPr>
        <w:t>出入进行管理；对学校区域内实行全天候24小时巡逻</w:t>
      </w:r>
      <w:r>
        <w:rPr>
          <w:rFonts w:hint="eastAsia" w:ascii="宋体" w:hAnsi="宋体" w:eastAsia="宋体" w:cs="宋体"/>
          <w:spacing w:val="1"/>
          <w:sz w:val="24"/>
          <w:szCs w:val="24"/>
        </w:rPr>
        <w:t>检查，重点部位定点守护；维持校</w:t>
      </w:r>
      <w:r>
        <w:rPr>
          <w:rFonts w:hint="eastAsia" w:ascii="宋体" w:hAnsi="宋体" w:eastAsia="宋体" w:cs="宋体"/>
          <w:spacing w:val="6"/>
          <w:sz w:val="24"/>
          <w:szCs w:val="24"/>
        </w:rPr>
        <w:t>园秩序，规范校园内社会人员行为管理，有效制止不法行为，打</w:t>
      </w:r>
      <w:r>
        <w:rPr>
          <w:rFonts w:hint="eastAsia" w:ascii="宋体" w:hAnsi="宋体" w:eastAsia="宋体" w:cs="宋体"/>
          <w:spacing w:val="5"/>
          <w:sz w:val="24"/>
          <w:szCs w:val="24"/>
        </w:rPr>
        <w:t>击违法犯罪行为；负责</w:t>
      </w:r>
      <w:r>
        <w:rPr>
          <w:rFonts w:hint="eastAsia" w:ascii="宋体" w:hAnsi="宋体" w:eastAsia="宋体" w:cs="宋体"/>
          <w:spacing w:val="2"/>
          <w:sz w:val="24"/>
          <w:szCs w:val="24"/>
        </w:rPr>
        <w:t>校园安全指挥中心监控室24小时值班监控，接听报警</w:t>
      </w:r>
      <w:r>
        <w:rPr>
          <w:rFonts w:hint="eastAsia" w:ascii="宋体" w:hAnsi="宋体" w:eastAsia="宋体" w:cs="宋体"/>
          <w:spacing w:val="1"/>
          <w:sz w:val="24"/>
          <w:szCs w:val="24"/>
        </w:rPr>
        <w:t>电话并做好值班记录工作；积极配</w:t>
      </w:r>
      <w:r>
        <w:rPr>
          <w:rFonts w:hint="eastAsia" w:ascii="宋体" w:hAnsi="宋体" w:eastAsia="宋体" w:cs="宋体"/>
          <w:spacing w:val="-1"/>
          <w:sz w:val="24"/>
          <w:szCs w:val="24"/>
        </w:rPr>
        <w:t>合学校职能部门做好安全防范方面的宣传教育工作。</w:t>
      </w:r>
    </w:p>
    <w:p w14:paraId="589B0E61">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textAlignment w:val="baseline"/>
        <w:rPr>
          <w:rFonts w:hint="eastAsia" w:ascii="宋体" w:hAnsi="宋体" w:eastAsia="宋体" w:cs="宋体"/>
          <w:sz w:val="24"/>
          <w:szCs w:val="24"/>
        </w:rPr>
      </w:pPr>
      <w:r>
        <w:rPr>
          <w:rFonts w:hint="eastAsia" w:ascii="宋体" w:hAnsi="宋体" w:eastAsia="宋体" w:cs="宋体"/>
          <w:spacing w:val="4"/>
          <w:sz w:val="24"/>
          <w:szCs w:val="24"/>
        </w:rPr>
        <w:t>2.2.消防巡查安全工作：按消防重点单位要求对责任区域实行日巡、月查、季检</w:t>
      </w:r>
      <w:r>
        <w:rPr>
          <w:rFonts w:hint="eastAsia" w:ascii="宋体" w:hAnsi="宋体" w:eastAsia="宋体" w:cs="宋体"/>
          <w:spacing w:val="3"/>
          <w:sz w:val="24"/>
          <w:szCs w:val="24"/>
        </w:rPr>
        <w:t>制度，</w:t>
      </w:r>
      <w:r>
        <w:rPr>
          <w:rFonts w:hint="eastAsia" w:ascii="宋体" w:hAnsi="宋体" w:eastAsia="宋体" w:cs="宋体"/>
          <w:spacing w:val="-1"/>
          <w:sz w:val="24"/>
          <w:szCs w:val="24"/>
        </w:rPr>
        <w:t>切实做到有巡查，有登记，有报告；建立以保安员为主体的义务消防队伍，划分责任区，</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定期组织消防知识培训、灭火训练和消防疏散演习，确保每个保安员做到消防安全“四</w:t>
      </w:r>
      <w:r>
        <w:rPr>
          <w:rFonts w:hint="eastAsia" w:ascii="宋体" w:hAnsi="宋体" w:eastAsia="宋体" w:cs="宋体"/>
          <w:spacing w:val="-3"/>
          <w:sz w:val="24"/>
          <w:szCs w:val="24"/>
        </w:rPr>
        <w:t>懂四会</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w:t>
      </w:r>
    </w:p>
    <w:p w14:paraId="01ED28F5">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1"/>
        <w:textAlignment w:val="baseline"/>
        <w:rPr>
          <w:rFonts w:hint="eastAsia" w:ascii="宋体" w:hAnsi="宋体" w:eastAsia="宋体" w:cs="宋体"/>
          <w:sz w:val="24"/>
          <w:szCs w:val="24"/>
        </w:rPr>
      </w:pPr>
      <w:r>
        <w:rPr>
          <w:rFonts w:hint="eastAsia" w:ascii="宋体" w:hAnsi="宋体" w:eastAsia="宋体" w:cs="宋体"/>
          <w:spacing w:val="6"/>
          <w:sz w:val="24"/>
          <w:szCs w:val="24"/>
        </w:rPr>
        <w:t>2.3.交通安全管理：严格执行道路交通安全管理规定，对校园周边区</w:t>
      </w:r>
      <w:r>
        <w:rPr>
          <w:rFonts w:hint="eastAsia" w:ascii="宋体" w:hAnsi="宋体" w:eastAsia="宋体" w:cs="宋体"/>
          <w:spacing w:val="5"/>
          <w:sz w:val="24"/>
          <w:szCs w:val="24"/>
        </w:rPr>
        <w:t>域及出入校园</w:t>
      </w:r>
      <w:r>
        <w:rPr>
          <w:rFonts w:hint="eastAsia" w:ascii="宋体" w:hAnsi="宋体" w:eastAsia="宋体" w:cs="宋体"/>
          <w:spacing w:val="-2"/>
          <w:sz w:val="24"/>
          <w:szCs w:val="24"/>
        </w:rPr>
        <w:t>的车辆进行管理，维护交通基础设施和校园交通秩序。</w:t>
      </w:r>
    </w:p>
    <w:p w14:paraId="560704B8">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textAlignment w:val="baseline"/>
        <w:rPr>
          <w:rFonts w:hint="eastAsia" w:ascii="宋体" w:hAnsi="宋体" w:eastAsia="宋体" w:cs="宋体"/>
          <w:sz w:val="24"/>
          <w:szCs w:val="24"/>
        </w:rPr>
      </w:pPr>
      <w:r>
        <w:rPr>
          <w:rFonts w:hint="eastAsia" w:ascii="宋体" w:hAnsi="宋体" w:eastAsia="宋体" w:cs="宋体"/>
          <w:spacing w:val="6"/>
          <w:sz w:val="24"/>
          <w:szCs w:val="24"/>
        </w:rPr>
        <w:t>2.4.安防设施管理：负责校园内视频监控系统和消防控制系统设备设</w:t>
      </w:r>
      <w:r>
        <w:rPr>
          <w:rFonts w:hint="eastAsia" w:ascii="宋体" w:hAnsi="宋体" w:eastAsia="宋体" w:cs="宋体"/>
          <w:spacing w:val="5"/>
          <w:sz w:val="24"/>
          <w:szCs w:val="24"/>
        </w:rPr>
        <w:t>施及各类消防</w:t>
      </w:r>
      <w:r>
        <w:rPr>
          <w:rFonts w:hint="eastAsia" w:ascii="宋体" w:hAnsi="宋体" w:eastAsia="宋体" w:cs="宋体"/>
          <w:spacing w:val="4"/>
          <w:sz w:val="24"/>
          <w:szCs w:val="24"/>
        </w:rPr>
        <w:t>器材的日常管理与简单维护，确保上述系统及设备设施安全、正常运作</w:t>
      </w:r>
      <w:r>
        <w:rPr>
          <w:rFonts w:hint="eastAsia" w:ascii="宋体" w:hAnsi="宋体" w:eastAsia="宋体" w:cs="宋体"/>
          <w:spacing w:val="3"/>
          <w:sz w:val="24"/>
          <w:szCs w:val="24"/>
        </w:rPr>
        <w:t>。根据巡查及检</w:t>
      </w:r>
      <w:r>
        <w:rPr>
          <w:rFonts w:hint="eastAsia" w:ascii="宋体" w:hAnsi="宋体" w:eastAsia="宋体" w:cs="宋体"/>
          <w:spacing w:val="-2"/>
          <w:sz w:val="24"/>
          <w:szCs w:val="24"/>
        </w:rPr>
        <w:t>测情况及时报学校职能部门维修。</w:t>
      </w:r>
    </w:p>
    <w:p w14:paraId="6AB3A62C">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7"/>
        <w:jc w:val="both"/>
        <w:textAlignment w:val="baseline"/>
        <w:rPr>
          <w:rFonts w:hint="eastAsia" w:ascii="宋体" w:hAnsi="宋体" w:eastAsia="宋体" w:cs="宋体"/>
          <w:spacing w:val="-1"/>
          <w:sz w:val="24"/>
          <w:szCs w:val="24"/>
        </w:rPr>
      </w:pPr>
      <w:r>
        <w:rPr>
          <w:rFonts w:hint="eastAsia" w:ascii="宋体" w:hAnsi="宋体" w:eastAsia="宋体" w:cs="宋体"/>
          <w:spacing w:val="6"/>
          <w:sz w:val="24"/>
          <w:szCs w:val="24"/>
        </w:rPr>
        <w:t>2.5.突发事件应急处理：对校园内及周边区域突发事件的处置、灾害</w:t>
      </w:r>
      <w:r>
        <w:rPr>
          <w:rFonts w:hint="eastAsia" w:ascii="宋体" w:hAnsi="宋体" w:eastAsia="宋体" w:cs="宋体"/>
          <w:spacing w:val="5"/>
          <w:sz w:val="24"/>
          <w:szCs w:val="24"/>
        </w:rPr>
        <w:t>预防、火灾扑</w:t>
      </w:r>
      <w:r>
        <w:rPr>
          <w:rFonts w:hint="eastAsia" w:ascii="宋体" w:hAnsi="宋体" w:eastAsia="宋体" w:cs="宋体"/>
          <w:spacing w:val="6"/>
          <w:sz w:val="24"/>
          <w:szCs w:val="24"/>
        </w:rPr>
        <w:t>救等，建立预案，随时准备提供紧急救助；积极开展安全隐患排查</w:t>
      </w:r>
      <w:r>
        <w:rPr>
          <w:rFonts w:hint="eastAsia" w:ascii="宋体" w:hAnsi="宋体" w:eastAsia="宋体" w:cs="宋体"/>
          <w:spacing w:val="5"/>
          <w:sz w:val="24"/>
          <w:szCs w:val="24"/>
        </w:rPr>
        <w:t>，及时上报；如遇火</w:t>
      </w:r>
      <w:r>
        <w:rPr>
          <w:rFonts w:hint="eastAsia" w:ascii="宋体" w:hAnsi="宋体" w:eastAsia="宋体" w:cs="宋体"/>
          <w:spacing w:val="-1"/>
          <w:sz w:val="24"/>
          <w:szCs w:val="24"/>
        </w:rPr>
        <w:t>警，要做到快速反应，处理及时。</w:t>
      </w:r>
    </w:p>
    <w:p w14:paraId="2B8A8A3A">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7"/>
        <w:jc w:val="both"/>
        <w:textAlignment w:val="baseline"/>
        <w:rPr>
          <w:rFonts w:hint="eastAsia" w:ascii="宋体" w:hAnsi="宋体" w:eastAsia="宋体" w:cs="宋体"/>
          <w:sz w:val="24"/>
          <w:szCs w:val="24"/>
        </w:rPr>
      </w:pPr>
      <w:r>
        <w:rPr>
          <w:rFonts w:hint="eastAsia" w:ascii="宋体" w:hAnsi="宋体" w:eastAsia="宋体" w:cs="宋体"/>
          <w:sz w:val="24"/>
          <w:szCs w:val="24"/>
        </w:rPr>
        <w:t>2.6.大型活动保障：对学校承担的各种大型活动，</w:t>
      </w:r>
      <w:r>
        <w:rPr>
          <w:rFonts w:hint="eastAsia" w:ascii="宋体" w:hAnsi="宋体" w:eastAsia="宋体" w:cs="宋体"/>
          <w:spacing w:val="-1"/>
          <w:sz w:val="24"/>
          <w:szCs w:val="24"/>
        </w:rPr>
        <w:t>根据要求做好安全保障工作。</w:t>
      </w:r>
    </w:p>
    <w:p w14:paraId="0AAED8C3">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3"/>
        <w:textAlignment w:val="baseline"/>
        <w:rPr>
          <w:rFonts w:hint="eastAsia" w:ascii="宋体" w:hAnsi="宋体" w:eastAsia="宋体" w:cs="宋体"/>
          <w:sz w:val="24"/>
          <w:szCs w:val="24"/>
        </w:rPr>
      </w:pPr>
      <w:r>
        <w:rPr>
          <w:rFonts w:hint="eastAsia" w:ascii="宋体" w:hAnsi="宋体" w:eastAsia="宋体" w:cs="宋体"/>
          <w:spacing w:val="6"/>
          <w:sz w:val="24"/>
          <w:szCs w:val="24"/>
        </w:rPr>
        <w:t>2.7.其他安全保卫要求：合同及组成文件虽未明示，但应属于</w:t>
      </w:r>
      <w:r>
        <w:rPr>
          <w:rFonts w:hint="eastAsia" w:ascii="宋体" w:hAnsi="宋体" w:eastAsia="宋体" w:cs="宋体"/>
          <w:spacing w:val="6"/>
          <w:sz w:val="24"/>
          <w:szCs w:val="24"/>
          <w:lang w:val="en-US" w:eastAsia="zh-CN"/>
        </w:rPr>
        <w:t>日常</w:t>
      </w:r>
      <w:r>
        <w:rPr>
          <w:rFonts w:hint="eastAsia" w:ascii="宋体" w:hAnsi="宋体" w:eastAsia="宋体" w:cs="宋体"/>
          <w:spacing w:val="6"/>
          <w:sz w:val="24"/>
          <w:szCs w:val="24"/>
        </w:rPr>
        <w:t>秩序维</w:t>
      </w:r>
      <w:r>
        <w:rPr>
          <w:rFonts w:hint="eastAsia" w:ascii="宋体" w:hAnsi="宋体" w:eastAsia="宋体" w:cs="宋体"/>
          <w:spacing w:val="5"/>
          <w:sz w:val="24"/>
          <w:szCs w:val="24"/>
        </w:rPr>
        <w:t>护履行范畴的</w:t>
      </w:r>
      <w:r>
        <w:rPr>
          <w:rFonts w:hint="eastAsia" w:ascii="宋体" w:hAnsi="宋体" w:eastAsia="宋体" w:cs="宋体"/>
          <w:spacing w:val="-1"/>
          <w:sz w:val="24"/>
          <w:szCs w:val="24"/>
        </w:rPr>
        <w:t>其他服务或相关服务工作的准备性工作。</w:t>
      </w:r>
    </w:p>
    <w:p w14:paraId="558EA4F8">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4" w:firstLineChars="200"/>
        <w:textAlignment w:val="baseline"/>
        <w:outlineLvl w:val="2"/>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3、其他要求</w:t>
      </w:r>
    </w:p>
    <w:p w14:paraId="70964AD3">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3.1.学校对岗位设置和管理工作具有直接指挥权和决定权。</w:t>
      </w:r>
    </w:p>
    <w:p w14:paraId="62CE663C">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7"/>
        <w:textAlignment w:val="baseline"/>
        <w:rPr>
          <w:rFonts w:hint="eastAsia" w:ascii="宋体" w:hAnsi="宋体" w:eastAsia="宋体" w:cs="宋体"/>
          <w:sz w:val="24"/>
          <w:szCs w:val="24"/>
        </w:rPr>
      </w:pPr>
      <w:r>
        <w:rPr>
          <w:rFonts w:hint="eastAsia" w:ascii="宋体" w:hAnsi="宋体" w:eastAsia="宋体" w:cs="宋体"/>
          <w:spacing w:val="5"/>
          <w:sz w:val="24"/>
          <w:szCs w:val="24"/>
        </w:rPr>
        <w:t>3.2.学校为保安员提供基本的工作条件、住宿条件（不含被褥、床单等个人用品）</w:t>
      </w:r>
      <w:r>
        <w:rPr>
          <w:rFonts w:hint="eastAsia" w:ascii="宋体" w:hAnsi="宋体" w:eastAsia="宋体" w:cs="宋体"/>
          <w:spacing w:val="2"/>
          <w:sz w:val="24"/>
          <w:szCs w:val="24"/>
        </w:rPr>
        <w:t>和组织训练学习的场所，日常水电费用由学校承担。保安员三餐可以在学校餐厅就餐，</w:t>
      </w:r>
      <w:r>
        <w:rPr>
          <w:rFonts w:hint="eastAsia" w:ascii="宋体" w:hAnsi="宋体" w:eastAsia="宋体" w:cs="宋体"/>
          <w:spacing w:val="-5"/>
          <w:sz w:val="24"/>
          <w:szCs w:val="24"/>
        </w:rPr>
        <w:t>费用自理。</w:t>
      </w:r>
    </w:p>
    <w:p w14:paraId="1DF034C4">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textAlignment w:val="baseline"/>
        <w:rPr>
          <w:rFonts w:hint="eastAsia" w:ascii="宋体" w:hAnsi="宋体" w:eastAsia="宋体" w:cs="宋体"/>
          <w:sz w:val="24"/>
          <w:szCs w:val="24"/>
        </w:rPr>
      </w:pPr>
      <w:r>
        <w:rPr>
          <w:rFonts w:hint="eastAsia" w:ascii="宋体" w:hAnsi="宋体" w:eastAsia="宋体" w:cs="宋体"/>
          <w:spacing w:val="6"/>
          <w:sz w:val="24"/>
          <w:szCs w:val="24"/>
        </w:rPr>
        <w:t>3.3.供应商对选派的保安员要严格调查审核，保证选派人员健康</w:t>
      </w:r>
      <w:r>
        <w:rPr>
          <w:rFonts w:hint="eastAsia" w:ascii="宋体" w:hAnsi="宋体" w:eastAsia="宋体" w:cs="宋体"/>
          <w:spacing w:val="5"/>
          <w:sz w:val="24"/>
          <w:szCs w:val="24"/>
        </w:rPr>
        <w:t>状况良好、无精神</w:t>
      </w:r>
      <w:r>
        <w:rPr>
          <w:rFonts w:hint="eastAsia" w:ascii="宋体" w:hAnsi="宋体" w:eastAsia="宋体" w:cs="宋体"/>
          <w:spacing w:val="6"/>
          <w:sz w:val="24"/>
          <w:szCs w:val="24"/>
        </w:rPr>
        <w:t>病史，无违法犯罪前科，并向学校提供保安人员花名册、保安</w:t>
      </w:r>
      <w:r>
        <w:rPr>
          <w:rFonts w:hint="eastAsia" w:ascii="宋体" w:hAnsi="宋体" w:eastAsia="宋体" w:cs="宋体"/>
          <w:spacing w:val="5"/>
          <w:sz w:val="24"/>
          <w:szCs w:val="24"/>
        </w:rPr>
        <w:t>员登记审批表（个人信息资料</w:t>
      </w:r>
      <w:r>
        <w:rPr>
          <w:rFonts w:hint="eastAsia" w:ascii="宋体" w:hAnsi="宋体" w:eastAsia="宋体" w:cs="宋体"/>
          <w:spacing w:val="22"/>
          <w:sz w:val="24"/>
          <w:szCs w:val="24"/>
        </w:rPr>
        <w:t>），</w:t>
      </w:r>
      <w:r>
        <w:rPr>
          <w:rFonts w:hint="eastAsia" w:ascii="宋体" w:hAnsi="宋体" w:eastAsia="宋体" w:cs="宋体"/>
          <w:spacing w:val="5"/>
          <w:sz w:val="24"/>
          <w:szCs w:val="24"/>
        </w:rPr>
        <w:t>与保安员签订的劳务合同副本。选派的保安员必须经过正规</w:t>
      </w:r>
      <w:r>
        <w:rPr>
          <w:rFonts w:hint="eastAsia" w:ascii="宋体" w:hAnsi="宋体" w:eastAsia="宋体" w:cs="宋体"/>
          <w:spacing w:val="4"/>
          <w:sz w:val="24"/>
          <w:szCs w:val="24"/>
        </w:rPr>
        <w:t>的保安业务培训，持证上岗</w:t>
      </w:r>
      <w:r>
        <w:rPr>
          <w:rFonts w:hint="eastAsia" w:ascii="宋体" w:hAnsi="宋体" w:eastAsia="宋体" w:cs="宋体"/>
          <w:spacing w:val="-3"/>
          <w:sz w:val="24"/>
          <w:szCs w:val="24"/>
        </w:rPr>
        <w:t>。</w:t>
      </w:r>
    </w:p>
    <w:p w14:paraId="1F610BF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7"/>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3.4.供应商必须保证执勤人员数量、质量，严格履行保安工作</w:t>
      </w:r>
      <w:r>
        <w:rPr>
          <w:rFonts w:hint="eastAsia" w:ascii="宋体" w:hAnsi="宋体" w:eastAsia="宋体" w:cs="宋体"/>
          <w:spacing w:val="1"/>
          <w:sz w:val="24"/>
          <w:szCs w:val="24"/>
        </w:rPr>
        <w:t>职能，实行全年24小</w:t>
      </w:r>
      <w:r>
        <w:rPr>
          <w:rFonts w:hint="eastAsia" w:ascii="宋体" w:hAnsi="宋体" w:eastAsia="宋体" w:cs="宋体"/>
          <w:spacing w:val="6"/>
          <w:sz w:val="24"/>
          <w:szCs w:val="24"/>
        </w:rPr>
        <w:t>时安保服务和轮值制度，除上岗人员外，其他所有保安员作为临</w:t>
      </w:r>
      <w:r>
        <w:rPr>
          <w:rFonts w:hint="eastAsia" w:ascii="宋体" w:hAnsi="宋体" w:eastAsia="宋体" w:cs="宋体"/>
          <w:spacing w:val="5"/>
          <w:sz w:val="24"/>
          <w:szCs w:val="24"/>
        </w:rPr>
        <w:t>时备勤，如有突发情况</w:t>
      </w:r>
      <w:r>
        <w:rPr>
          <w:rFonts w:hint="eastAsia" w:ascii="宋体" w:hAnsi="宋体" w:eastAsia="宋体" w:cs="宋体"/>
          <w:spacing w:val="6"/>
          <w:sz w:val="24"/>
          <w:szCs w:val="24"/>
        </w:rPr>
        <w:t>发生，随时待命。要建立健全组织机构，每个片区派驻专职管理</w:t>
      </w:r>
      <w:r>
        <w:rPr>
          <w:rFonts w:hint="eastAsia" w:ascii="宋体" w:hAnsi="宋体" w:eastAsia="宋体" w:cs="宋体"/>
          <w:spacing w:val="5"/>
          <w:sz w:val="24"/>
          <w:szCs w:val="24"/>
        </w:rPr>
        <w:t>人员，任命队长或副队</w:t>
      </w:r>
      <w:r>
        <w:rPr>
          <w:rFonts w:hint="eastAsia" w:ascii="宋体" w:hAnsi="宋体" w:eastAsia="宋体" w:cs="宋体"/>
          <w:spacing w:val="2"/>
          <w:sz w:val="24"/>
          <w:szCs w:val="24"/>
        </w:rPr>
        <w:t>长，现场负责保安队的日常教育管理工作，带头落实好合同约定的服务项目、</w:t>
      </w:r>
      <w:r>
        <w:rPr>
          <w:rFonts w:hint="eastAsia" w:ascii="宋体" w:hAnsi="宋体" w:eastAsia="宋体" w:cs="宋体"/>
          <w:spacing w:val="-70"/>
          <w:sz w:val="24"/>
          <w:szCs w:val="24"/>
        </w:rPr>
        <w:t xml:space="preserve"> </w:t>
      </w:r>
      <w:r>
        <w:rPr>
          <w:rFonts w:hint="eastAsia" w:ascii="宋体" w:hAnsi="宋体" w:eastAsia="宋体" w:cs="宋体"/>
          <w:spacing w:val="2"/>
          <w:sz w:val="24"/>
          <w:szCs w:val="24"/>
        </w:rPr>
        <w:t>内容及职</w:t>
      </w:r>
      <w:r>
        <w:rPr>
          <w:rFonts w:hint="eastAsia" w:ascii="宋体" w:hAnsi="宋体" w:eastAsia="宋体" w:cs="宋体"/>
          <w:spacing w:val="-8"/>
          <w:sz w:val="24"/>
          <w:szCs w:val="24"/>
        </w:rPr>
        <w:t>责。</w:t>
      </w:r>
    </w:p>
    <w:p w14:paraId="02EAE120">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7"/>
        <w:textAlignment w:val="baseline"/>
        <w:rPr>
          <w:rFonts w:hint="eastAsia" w:ascii="宋体" w:hAnsi="宋体" w:eastAsia="宋体" w:cs="宋体"/>
          <w:sz w:val="24"/>
          <w:szCs w:val="24"/>
        </w:rPr>
      </w:pPr>
      <w:r>
        <w:rPr>
          <w:rFonts w:hint="eastAsia" w:ascii="宋体" w:hAnsi="宋体" w:eastAsia="宋体" w:cs="宋体"/>
          <w:spacing w:val="4"/>
          <w:sz w:val="24"/>
          <w:szCs w:val="24"/>
        </w:rPr>
        <w:t>3.5.供应商须根据《保安服务管理条例》实施管理，为执勤队员提供制服</w:t>
      </w:r>
      <w:r>
        <w:rPr>
          <w:rFonts w:hint="eastAsia" w:ascii="宋体" w:hAnsi="宋体" w:eastAsia="宋体" w:cs="宋体"/>
          <w:spacing w:val="-1"/>
          <w:sz w:val="24"/>
          <w:szCs w:val="24"/>
        </w:rPr>
        <w:t>、</w:t>
      </w:r>
      <w:r>
        <w:rPr>
          <w:rFonts w:hint="eastAsia" w:ascii="宋体" w:hAnsi="宋体" w:eastAsia="宋体" w:cs="宋体"/>
          <w:spacing w:val="4"/>
          <w:sz w:val="24"/>
          <w:szCs w:val="24"/>
        </w:rPr>
        <w:t>自卫喷</w:t>
      </w:r>
      <w:r>
        <w:rPr>
          <w:rFonts w:hint="eastAsia" w:ascii="宋体" w:hAnsi="宋体" w:eastAsia="宋体" w:cs="宋体"/>
          <w:spacing w:val="-1"/>
          <w:sz w:val="24"/>
          <w:szCs w:val="24"/>
        </w:rPr>
        <w:t>雾剂、强光手电、防割手套、防护盾牌、防暴头盔、防刺背心、橡胶警棍、钢叉、寝具、</w:t>
      </w:r>
      <w:r>
        <w:rPr>
          <w:rFonts w:hint="eastAsia" w:ascii="宋体" w:hAnsi="宋体" w:eastAsia="宋体" w:cs="宋体"/>
          <w:spacing w:val="6"/>
          <w:sz w:val="24"/>
          <w:szCs w:val="24"/>
        </w:rPr>
        <w:t>雨具、通讯设备、电筒等保安执勤及反恐装备，并对装备进行及</w:t>
      </w:r>
      <w:r>
        <w:rPr>
          <w:rFonts w:hint="eastAsia" w:ascii="宋体" w:hAnsi="宋体" w:eastAsia="宋体" w:cs="宋体"/>
          <w:spacing w:val="5"/>
          <w:sz w:val="24"/>
          <w:szCs w:val="24"/>
        </w:rPr>
        <w:t>时更新和维护。保证其</w:t>
      </w:r>
      <w:r>
        <w:rPr>
          <w:rFonts w:hint="eastAsia" w:ascii="宋体" w:hAnsi="宋体" w:eastAsia="宋体" w:cs="宋体"/>
          <w:spacing w:val="-1"/>
          <w:sz w:val="24"/>
          <w:szCs w:val="24"/>
        </w:rPr>
        <w:t>工作状态良好（该配备的物品需符合学校整体要求并按学校实际情况所需予以</w:t>
      </w:r>
      <w:r>
        <w:rPr>
          <w:rFonts w:hint="eastAsia" w:ascii="宋体" w:hAnsi="宋体" w:eastAsia="宋体" w:cs="宋体"/>
          <w:spacing w:val="-1"/>
          <w:sz w:val="24"/>
          <w:szCs w:val="24"/>
          <w:lang w:val="en-US" w:eastAsia="zh-CN"/>
        </w:rPr>
        <w:t>合理</w:t>
      </w:r>
      <w:r>
        <w:rPr>
          <w:rFonts w:hint="eastAsia" w:ascii="宋体" w:hAnsi="宋体" w:eastAsia="宋体" w:cs="宋体"/>
          <w:spacing w:val="-1"/>
          <w:sz w:val="24"/>
          <w:szCs w:val="24"/>
        </w:rPr>
        <w:t>调整，</w:t>
      </w:r>
      <w:r>
        <w:rPr>
          <w:rFonts w:hint="eastAsia" w:ascii="宋体" w:hAnsi="宋体" w:eastAsia="宋体" w:cs="宋体"/>
          <w:spacing w:val="4"/>
          <w:sz w:val="24"/>
          <w:szCs w:val="24"/>
        </w:rPr>
        <w:t>由此产生的所有费用已包含在服务费中）。学校现存的执勤装备、巡逻车辆可以提供给</w:t>
      </w:r>
      <w:r>
        <w:rPr>
          <w:rFonts w:hint="eastAsia" w:ascii="宋体" w:hAnsi="宋体" w:eastAsia="宋体" w:cs="宋体"/>
          <w:sz w:val="24"/>
          <w:szCs w:val="24"/>
        </w:rPr>
        <w:t xml:space="preserve"> </w:t>
      </w:r>
      <w:r>
        <w:rPr>
          <w:rFonts w:hint="eastAsia" w:ascii="宋体" w:hAnsi="宋体" w:eastAsia="宋体" w:cs="宋体"/>
          <w:spacing w:val="-1"/>
          <w:sz w:val="24"/>
          <w:szCs w:val="24"/>
        </w:rPr>
        <w:t>保安员使用，但供应商须负责做好日常维护保养工作。</w:t>
      </w:r>
    </w:p>
    <w:p w14:paraId="4DA7E159">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3.6.供应商要确保保安员遵纪守法、文明执勤。岗位要求着装统一，注意仪表仪容，使用文明礼貌用语。</w:t>
      </w:r>
    </w:p>
    <w:p w14:paraId="05BF7CA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6"/>
        <w:textAlignment w:val="baseline"/>
        <w:rPr>
          <w:rFonts w:hint="eastAsia" w:ascii="宋体" w:hAnsi="宋体" w:eastAsia="宋体" w:cs="宋体"/>
          <w:sz w:val="24"/>
          <w:szCs w:val="24"/>
        </w:rPr>
      </w:pPr>
      <w:r>
        <w:rPr>
          <w:rFonts w:hint="eastAsia" w:ascii="宋体" w:hAnsi="宋体" w:eastAsia="宋体" w:cs="宋体"/>
          <w:sz w:val="24"/>
          <w:szCs w:val="24"/>
        </w:rPr>
        <w:t>3.7.学校与保安员不存在劳动关系，保</w:t>
      </w:r>
      <w:r>
        <w:rPr>
          <w:rFonts w:hint="eastAsia" w:ascii="宋体" w:hAnsi="宋体" w:eastAsia="宋体" w:cs="宋体"/>
          <w:spacing w:val="-1"/>
          <w:sz w:val="24"/>
          <w:szCs w:val="24"/>
        </w:rPr>
        <w:t>安员不得在学校借用公款、公物。</w:t>
      </w:r>
    </w:p>
    <w:p w14:paraId="4B865A0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9" w:firstLineChars="205"/>
        <w:textAlignment w:val="baseline"/>
        <w:outlineLvl w:val="2"/>
        <w:rPr>
          <w:rFonts w:hint="eastAsia" w:ascii="宋体" w:hAnsi="宋体" w:eastAsia="宋体" w:cs="宋体"/>
          <w:b w:val="0"/>
          <w:bCs w:val="0"/>
          <w:sz w:val="24"/>
          <w:szCs w:val="24"/>
        </w:rPr>
      </w:pPr>
      <w:r>
        <w:rPr>
          <w:rFonts w:hint="eastAsia" w:ascii="宋体" w:hAnsi="宋体" w:eastAsia="宋体" w:cs="宋体"/>
          <w:b w:val="0"/>
          <w:bCs w:val="0"/>
          <w:spacing w:val="-3"/>
          <w:sz w:val="24"/>
          <w:szCs w:val="24"/>
        </w:rPr>
        <w:t>4、岗位要求</w:t>
      </w:r>
    </w:p>
    <w:p w14:paraId="295484B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7" w:firstLineChars="205"/>
        <w:textAlignment w:val="baseline"/>
        <w:outlineLvl w:val="1"/>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4.1</w:t>
      </w:r>
      <w:r>
        <w:rPr>
          <w:rFonts w:hint="eastAsia" w:ascii="宋体" w:hAnsi="宋体" w:eastAsia="宋体" w:cs="宋体"/>
          <w:b w:val="0"/>
          <w:bCs w:val="0"/>
          <w:spacing w:val="-40"/>
          <w:sz w:val="24"/>
          <w:szCs w:val="24"/>
        </w:rPr>
        <w:t xml:space="preserve"> </w:t>
      </w:r>
      <w:r>
        <w:rPr>
          <w:rFonts w:hint="eastAsia" w:ascii="宋体" w:hAnsi="宋体" w:eastAsia="宋体" w:cs="宋体"/>
          <w:b w:val="0"/>
          <w:bCs w:val="0"/>
          <w:spacing w:val="-6"/>
          <w:sz w:val="24"/>
          <w:szCs w:val="24"/>
        </w:rPr>
        <w:t>人员管理</w:t>
      </w:r>
    </w:p>
    <w:p w14:paraId="19F0B874">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8"/>
        <w:textAlignment w:val="baseline"/>
        <w:rPr>
          <w:rFonts w:hint="eastAsia" w:ascii="宋体" w:hAnsi="宋体" w:eastAsia="宋体" w:cs="宋体"/>
          <w:sz w:val="24"/>
          <w:szCs w:val="24"/>
        </w:rPr>
      </w:pPr>
      <w:r>
        <w:rPr>
          <w:rFonts w:hint="eastAsia" w:ascii="宋体" w:hAnsi="宋体" w:eastAsia="宋体" w:cs="宋体"/>
          <w:spacing w:val="-2"/>
          <w:sz w:val="24"/>
          <w:szCs w:val="24"/>
        </w:rPr>
        <w:t>4.1.1.供应商对保安员实行准军事化管理，保安员应严格履行规定的岗位职责要求，并遵守学校的各项规章制度和纪律。</w:t>
      </w:r>
    </w:p>
    <w:p w14:paraId="1410591C">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9"/>
        <w:textAlignment w:val="baseline"/>
        <w:rPr>
          <w:rFonts w:hint="eastAsia" w:ascii="宋体" w:hAnsi="宋体" w:eastAsia="宋体" w:cs="宋体"/>
          <w:sz w:val="24"/>
          <w:szCs w:val="24"/>
        </w:rPr>
      </w:pPr>
      <w:r>
        <w:rPr>
          <w:rFonts w:hint="eastAsia" w:ascii="宋体" w:hAnsi="宋体" w:eastAsia="宋体" w:cs="宋体"/>
          <w:spacing w:val="6"/>
          <w:sz w:val="24"/>
          <w:szCs w:val="24"/>
        </w:rPr>
        <w:t>4.1.2.供应商必须认真落实好保安员请、销假制度。遇请假人</w:t>
      </w:r>
      <w:r>
        <w:rPr>
          <w:rFonts w:hint="eastAsia" w:ascii="宋体" w:hAnsi="宋体" w:eastAsia="宋体" w:cs="宋体"/>
          <w:spacing w:val="5"/>
          <w:sz w:val="24"/>
          <w:szCs w:val="24"/>
        </w:rPr>
        <w:t>员轮休时，则由替</w:t>
      </w:r>
      <w:r>
        <w:rPr>
          <w:rFonts w:hint="eastAsia" w:ascii="宋体" w:hAnsi="宋体" w:eastAsia="宋体" w:cs="宋体"/>
          <w:spacing w:val="-1"/>
          <w:sz w:val="24"/>
          <w:szCs w:val="24"/>
        </w:rPr>
        <w:t>休人员替补上岗，不得发生缺岗现象。保安员执勤中临时离岗时必须向班长、队长请假；</w:t>
      </w:r>
      <w:r>
        <w:rPr>
          <w:rFonts w:hint="eastAsia" w:ascii="宋体" w:hAnsi="宋体" w:eastAsia="宋体" w:cs="宋体"/>
          <w:spacing w:val="6"/>
          <w:sz w:val="24"/>
          <w:szCs w:val="24"/>
        </w:rPr>
        <w:t>队长、班长临时离岗时必须向学校主管人员请假并指定临时</w:t>
      </w:r>
      <w:r>
        <w:rPr>
          <w:rFonts w:hint="eastAsia" w:ascii="宋体" w:hAnsi="宋体" w:eastAsia="宋体" w:cs="宋体"/>
          <w:spacing w:val="5"/>
          <w:sz w:val="24"/>
          <w:szCs w:val="24"/>
        </w:rPr>
        <w:t>带班负责人，事后应及时销</w:t>
      </w:r>
      <w:r>
        <w:rPr>
          <w:rFonts w:hint="eastAsia" w:ascii="宋体" w:hAnsi="宋体" w:eastAsia="宋体" w:cs="宋体"/>
          <w:spacing w:val="-9"/>
          <w:sz w:val="24"/>
          <w:szCs w:val="24"/>
        </w:rPr>
        <w:t>假。</w:t>
      </w:r>
    </w:p>
    <w:p w14:paraId="309189F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96"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4.1.3.必须坚持每日点名制度，每周出操训练必须三次以上，坚持周例会制度，由</w:t>
      </w:r>
      <w:r>
        <w:rPr>
          <w:rFonts w:hint="eastAsia" w:ascii="宋体" w:hAnsi="宋体" w:eastAsia="宋体" w:cs="宋体"/>
          <w:spacing w:val="5"/>
          <w:sz w:val="24"/>
          <w:szCs w:val="24"/>
        </w:rPr>
        <w:t>队长总结讲评本周工作并安排部署下周工作。应定期组织保安员学习有关文件和业务培</w:t>
      </w:r>
      <w:r>
        <w:rPr>
          <w:rFonts w:hint="eastAsia" w:ascii="宋体" w:hAnsi="宋体" w:eastAsia="宋体" w:cs="宋体"/>
          <w:spacing w:val="2"/>
          <w:sz w:val="24"/>
          <w:szCs w:val="24"/>
        </w:rPr>
        <w:t>训教材及学校的相关规章制度，明确工作任务</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目的</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自觉服从学校管理，在实际工作</w:t>
      </w:r>
      <w:r>
        <w:rPr>
          <w:rFonts w:hint="eastAsia" w:ascii="宋体" w:hAnsi="宋体" w:eastAsia="宋体" w:cs="宋体"/>
          <w:spacing w:val="-1"/>
          <w:sz w:val="24"/>
          <w:szCs w:val="24"/>
        </w:rPr>
        <w:t>中不断提高执勤能力和保安队伍的整体素质。</w:t>
      </w:r>
    </w:p>
    <w:p w14:paraId="53DEA0C1">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3"/>
        <w:jc w:val="both"/>
        <w:textAlignment w:val="baseline"/>
        <w:rPr>
          <w:rFonts w:hint="eastAsia" w:ascii="宋体" w:hAnsi="宋体" w:eastAsia="宋体" w:cs="宋体"/>
          <w:color w:val="FF0000"/>
          <w:sz w:val="24"/>
          <w:szCs w:val="24"/>
        </w:rPr>
      </w:pPr>
      <w:r>
        <w:rPr>
          <w:rFonts w:hint="eastAsia" w:ascii="宋体" w:hAnsi="宋体" w:eastAsia="宋体" w:cs="宋体"/>
          <w:spacing w:val="2"/>
          <w:sz w:val="24"/>
          <w:szCs w:val="24"/>
        </w:rPr>
        <w:t>4.1.4.为了确保保安员队伍稳定，在更换保安员时，须提前三日（节假日顺延）报</w:t>
      </w:r>
      <w:r>
        <w:rPr>
          <w:rFonts w:hint="eastAsia" w:ascii="宋体" w:hAnsi="宋体" w:eastAsia="宋体" w:cs="宋体"/>
          <w:spacing w:val="6"/>
          <w:sz w:val="24"/>
          <w:szCs w:val="24"/>
        </w:rPr>
        <w:t>告学校主管人员并提供新上岗保安员登记审批表、与保安员签订的</w:t>
      </w:r>
      <w:r>
        <w:rPr>
          <w:rFonts w:hint="eastAsia" w:ascii="宋体" w:hAnsi="宋体" w:eastAsia="宋体" w:cs="宋体"/>
          <w:spacing w:val="5"/>
          <w:sz w:val="24"/>
          <w:szCs w:val="24"/>
        </w:rPr>
        <w:t>劳务合同副本，经学</w:t>
      </w:r>
      <w:r>
        <w:rPr>
          <w:rFonts w:hint="eastAsia" w:ascii="宋体" w:hAnsi="宋体" w:eastAsia="宋体" w:cs="宋体"/>
          <w:spacing w:val="6"/>
          <w:sz w:val="24"/>
          <w:szCs w:val="24"/>
        </w:rPr>
        <w:t>校同意后方可更换，否则按私自调换处理。每发生一起按人数扣除</w:t>
      </w:r>
      <w:r>
        <w:rPr>
          <w:rFonts w:hint="eastAsia" w:ascii="宋体" w:hAnsi="宋体" w:eastAsia="宋体" w:cs="宋体"/>
          <w:spacing w:val="5"/>
          <w:sz w:val="24"/>
          <w:szCs w:val="24"/>
        </w:rPr>
        <w:t>相应当月服务费。特</w:t>
      </w:r>
      <w:r>
        <w:rPr>
          <w:rFonts w:hint="eastAsia" w:ascii="宋体" w:hAnsi="宋体" w:eastAsia="宋体" w:cs="宋体"/>
          <w:spacing w:val="-2"/>
          <w:sz w:val="24"/>
          <w:szCs w:val="24"/>
        </w:rPr>
        <w:t>殊情况报告学校</w:t>
      </w:r>
      <w:r>
        <w:rPr>
          <w:rFonts w:hint="eastAsia" w:ascii="宋体" w:hAnsi="宋体" w:eastAsia="宋体" w:cs="宋体"/>
          <w:spacing w:val="-2"/>
          <w:sz w:val="24"/>
          <w:szCs w:val="24"/>
          <w:lang w:val="en-US" w:eastAsia="zh-CN"/>
        </w:rPr>
        <w:t>或甲方</w:t>
      </w:r>
      <w:r>
        <w:rPr>
          <w:rFonts w:hint="eastAsia" w:ascii="宋体" w:hAnsi="宋体" w:eastAsia="宋体" w:cs="宋体"/>
          <w:spacing w:val="-2"/>
          <w:sz w:val="24"/>
          <w:szCs w:val="24"/>
        </w:rPr>
        <w:t>后特殊处理。</w:t>
      </w:r>
    </w:p>
    <w:p w14:paraId="4811394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2"/>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4.1.5.学校管理人员每日不定时查岗、查哨，检查、督导安保员执勤情况</w:t>
      </w:r>
      <w:r>
        <w:rPr>
          <w:rFonts w:hint="eastAsia" w:ascii="宋体" w:hAnsi="宋体" w:eastAsia="宋体" w:cs="宋体"/>
          <w:spacing w:val="3"/>
          <w:sz w:val="24"/>
          <w:szCs w:val="24"/>
        </w:rPr>
        <w:t>。凡发现</w:t>
      </w:r>
      <w:r>
        <w:rPr>
          <w:rFonts w:hint="eastAsia" w:ascii="宋体" w:hAnsi="宋体" w:eastAsia="宋体" w:cs="宋体"/>
          <w:spacing w:val="6"/>
          <w:sz w:val="24"/>
          <w:szCs w:val="24"/>
        </w:rPr>
        <w:t>执勤不认真或不符合执勤要求的，服务态度差的，有权进行批评</w:t>
      </w:r>
      <w:r>
        <w:rPr>
          <w:rFonts w:hint="eastAsia" w:ascii="宋体" w:hAnsi="宋体" w:eastAsia="宋体" w:cs="宋体"/>
          <w:spacing w:val="5"/>
          <w:sz w:val="24"/>
          <w:szCs w:val="24"/>
        </w:rPr>
        <w:t>教育，</w:t>
      </w:r>
      <w:r>
        <w:rPr>
          <w:rFonts w:hint="eastAsia" w:ascii="宋体" w:hAnsi="宋体" w:eastAsia="宋体" w:cs="宋体"/>
          <w:spacing w:val="5"/>
          <w:sz w:val="24"/>
          <w:szCs w:val="24"/>
          <w:lang w:val="en-US" w:eastAsia="zh-CN"/>
        </w:rPr>
        <w:t>经双方书面确认后，</w:t>
      </w:r>
      <w:r>
        <w:rPr>
          <w:rFonts w:hint="eastAsia" w:ascii="宋体" w:hAnsi="宋体" w:eastAsia="宋体" w:cs="宋体"/>
          <w:spacing w:val="5"/>
          <w:sz w:val="24"/>
          <w:szCs w:val="24"/>
        </w:rPr>
        <w:t>并纳入当月量化</w:t>
      </w:r>
      <w:r>
        <w:rPr>
          <w:rFonts w:hint="eastAsia" w:ascii="宋体" w:hAnsi="宋体" w:eastAsia="宋体" w:cs="宋体"/>
          <w:spacing w:val="-1"/>
          <w:sz w:val="24"/>
          <w:szCs w:val="24"/>
        </w:rPr>
        <w:t>考核，同时可通报供应商进行处罚。</w:t>
      </w:r>
    </w:p>
    <w:p w14:paraId="4A7A5B0A">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2"/>
        <w:jc w:val="both"/>
        <w:textAlignment w:val="baseline"/>
        <w:rPr>
          <w:rFonts w:hint="eastAsia" w:ascii="宋体" w:hAnsi="宋体" w:eastAsia="宋体" w:cs="宋体"/>
          <w:color w:val="000000"/>
          <w:spacing w:val="-3"/>
          <w:sz w:val="24"/>
          <w:szCs w:val="24"/>
        </w:rPr>
      </w:pPr>
      <w:r>
        <w:rPr>
          <w:rFonts w:hint="eastAsia" w:ascii="宋体" w:hAnsi="宋体" w:eastAsia="宋体" w:cs="宋体"/>
          <w:spacing w:val="6"/>
          <w:sz w:val="24"/>
          <w:szCs w:val="24"/>
        </w:rPr>
        <w:t>4.1.6.保安员因政审、健康条件不符合要求，不遵守有</w:t>
      </w:r>
      <w:r>
        <w:rPr>
          <w:rFonts w:hint="eastAsia" w:ascii="宋体" w:hAnsi="宋体" w:eastAsia="宋体" w:cs="宋体"/>
          <w:spacing w:val="5"/>
          <w:sz w:val="24"/>
          <w:szCs w:val="24"/>
        </w:rPr>
        <w:t>关校规校纪和安保</w:t>
      </w:r>
      <w:r>
        <w:rPr>
          <w:rFonts w:hint="eastAsia" w:ascii="宋体" w:hAnsi="宋体" w:eastAsia="宋体" w:cs="宋体"/>
          <w:spacing w:val="6"/>
          <w:sz w:val="24"/>
          <w:szCs w:val="24"/>
        </w:rPr>
        <w:t>规章制度或有违法乱纪行为，学校有权向供应商提出清退调换。</w:t>
      </w:r>
      <w:r>
        <w:rPr>
          <w:rFonts w:hint="eastAsia" w:ascii="宋体" w:hAnsi="宋体" w:eastAsia="宋体" w:cs="宋体"/>
          <w:color w:val="000000"/>
          <w:spacing w:val="5"/>
          <w:sz w:val="24"/>
          <w:szCs w:val="24"/>
        </w:rPr>
        <w:t>在学校提出清退调换之</w:t>
      </w:r>
      <w:r>
        <w:rPr>
          <w:rFonts w:hint="eastAsia" w:ascii="宋体" w:hAnsi="宋体" w:eastAsia="宋体" w:cs="宋体"/>
          <w:color w:val="000000"/>
          <w:spacing w:val="-3"/>
          <w:sz w:val="24"/>
          <w:szCs w:val="24"/>
        </w:rPr>
        <w:t>日起，供应商</w:t>
      </w:r>
      <w:r>
        <w:rPr>
          <w:rFonts w:hint="eastAsia" w:hAnsi="宋体" w:eastAsia="宋体" w:cs="宋体"/>
          <w:color w:val="000000"/>
          <w:spacing w:val="-3"/>
          <w:sz w:val="24"/>
          <w:szCs w:val="24"/>
          <w:lang w:val="en-US" w:eastAsia="zh-CN"/>
        </w:rPr>
        <w:t>2日</w:t>
      </w:r>
      <w:r>
        <w:rPr>
          <w:rFonts w:hint="eastAsia" w:ascii="宋体" w:hAnsi="宋体" w:eastAsia="宋体" w:cs="宋体"/>
          <w:color w:val="000000"/>
          <w:spacing w:val="-3"/>
          <w:sz w:val="24"/>
          <w:szCs w:val="24"/>
        </w:rPr>
        <w:t>内必须调换。</w:t>
      </w:r>
    </w:p>
    <w:p w14:paraId="3B7AB103">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2"/>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4.1.7.</w:t>
      </w:r>
      <w:r>
        <w:rPr>
          <w:rFonts w:hint="eastAsia" w:ascii="宋体" w:hAnsi="宋体" w:eastAsia="宋体" w:cs="宋体"/>
          <w:color w:val="000000"/>
          <w:spacing w:val="-2"/>
          <w:sz w:val="24"/>
          <w:szCs w:val="24"/>
        </w:rPr>
        <w:t>根据学校实际，安保人员每个月调休4天。</w:t>
      </w:r>
    </w:p>
    <w:p w14:paraId="57CDD56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87" w:firstLineChars="210"/>
        <w:textAlignment w:val="baseline"/>
        <w:outlineLvl w:val="1"/>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4.2</w:t>
      </w:r>
      <w:r>
        <w:rPr>
          <w:rFonts w:hint="eastAsia" w:ascii="宋体" w:hAnsi="宋体" w:eastAsia="宋体" w:cs="宋体"/>
          <w:b w:val="0"/>
          <w:bCs w:val="0"/>
          <w:spacing w:val="-42"/>
          <w:sz w:val="24"/>
          <w:szCs w:val="24"/>
        </w:rPr>
        <w:t xml:space="preserve"> </w:t>
      </w:r>
      <w:r>
        <w:rPr>
          <w:rFonts w:hint="eastAsia" w:ascii="宋体" w:hAnsi="宋体" w:eastAsia="宋体" w:cs="宋体"/>
          <w:b w:val="0"/>
          <w:bCs w:val="0"/>
          <w:spacing w:val="-4"/>
          <w:sz w:val="24"/>
          <w:szCs w:val="24"/>
        </w:rPr>
        <w:t>安全保卫与消防值班</w:t>
      </w:r>
    </w:p>
    <w:p w14:paraId="0D59CD4A">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0"/>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4.2.1.供应商应根据学校实际建立完善的管理制度。包括保安员</w:t>
      </w:r>
      <w:r>
        <w:rPr>
          <w:rFonts w:hint="eastAsia" w:ascii="宋体" w:hAnsi="宋体" w:eastAsia="宋体" w:cs="宋体"/>
          <w:spacing w:val="5"/>
          <w:sz w:val="24"/>
          <w:szCs w:val="24"/>
        </w:rPr>
        <w:t>管理制度、门卫值</w:t>
      </w:r>
      <w:r>
        <w:rPr>
          <w:rFonts w:hint="eastAsia" w:ascii="宋体" w:hAnsi="宋体" w:eastAsia="宋体" w:cs="宋体"/>
          <w:spacing w:val="6"/>
          <w:sz w:val="24"/>
          <w:szCs w:val="24"/>
        </w:rPr>
        <w:t>班制度、车辆管理制度、值班巡逻制度、防火巡检制度、交接</w:t>
      </w:r>
      <w:r>
        <w:rPr>
          <w:rFonts w:hint="eastAsia" w:ascii="宋体" w:hAnsi="宋体" w:eastAsia="宋体" w:cs="宋体"/>
          <w:spacing w:val="5"/>
          <w:sz w:val="24"/>
          <w:szCs w:val="24"/>
        </w:rPr>
        <w:t>班制度、奖惩制度、军事</w:t>
      </w:r>
      <w:r>
        <w:rPr>
          <w:rFonts w:hint="eastAsia" w:ascii="宋体" w:hAnsi="宋体" w:eastAsia="宋体" w:cs="宋体"/>
          <w:sz w:val="24"/>
          <w:szCs w:val="24"/>
        </w:rPr>
        <w:t xml:space="preserve"> </w:t>
      </w:r>
      <w:r>
        <w:rPr>
          <w:rFonts w:hint="eastAsia" w:ascii="宋体" w:hAnsi="宋体" w:eastAsia="宋体" w:cs="宋体"/>
          <w:spacing w:val="-1"/>
          <w:sz w:val="24"/>
          <w:szCs w:val="24"/>
        </w:rPr>
        <w:t>训练制度、宿舍管理制度、会议制度等。</w:t>
      </w:r>
    </w:p>
    <w:p w14:paraId="19DE1474">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57"/>
        <w:textAlignment w:val="baseline"/>
        <w:rPr>
          <w:rFonts w:hint="eastAsia" w:ascii="宋体" w:hAnsi="宋体" w:eastAsia="宋体" w:cs="宋体"/>
          <w:sz w:val="24"/>
          <w:szCs w:val="24"/>
        </w:rPr>
      </w:pPr>
      <w:r>
        <w:rPr>
          <w:rFonts w:hint="eastAsia" w:ascii="宋体" w:hAnsi="宋体" w:eastAsia="宋体" w:cs="宋体"/>
          <w:spacing w:val="6"/>
          <w:sz w:val="24"/>
          <w:szCs w:val="24"/>
        </w:rPr>
        <w:t>4.2.2.供应商必须维护学校的正常秩序，保障师生的人身和财产</w:t>
      </w:r>
      <w:r>
        <w:rPr>
          <w:rFonts w:hint="eastAsia" w:ascii="宋体" w:hAnsi="宋体" w:eastAsia="宋体" w:cs="宋体"/>
          <w:spacing w:val="5"/>
          <w:sz w:val="24"/>
          <w:szCs w:val="24"/>
        </w:rPr>
        <w:t>的安全，保护学校</w:t>
      </w:r>
      <w:r>
        <w:rPr>
          <w:rFonts w:hint="eastAsia" w:ascii="宋体" w:hAnsi="宋体" w:eastAsia="宋体" w:cs="宋体"/>
          <w:sz w:val="24"/>
          <w:szCs w:val="24"/>
        </w:rPr>
        <w:t xml:space="preserve"> </w:t>
      </w:r>
      <w:r>
        <w:rPr>
          <w:rFonts w:hint="eastAsia" w:ascii="宋体" w:hAnsi="宋体" w:eastAsia="宋体" w:cs="宋体"/>
          <w:spacing w:val="-2"/>
          <w:sz w:val="24"/>
          <w:szCs w:val="24"/>
        </w:rPr>
        <w:t>的设施和设备，预防各类刑事案件和突发事件的发生。</w:t>
      </w:r>
    </w:p>
    <w:p w14:paraId="07DC63EA">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3"/>
        <w:textAlignment w:val="baseline"/>
        <w:rPr>
          <w:rFonts w:hint="eastAsia" w:ascii="宋体" w:hAnsi="宋体" w:eastAsia="宋体" w:cs="宋体"/>
          <w:sz w:val="24"/>
          <w:szCs w:val="24"/>
        </w:rPr>
      </w:pPr>
      <w:r>
        <w:rPr>
          <w:rFonts w:hint="eastAsia" w:ascii="宋体" w:hAnsi="宋体" w:eastAsia="宋体" w:cs="宋体"/>
          <w:spacing w:val="4"/>
          <w:sz w:val="24"/>
          <w:szCs w:val="24"/>
        </w:rPr>
        <w:t>4.2.3.供应商必须按照学校确定的岗位和标准进行执勤，不得私自更改。由供应商</w:t>
      </w:r>
      <w:r>
        <w:rPr>
          <w:rFonts w:hint="eastAsia" w:ascii="宋体" w:hAnsi="宋体" w:eastAsia="宋体" w:cs="宋体"/>
          <w:spacing w:val="2"/>
          <w:sz w:val="24"/>
          <w:szCs w:val="24"/>
        </w:rPr>
        <w:t>制定岗位职责，采购人或下属学校批准后实施。全天候</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24</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小时</w:t>
      </w:r>
      <w:r>
        <w:rPr>
          <w:rFonts w:hint="eastAsia" w:ascii="宋体" w:hAnsi="宋体" w:eastAsia="宋体" w:cs="宋体"/>
          <w:spacing w:val="1"/>
          <w:sz w:val="24"/>
          <w:szCs w:val="24"/>
        </w:rPr>
        <w:t>对学校各区域进行值班巡</w:t>
      </w:r>
      <w:r>
        <w:rPr>
          <w:rFonts w:hint="eastAsia" w:ascii="宋体" w:hAnsi="宋体" w:eastAsia="宋体" w:cs="宋体"/>
          <w:spacing w:val="6"/>
          <w:sz w:val="24"/>
          <w:szCs w:val="24"/>
        </w:rPr>
        <w:t>查、消防监控（主要为学校范围内消防器材的检查、火灾的发现、</w:t>
      </w:r>
      <w:r>
        <w:rPr>
          <w:rFonts w:hint="eastAsia" w:ascii="宋体" w:hAnsi="宋体" w:eastAsia="宋体" w:cs="宋体"/>
          <w:spacing w:val="5"/>
          <w:sz w:val="24"/>
          <w:szCs w:val="24"/>
        </w:rPr>
        <w:t>报警、初起火灾的扑</w:t>
      </w:r>
      <w:r>
        <w:rPr>
          <w:rFonts w:hint="eastAsia" w:ascii="宋体" w:hAnsi="宋体" w:eastAsia="宋体" w:cs="宋体"/>
          <w:sz w:val="24"/>
          <w:szCs w:val="24"/>
        </w:rPr>
        <w:t xml:space="preserve"> </w:t>
      </w:r>
      <w:r>
        <w:rPr>
          <w:rFonts w:hint="eastAsia" w:ascii="宋体" w:hAnsi="宋体" w:eastAsia="宋体" w:cs="宋体"/>
          <w:spacing w:val="-3"/>
          <w:sz w:val="24"/>
          <w:szCs w:val="24"/>
        </w:rPr>
        <w:t>救救援）等。</w:t>
      </w:r>
    </w:p>
    <w:p w14:paraId="5D593BCD">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4"/>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4.2.4.学校有权对岗位进行临时性调整，供应商必须无条件接受</w:t>
      </w:r>
      <w:r>
        <w:rPr>
          <w:rFonts w:hint="eastAsia" w:ascii="宋体" w:hAnsi="宋体" w:eastAsia="宋体" w:cs="宋体"/>
          <w:spacing w:val="5"/>
          <w:sz w:val="24"/>
          <w:szCs w:val="24"/>
        </w:rPr>
        <w:t>并配合。学校如有</w:t>
      </w:r>
      <w:r>
        <w:rPr>
          <w:rFonts w:hint="eastAsia" w:ascii="宋体" w:hAnsi="宋体" w:eastAsia="宋体" w:cs="宋体"/>
          <w:sz w:val="24"/>
          <w:szCs w:val="24"/>
        </w:rPr>
        <w:t xml:space="preserve"> </w:t>
      </w:r>
      <w:r>
        <w:rPr>
          <w:rFonts w:hint="eastAsia" w:ascii="宋体" w:hAnsi="宋体" w:eastAsia="宋体" w:cs="宋体"/>
          <w:spacing w:val="4"/>
          <w:sz w:val="24"/>
          <w:szCs w:val="24"/>
        </w:rPr>
        <w:t>重要检查、重要嘉宾参观、重大活动接待（含新生入</w:t>
      </w:r>
      <w:r>
        <w:rPr>
          <w:rFonts w:hint="eastAsia" w:ascii="宋体" w:hAnsi="宋体" w:eastAsia="宋体" w:cs="宋体"/>
          <w:spacing w:val="3"/>
          <w:sz w:val="24"/>
          <w:szCs w:val="24"/>
        </w:rPr>
        <w:t>学、校园开放日及校方组织的其他</w:t>
      </w:r>
      <w:r>
        <w:rPr>
          <w:rFonts w:hint="eastAsia" w:ascii="宋体" w:hAnsi="宋体" w:eastAsia="宋体" w:cs="宋体"/>
          <w:sz w:val="24"/>
          <w:szCs w:val="24"/>
        </w:rPr>
        <w:t xml:space="preserve"> </w:t>
      </w:r>
      <w:r>
        <w:rPr>
          <w:rFonts w:hint="eastAsia" w:ascii="宋体" w:hAnsi="宋体" w:eastAsia="宋体" w:cs="宋体"/>
          <w:spacing w:val="6"/>
          <w:sz w:val="24"/>
          <w:szCs w:val="24"/>
        </w:rPr>
        <w:t>活动）、考试等活动时，供应商应根据学校要求</w:t>
      </w:r>
      <w:r>
        <w:rPr>
          <w:rFonts w:hint="eastAsia" w:ascii="宋体" w:hAnsi="宋体" w:eastAsia="宋体" w:cs="宋体"/>
          <w:spacing w:val="5"/>
          <w:sz w:val="24"/>
          <w:szCs w:val="24"/>
        </w:rPr>
        <w:t>加强安保服务，其费用包含在安保服务</w:t>
      </w:r>
      <w:r>
        <w:rPr>
          <w:rFonts w:hint="eastAsia" w:ascii="宋体" w:hAnsi="宋体" w:eastAsia="宋体" w:cs="宋体"/>
          <w:spacing w:val="-3"/>
          <w:sz w:val="24"/>
          <w:szCs w:val="24"/>
        </w:rPr>
        <w:t>费中，不再另行核算</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但工作时间或工作范围超出本协议约定的应当另行协商支付相应的费用，</w:t>
      </w:r>
      <w:r>
        <w:rPr>
          <w:rFonts w:hint="eastAsia" w:hAnsi="宋体" w:eastAsia="宋体" w:cs="宋体"/>
          <w:spacing w:val="-3"/>
          <w:sz w:val="24"/>
          <w:szCs w:val="24"/>
          <w:lang w:val="en-US" w:eastAsia="zh-CN"/>
        </w:rPr>
        <w:t>且结算金额不得超过本采购项目的采购预算，</w:t>
      </w:r>
      <w:r>
        <w:rPr>
          <w:rFonts w:hint="eastAsia" w:ascii="宋体" w:hAnsi="宋体" w:eastAsia="宋体" w:cs="宋体"/>
          <w:spacing w:val="-3"/>
          <w:sz w:val="24"/>
          <w:szCs w:val="24"/>
          <w:lang w:val="en-US" w:eastAsia="zh-CN"/>
        </w:rPr>
        <w:t>否则乙方有权不予履行</w:t>
      </w:r>
      <w:r>
        <w:rPr>
          <w:rFonts w:hint="eastAsia" w:ascii="宋体" w:hAnsi="宋体" w:eastAsia="宋体" w:cs="宋体"/>
          <w:spacing w:val="-3"/>
          <w:sz w:val="24"/>
          <w:szCs w:val="24"/>
        </w:rPr>
        <w:t>。</w:t>
      </w:r>
    </w:p>
    <w:p w14:paraId="3DC14EB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2"/>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4.2.5.全体保安员均为义务消防员，履行义务消防员职责。供应</w:t>
      </w:r>
      <w:r>
        <w:rPr>
          <w:rFonts w:hint="eastAsia" w:ascii="宋体" w:hAnsi="宋体" w:eastAsia="宋体" w:cs="宋体"/>
          <w:spacing w:val="5"/>
          <w:sz w:val="24"/>
          <w:szCs w:val="24"/>
        </w:rPr>
        <w:t>商应对保安员进行</w:t>
      </w:r>
      <w:r>
        <w:rPr>
          <w:rFonts w:hint="eastAsia" w:ascii="宋体" w:hAnsi="宋体" w:eastAsia="宋体" w:cs="宋体"/>
          <w:sz w:val="24"/>
          <w:szCs w:val="24"/>
        </w:rPr>
        <w:t xml:space="preserve"> </w:t>
      </w:r>
      <w:r>
        <w:rPr>
          <w:rFonts w:hint="eastAsia" w:ascii="宋体" w:hAnsi="宋体" w:eastAsia="宋体" w:cs="宋体"/>
          <w:spacing w:val="6"/>
          <w:sz w:val="24"/>
          <w:szCs w:val="24"/>
        </w:rPr>
        <w:t>岗前培训，特别是消防技能的培训，使保安员具有一定的业务素</w:t>
      </w:r>
      <w:r>
        <w:rPr>
          <w:rFonts w:hint="eastAsia" w:ascii="宋体" w:hAnsi="宋体" w:eastAsia="宋体" w:cs="宋体"/>
          <w:spacing w:val="5"/>
          <w:sz w:val="24"/>
          <w:szCs w:val="24"/>
        </w:rPr>
        <w:t>质（有消防培训证书优</w:t>
      </w:r>
      <w:r>
        <w:rPr>
          <w:rFonts w:hint="eastAsia" w:ascii="宋体" w:hAnsi="宋体" w:eastAsia="宋体" w:cs="宋体"/>
          <w:sz w:val="24"/>
          <w:szCs w:val="24"/>
        </w:rPr>
        <w:t xml:space="preserve"> </w:t>
      </w:r>
      <w:r>
        <w:rPr>
          <w:rFonts w:hint="eastAsia" w:ascii="宋体" w:hAnsi="宋体" w:eastAsia="宋体" w:cs="宋体"/>
          <w:spacing w:val="4"/>
          <w:sz w:val="24"/>
          <w:szCs w:val="24"/>
        </w:rPr>
        <w:t>先录用）</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。落实防火安全防范措施，发现安全隐患，及时报告甲方并协助予以处理，保</w:t>
      </w:r>
      <w:r>
        <w:rPr>
          <w:rFonts w:hint="eastAsia" w:ascii="宋体" w:hAnsi="宋体" w:eastAsia="宋体" w:cs="宋体"/>
          <w:sz w:val="24"/>
          <w:szCs w:val="24"/>
        </w:rPr>
        <w:t xml:space="preserve"> </w:t>
      </w:r>
      <w:r>
        <w:rPr>
          <w:rFonts w:hint="eastAsia" w:ascii="宋体" w:hAnsi="宋体" w:eastAsia="宋体" w:cs="宋体"/>
          <w:spacing w:val="-3"/>
          <w:sz w:val="24"/>
          <w:szCs w:val="24"/>
        </w:rPr>
        <w:t>证每年组织不少于</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次的消防演练。</w:t>
      </w:r>
    </w:p>
    <w:p w14:paraId="7A6AAD16">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1"/>
        <w:jc w:val="both"/>
        <w:textAlignment w:val="baseline"/>
        <w:rPr>
          <w:rFonts w:hint="eastAsia" w:ascii="宋体" w:hAnsi="宋体" w:eastAsia="宋体" w:cs="宋体"/>
          <w:color w:val="000000"/>
          <w:sz w:val="24"/>
          <w:szCs w:val="24"/>
          <w:lang w:val="en-US" w:eastAsia="zh-CN"/>
        </w:rPr>
      </w:pPr>
      <w:r>
        <w:rPr>
          <w:rFonts w:hint="eastAsia" w:ascii="宋体" w:hAnsi="宋体" w:eastAsia="宋体" w:cs="宋体"/>
          <w:spacing w:val="1"/>
          <w:sz w:val="24"/>
          <w:szCs w:val="24"/>
        </w:rPr>
        <w:t>4.2.6.</w:t>
      </w:r>
      <w:r>
        <w:rPr>
          <w:rFonts w:hint="eastAsia" w:hAnsi="宋体" w:cs="宋体"/>
          <w:bCs/>
          <w:szCs w:val="24"/>
          <w:lang w:val="en-US" w:eastAsia="zh-CN"/>
        </w:rPr>
        <w:t>当班保安员出勤人数必须按照合同约定执行，如存在缺岗问题，按照《沣西新城第三方校园保安公司绩效评价办法》执行。</w:t>
      </w:r>
    </w:p>
    <w:p w14:paraId="2F8C8C51">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1"/>
        <w:textAlignment w:val="baseline"/>
        <w:rPr>
          <w:rFonts w:hint="eastAsia" w:ascii="宋体" w:hAnsi="宋体" w:eastAsia="宋体" w:cs="宋体"/>
          <w:color w:val="000000"/>
          <w:sz w:val="24"/>
          <w:szCs w:val="24"/>
        </w:rPr>
      </w:pPr>
      <w:r>
        <w:rPr>
          <w:rFonts w:hint="eastAsia" w:ascii="宋体" w:hAnsi="宋体" w:eastAsia="宋体" w:cs="宋体"/>
          <w:spacing w:val="6"/>
          <w:sz w:val="24"/>
          <w:szCs w:val="24"/>
        </w:rPr>
        <w:t>4.2.7.对发生在执勤区域内的刑事案件、治安案件和灾害事故，</w:t>
      </w:r>
      <w:r>
        <w:rPr>
          <w:rFonts w:hint="eastAsia" w:ascii="宋体" w:hAnsi="宋体" w:eastAsia="宋体" w:cs="宋体"/>
          <w:spacing w:val="5"/>
          <w:sz w:val="24"/>
          <w:szCs w:val="24"/>
        </w:rPr>
        <w:t>及时处理并报告学</w:t>
      </w:r>
      <w:r>
        <w:rPr>
          <w:rFonts w:hint="eastAsia" w:ascii="宋体" w:hAnsi="宋体" w:eastAsia="宋体" w:cs="宋体"/>
          <w:sz w:val="24"/>
          <w:szCs w:val="24"/>
        </w:rPr>
        <w:t xml:space="preserve"> </w:t>
      </w:r>
      <w:r>
        <w:rPr>
          <w:rFonts w:hint="eastAsia" w:ascii="宋体" w:hAnsi="宋体" w:eastAsia="宋体" w:cs="宋体"/>
          <w:spacing w:val="6"/>
          <w:sz w:val="24"/>
          <w:szCs w:val="24"/>
        </w:rPr>
        <w:t>校和当地公安机关，采取措施保护案发现场，协助公安机关侦办</w:t>
      </w:r>
      <w:r>
        <w:rPr>
          <w:rFonts w:hint="eastAsia" w:ascii="宋体" w:hAnsi="宋体" w:eastAsia="宋体" w:cs="宋体"/>
          <w:spacing w:val="5"/>
          <w:sz w:val="24"/>
          <w:szCs w:val="24"/>
        </w:rPr>
        <w:t>各类治安、刑事案件，</w:t>
      </w:r>
      <w:r>
        <w:rPr>
          <w:rFonts w:hint="eastAsia" w:ascii="宋体" w:hAnsi="宋体" w:eastAsia="宋体" w:cs="宋体"/>
          <w:sz w:val="24"/>
          <w:szCs w:val="24"/>
        </w:rPr>
        <w:t xml:space="preserve"> </w:t>
      </w:r>
      <w:r>
        <w:rPr>
          <w:rFonts w:hint="eastAsia" w:ascii="宋体" w:hAnsi="宋体" w:eastAsia="宋体" w:cs="宋体"/>
          <w:spacing w:val="6"/>
          <w:sz w:val="24"/>
          <w:szCs w:val="24"/>
        </w:rPr>
        <w:t>依法妥善处理责任范围内的其他突发事件</w:t>
      </w:r>
      <w:r>
        <w:rPr>
          <w:rFonts w:hint="eastAsia" w:ascii="宋体" w:hAnsi="宋体" w:eastAsia="宋体" w:cs="宋体"/>
          <w:spacing w:val="6"/>
          <w:sz w:val="24"/>
          <w:szCs w:val="24"/>
          <w:lang w:eastAsia="zh-CN"/>
        </w:rPr>
        <w:t>，</w:t>
      </w:r>
      <w:r>
        <w:rPr>
          <w:rFonts w:hint="eastAsia" w:ascii="宋体" w:hAnsi="宋体" w:eastAsia="宋体" w:cs="宋体"/>
          <w:color w:val="000000"/>
          <w:spacing w:val="6"/>
          <w:sz w:val="24"/>
          <w:szCs w:val="24"/>
          <w:lang w:val="en-US" w:eastAsia="zh-CN"/>
        </w:rPr>
        <w:t>但因行为人故意实施造成或非因乙方原因导致上述事件发生的，乙方不承担责任</w:t>
      </w:r>
      <w:r>
        <w:rPr>
          <w:rFonts w:hint="eastAsia" w:ascii="宋体" w:hAnsi="宋体" w:eastAsia="宋体" w:cs="宋体"/>
          <w:color w:val="000000"/>
          <w:spacing w:val="-6"/>
          <w:sz w:val="24"/>
          <w:szCs w:val="24"/>
        </w:rPr>
        <w:t>。</w:t>
      </w:r>
    </w:p>
    <w:p w14:paraId="14F1D10A">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7"/>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4.2.8.对于服务范围内发生的门窗被撬、财物被盗，经公安机关</w:t>
      </w:r>
      <w:r>
        <w:rPr>
          <w:rFonts w:hint="eastAsia" w:ascii="宋体" w:hAnsi="宋体" w:eastAsia="宋体" w:cs="宋体"/>
          <w:spacing w:val="6"/>
          <w:sz w:val="24"/>
          <w:szCs w:val="24"/>
          <w:lang w:val="en-US" w:eastAsia="zh-CN"/>
        </w:rPr>
        <w:t>书面</w:t>
      </w:r>
      <w:r>
        <w:rPr>
          <w:rFonts w:hint="eastAsia" w:ascii="宋体" w:hAnsi="宋体" w:eastAsia="宋体" w:cs="宋体"/>
          <w:spacing w:val="5"/>
          <w:sz w:val="24"/>
          <w:szCs w:val="24"/>
        </w:rPr>
        <w:t>界定属保安员失职</w:t>
      </w:r>
      <w:r>
        <w:rPr>
          <w:rFonts w:hint="eastAsia" w:ascii="宋体" w:hAnsi="宋体" w:eastAsia="宋体" w:cs="宋体"/>
          <w:spacing w:val="4"/>
          <w:sz w:val="24"/>
          <w:szCs w:val="24"/>
        </w:rPr>
        <w:t>或监守自盗行为的由供应商承担全部责任，所造成的损失费用在安保服务费中扣减。同</w:t>
      </w:r>
      <w:r>
        <w:rPr>
          <w:rFonts w:hint="eastAsia" w:ascii="宋体" w:hAnsi="宋体" w:eastAsia="宋体" w:cs="宋体"/>
          <w:spacing w:val="-3"/>
          <w:sz w:val="24"/>
          <w:szCs w:val="24"/>
        </w:rPr>
        <w:t>时处罚队长及责任区域的保安员人民币各</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500</w:t>
      </w:r>
      <w:r>
        <w:rPr>
          <w:rFonts w:hint="eastAsia" w:ascii="宋体" w:hAnsi="宋体" w:eastAsia="宋体" w:cs="宋体"/>
          <w:spacing w:val="-40"/>
          <w:sz w:val="24"/>
          <w:szCs w:val="24"/>
        </w:rPr>
        <w:t xml:space="preserve"> </w:t>
      </w:r>
      <w:r>
        <w:rPr>
          <w:rFonts w:hint="eastAsia" w:ascii="宋体" w:hAnsi="宋体" w:eastAsia="宋体" w:cs="宋体"/>
          <w:spacing w:val="-3"/>
          <w:sz w:val="24"/>
          <w:szCs w:val="24"/>
        </w:rPr>
        <w:t>元</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该笔处罚费用直接在安保服务费中予以扣减</w:t>
      </w:r>
      <w:r>
        <w:rPr>
          <w:rFonts w:hint="eastAsia" w:ascii="宋体" w:hAnsi="宋体" w:eastAsia="宋体" w:cs="宋体"/>
          <w:spacing w:val="-3"/>
          <w:sz w:val="24"/>
          <w:szCs w:val="24"/>
        </w:rPr>
        <w:t>。</w:t>
      </w:r>
    </w:p>
    <w:p w14:paraId="3866E28E">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2"/>
        <w:textAlignment w:val="baseline"/>
        <w:rPr>
          <w:rFonts w:hint="eastAsia" w:ascii="宋体" w:hAnsi="宋体" w:eastAsia="宋体" w:cs="宋体"/>
          <w:sz w:val="24"/>
          <w:szCs w:val="24"/>
        </w:rPr>
      </w:pPr>
      <w:r>
        <w:rPr>
          <w:rFonts w:hint="eastAsia" w:ascii="宋体" w:hAnsi="宋体" w:eastAsia="宋体" w:cs="宋体"/>
          <w:spacing w:val="6"/>
          <w:sz w:val="24"/>
          <w:szCs w:val="24"/>
        </w:rPr>
        <w:t>4.2.9.帮助学校开展交通安全、防火、紧急逃生、防自</w:t>
      </w:r>
      <w:r>
        <w:rPr>
          <w:rFonts w:hint="eastAsia" w:ascii="宋体" w:hAnsi="宋体" w:eastAsia="宋体" w:cs="宋体"/>
          <w:spacing w:val="5"/>
          <w:sz w:val="24"/>
          <w:szCs w:val="24"/>
        </w:rPr>
        <w:t>然灾害、治安防控</w:t>
      </w:r>
      <w:r>
        <w:rPr>
          <w:rFonts w:hint="eastAsia" w:ascii="宋体" w:hAnsi="宋体" w:eastAsia="宋体" w:cs="宋体"/>
          <w:spacing w:val="-2"/>
          <w:sz w:val="24"/>
          <w:szCs w:val="24"/>
        </w:rPr>
        <w:t>等安全教育，每年不少于2次，其费用包含在安保服务费中，不再另行核算。</w:t>
      </w:r>
    </w:p>
    <w:p w14:paraId="74B6A7B9">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8" w:firstLineChars="210"/>
        <w:textAlignment w:val="baseline"/>
        <w:outlineLvl w:val="1"/>
        <w:rPr>
          <w:rFonts w:hint="eastAsia" w:ascii="宋体" w:hAnsi="宋体" w:eastAsia="宋体" w:cs="宋体"/>
          <w:b w:val="0"/>
          <w:bCs w:val="0"/>
          <w:sz w:val="24"/>
          <w:szCs w:val="24"/>
        </w:rPr>
      </w:pPr>
      <w:r>
        <w:rPr>
          <w:rFonts w:hint="eastAsia" w:ascii="宋体" w:hAnsi="宋体" w:eastAsia="宋体" w:cs="宋体"/>
          <w:b w:val="0"/>
          <w:bCs w:val="0"/>
          <w:spacing w:val="-6"/>
          <w:sz w:val="24"/>
          <w:szCs w:val="24"/>
        </w:rPr>
        <w:t>4.3</w:t>
      </w:r>
      <w:r>
        <w:rPr>
          <w:rFonts w:hint="eastAsia" w:ascii="宋体" w:hAnsi="宋体" w:eastAsia="宋体" w:cs="宋体"/>
          <w:b w:val="0"/>
          <w:bCs w:val="0"/>
          <w:spacing w:val="-30"/>
          <w:sz w:val="24"/>
          <w:szCs w:val="24"/>
        </w:rPr>
        <w:t xml:space="preserve"> </w:t>
      </w:r>
      <w:r>
        <w:rPr>
          <w:rFonts w:hint="eastAsia" w:ascii="宋体" w:hAnsi="宋体" w:eastAsia="宋体" w:cs="宋体"/>
          <w:b w:val="0"/>
          <w:bCs w:val="0"/>
          <w:spacing w:val="-6"/>
          <w:sz w:val="24"/>
          <w:szCs w:val="24"/>
        </w:rPr>
        <w:t>突发事件处理</w:t>
      </w:r>
    </w:p>
    <w:p w14:paraId="77727276">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1"/>
        <w:textAlignment w:val="baseline"/>
        <w:rPr>
          <w:rFonts w:hint="eastAsia" w:ascii="宋体" w:hAnsi="宋体" w:eastAsia="宋体" w:cs="宋体"/>
          <w:sz w:val="24"/>
          <w:szCs w:val="24"/>
        </w:rPr>
      </w:pPr>
      <w:r>
        <w:rPr>
          <w:rFonts w:hint="eastAsia" w:ascii="宋体" w:hAnsi="宋体" w:eastAsia="宋体" w:cs="宋体"/>
          <w:spacing w:val="4"/>
          <w:sz w:val="24"/>
          <w:szCs w:val="24"/>
        </w:rPr>
        <w:t>4.3.1.成立学校应急处突分队，由供应商派驻的队长和全体保安员组成，根据突发</w:t>
      </w:r>
      <w:r>
        <w:rPr>
          <w:rFonts w:hint="eastAsia" w:ascii="宋体" w:hAnsi="宋体" w:eastAsia="宋体" w:cs="宋体"/>
          <w:spacing w:val="-2"/>
          <w:sz w:val="24"/>
          <w:szCs w:val="24"/>
        </w:rPr>
        <w:t>事件的不同情况按程序处理。</w:t>
      </w:r>
    </w:p>
    <w:p w14:paraId="62DF0513">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1"/>
        <w:textAlignment w:val="baseline"/>
        <w:rPr>
          <w:rFonts w:hint="eastAsia" w:ascii="宋体" w:hAnsi="宋体" w:eastAsia="宋体" w:cs="宋体"/>
          <w:sz w:val="24"/>
          <w:szCs w:val="24"/>
        </w:rPr>
      </w:pPr>
      <w:r>
        <w:rPr>
          <w:rFonts w:hint="eastAsia" w:ascii="宋体" w:hAnsi="宋体" w:eastAsia="宋体" w:cs="宋体"/>
          <w:spacing w:val="6"/>
          <w:sz w:val="24"/>
          <w:szCs w:val="24"/>
        </w:rPr>
        <w:t>4.3.2.供应商应对保安员进行培训，特别是应急处突培训，使保</w:t>
      </w:r>
      <w:r>
        <w:rPr>
          <w:rFonts w:hint="eastAsia" w:ascii="宋体" w:hAnsi="宋体" w:eastAsia="宋体" w:cs="宋体"/>
          <w:spacing w:val="5"/>
          <w:sz w:val="24"/>
          <w:szCs w:val="24"/>
        </w:rPr>
        <w:t>安员能有效的处理</w:t>
      </w:r>
      <w:r>
        <w:rPr>
          <w:rFonts w:hint="eastAsia" w:ascii="宋体" w:hAnsi="宋体" w:eastAsia="宋体" w:cs="宋体"/>
          <w:sz w:val="24"/>
          <w:szCs w:val="24"/>
        </w:rPr>
        <w:t xml:space="preserve"> </w:t>
      </w:r>
      <w:r>
        <w:rPr>
          <w:rFonts w:hint="eastAsia" w:ascii="宋体" w:hAnsi="宋体" w:eastAsia="宋体" w:cs="宋体"/>
          <w:spacing w:val="-1"/>
          <w:sz w:val="24"/>
          <w:szCs w:val="24"/>
        </w:rPr>
        <w:t>突发事件。建立完善的各项应处突预案（如：火警、交通肇事、爆炸、投毒、非法集会、</w:t>
      </w:r>
      <w:r>
        <w:rPr>
          <w:rFonts w:hint="eastAsia" w:ascii="宋体" w:hAnsi="宋体" w:eastAsia="宋体" w:cs="宋体"/>
          <w:spacing w:val="4"/>
          <w:sz w:val="24"/>
          <w:szCs w:val="24"/>
        </w:rPr>
        <w:t>反恐防暴、矛盾纠纷应对、打架斗殴、寻衅滋事、其它破坏、盗窃等</w:t>
      </w:r>
      <w:r>
        <w:rPr>
          <w:rFonts w:hint="eastAsia" w:ascii="宋体" w:hAnsi="宋体" w:eastAsia="宋体" w:cs="宋体"/>
          <w:spacing w:val="37"/>
          <w:sz w:val="24"/>
          <w:szCs w:val="24"/>
        </w:rPr>
        <w:t>），</w:t>
      </w:r>
      <w:r>
        <w:rPr>
          <w:rFonts w:hint="eastAsia" w:ascii="宋体" w:hAnsi="宋体" w:eastAsia="宋体" w:cs="宋体"/>
          <w:spacing w:val="4"/>
          <w:sz w:val="24"/>
          <w:szCs w:val="24"/>
        </w:rPr>
        <w:t>以书面的形式</w:t>
      </w:r>
      <w:r>
        <w:rPr>
          <w:rFonts w:hint="eastAsia" w:ascii="宋体" w:hAnsi="宋体" w:eastAsia="宋体" w:cs="宋体"/>
          <w:spacing w:val="6"/>
          <w:sz w:val="24"/>
          <w:szCs w:val="24"/>
        </w:rPr>
        <w:t>报学校备案，确保各类突发事件得到快速、妥善处理。保证组织</w:t>
      </w:r>
      <w:r>
        <w:rPr>
          <w:rFonts w:hint="eastAsia" w:ascii="宋体" w:hAnsi="宋体" w:eastAsia="宋体" w:cs="宋体"/>
          <w:spacing w:val="5"/>
          <w:sz w:val="24"/>
          <w:szCs w:val="24"/>
        </w:rPr>
        <w:t>每年不少于两次的突发</w:t>
      </w:r>
      <w:r>
        <w:rPr>
          <w:rFonts w:hint="eastAsia" w:ascii="宋体" w:hAnsi="宋体" w:eastAsia="宋体" w:cs="宋体"/>
          <w:sz w:val="24"/>
          <w:szCs w:val="24"/>
        </w:rPr>
        <w:t xml:space="preserve"> </w:t>
      </w:r>
      <w:r>
        <w:rPr>
          <w:rFonts w:hint="eastAsia" w:ascii="宋体" w:hAnsi="宋体" w:eastAsia="宋体" w:cs="宋体"/>
          <w:spacing w:val="-4"/>
          <w:sz w:val="24"/>
          <w:szCs w:val="24"/>
        </w:rPr>
        <w:t>事件演练。</w:t>
      </w:r>
    </w:p>
    <w:p w14:paraId="1A939C0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6"/>
        <w:textAlignment w:val="baseline"/>
        <w:rPr>
          <w:rFonts w:hint="eastAsia" w:ascii="宋体" w:hAnsi="宋体" w:eastAsia="宋体" w:cs="宋体"/>
          <w:sz w:val="24"/>
          <w:szCs w:val="24"/>
        </w:rPr>
      </w:pPr>
      <w:r>
        <w:rPr>
          <w:rFonts w:hint="eastAsia" w:ascii="宋体" w:hAnsi="宋体" w:eastAsia="宋体" w:cs="宋体"/>
          <w:spacing w:val="2"/>
          <w:sz w:val="24"/>
          <w:szCs w:val="24"/>
        </w:rPr>
        <w:t>4.3.3.所有</w:t>
      </w:r>
      <w:r>
        <w:rPr>
          <w:rFonts w:hint="eastAsia" w:ascii="宋体" w:hAnsi="宋体" w:eastAsia="宋体" w:cs="宋体"/>
          <w:spacing w:val="2"/>
          <w:sz w:val="24"/>
          <w:szCs w:val="24"/>
          <w:lang w:val="en-US" w:eastAsia="zh-CN"/>
        </w:rPr>
        <w:t>上岗</w:t>
      </w:r>
      <w:r>
        <w:rPr>
          <w:rFonts w:hint="eastAsia" w:ascii="宋体" w:hAnsi="宋体" w:eastAsia="宋体" w:cs="宋体"/>
          <w:spacing w:val="2"/>
          <w:sz w:val="24"/>
          <w:szCs w:val="24"/>
        </w:rPr>
        <w:t>保安员需保证联系电话</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24</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小时处于可接通状态，不得出现</w:t>
      </w:r>
      <w:r>
        <w:rPr>
          <w:rFonts w:hint="eastAsia" w:ascii="宋体" w:hAnsi="宋体" w:eastAsia="宋体" w:cs="宋体"/>
          <w:spacing w:val="1"/>
          <w:sz w:val="24"/>
          <w:szCs w:val="24"/>
        </w:rPr>
        <w:t>拒接或无法接</w:t>
      </w:r>
      <w:r>
        <w:rPr>
          <w:rFonts w:hint="eastAsia" w:ascii="宋体" w:hAnsi="宋体" w:eastAsia="宋体" w:cs="宋体"/>
          <w:spacing w:val="-6"/>
          <w:sz w:val="24"/>
          <w:szCs w:val="24"/>
        </w:rPr>
        <w:t>通状况。</w:t>
      </w:r>
    </w:p>
    <w:p w14:paraId="07C17727">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9"/>
        <w:textAlignment w:val="baseline"/>
        <w:rPr>
          <w:rFonts w:hint="eastAsia" w:ascii="宋体" w:hAnsi="宋体" w:eastAsia="宋体" w:cs="宋体"/>
          <w:sz w:val="24"/>
          <w:szCs w:val="24"/>
        </w:rPr>
      </w:pPr>
      <w:r>
        <w:rPr>
          <w:rFonts w:hint="eastAsia" w:ascii="宋体" w:hAnsi="宋体" w:eastAsia="宋体" w:cs="宋体"/>
          <w:spacing w:val="6"/>
          <w:sz w:val="24"/>
          <w:szCs w:val="24"/>
        </w:rPr>
        <w:t>4.3.4.在处置突发事件或需要集合时，除校门卫各留一人值守外</w:t>
      </w:r>
      <w:r>
        <w:rPr>
          <w:rFonts w:hint="eastAsia" w:ascii="宋体" w:hAnsi="宋体" w:eastAsia="宋体" w:cs="宋体"/>
          <w:spacing w:val="5"/>
          <w:sz w:val="24"/>
          <w:szCs w:val="24"/>
        </w:rPr>
        <w:t>，所有上岗人员和</w:t>
      </w:r>
      <w:r>
        <w:rPr>
          <w:rFonts w:hint="eastAsia" w:ascii="宋体" w:hAnsi="宋体" w:eastAsia="宋体" w:cs="宋体"/>
          <w:sz w:val="24"/>
          <w:szCs w:val="24"/>
        </w:rPr>
        <w:t xml:space="preserve"> </w:t>
      </w:r>
      <w:r>
        <w:rPr>
          <w:rFonts w:hint="eastAsia" w:ascii="宋体" w:hAnsi="宋体" w:eastAsia="宋体" w:cs="宋体"/>
          <w:spacing w:val="5"/>
          <w:sz w:val="24"/>
          <w:szCs w:val="24"/>
        </w:rPr>
        <w:t>备勤必须</w:t>
      </w:r>
      <w:r>
        <w:rPr>
          <w:rFonts w:hint="eastAsia" w:ascii="宋体" w:hAnsi="宋体" w:eastAsia="宋体" w:cs="宋体"/>
          <w:spacing w:val="-40"/>
          <w:sz w:val="24"/>
          <w:szCs w:val="24"/>
        </w:rPr>
        <w:t xml:space="preserve"> </w:t>
      </w:r>
      <w:r>
        <w:rPr>
          <w:rFonts w:hint="eastAsia" w:ascii="宋体" w:hAnsi="宋体" w:eastAsia="宋体" w:cs="宋体"/>
          <w:spacing w:val="5"/>
          <w:sz w:val="24"/>
          <w:szCs w:val="24"/>
        </w:rPr>
        <w:t>5</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分钟内在校内指定地点集合，每少</w:t>
      </w:r>
      <w:r>
        <w:rPr>
          <w:rFonts w:hint="eastAsia" w:ascii="宋体" w:hAnsi="宋体" w:eastAsia="宋体" w:cs="宋体"/>
          <w:spacing w:val="4"/>
          <w:sz w:val="24"/>
          <w:szCs w:val="24"/>
        </w:rPr>
        <w:t>一人扣除该保安员当天服务费，罚款将</w:t>
      </w:r>
      <w:r>
        <w:rPr>
          <w:rFonts w:hint="eastAsia" w:ascii="宋体" w:hAnsi="宋体" w:eastAsia="宋体" w:cs="宋体"/>
          <w:spacing w:val="4"/>
          <w:sz w:val="24"/>
          <w:szCs w:val="24"/>
          <w:lang w:val="en-US" w:eastAsia="zh-CN"/>
        </w:rPr>
        <w:t>在</w:t>
      </w:r>
      <w:r>
        <w:rPr>
          <w:rFonts w:hint="eastAsia" w:ascii="宋体" w:hAnsi="宋体" w:eastAsia="宋体" w:cs="宋体"/>
          <w:spacing w:val="-4"/>
          <w:sz w:val="24"/>
          <w:szCs w:val="24"/>
        </w:rPr>
        <w:t>当月保安服务费内扣除。</w:t>
      </w:r>
    </w:p>
    <w:p w14:paraId="48AD186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0"/>
        <w:textAlignment w:val="baseline"/>
        <w:rPr>
          <w:rFonts w:hint="eastAsia" w:ascii="宋体" w:hAnsi="宋体" w:eastAsia="宋体" w:cs="宋体"/>
          <w:sz w:val="24"/>
          <w:szCs w:val="24"/>
        </w:rPr>
      </w:pPr>
      <w:r>
        <w:rPr>
          <w:rFonts w:hint="eastAsia" w:ascii="宋体" w:hAnsi="宋体" w:eastAsia="宋体" w:cs="宋体"/>
          <w:spacing w:val="6"/>
          <w:sz w:val="24"/>
          <w:szCs w:val="24"/>
        </w:rPr>
        <w:t>4.3.5.若遇火警、暴雨、地震等特殊情况，要立即组织应急处突</w:t>
      </w:r>
      <w:r>
        <w:rPr>
          <w:rFonts w:hint="eastAsia" w:ascii="宋体" w:hAnsi="宋体" w:eastAsia="宋体" w:cs="宋体"/>
          <w:spacing w:val="5"/>
          <w:sz w:val="24"/>
          <w:szCs w:val="24"/>
        </w:rPr>
        <w:t>队配合学校进行抢</w:t>
      </w:r>
      <w:r>
        <w:rPr>
          <w:rFonts w:hint="eastAsia" w:ascii="宋体" w:hAnsi="宋体" w:eastAsia="宋体" w:cs="宋体"/>
          <w:spacing w:val="-14"/>
          <w:sz w:val="24"/>
          <w:szCs w:val="24"/>
        </w:rPr>
        <w:t>险。</w:t>
      </w:r>
    </w:p>
    <w:p w14:paraId="3D7E51F0">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9" w:firstLineChars="205"/>
        <w:textAlignment w:val="baseline"/>
        <w:outlineLvl w:val="1"/>
        <w:rPr>
          <w:rFonts w:hint="eastAsia" w:ascii="宋体" w:hAnsi="宋体" w:eastAsia="宋体" w:cs="宋体"/>
          <w:sz w:val="24"/>
          <w:szCs w:val="24"/>
        </w:rPr>
      </w:pPr>
      <w:r>
        <w:rPr>
          <w:rFonts w:hint="eastAsia" w:ascii="宋体" w:hAnsi="宋体" w:eastAsia="宋体" w:cs="宋体"/>
          <w:b w:val="0"/>
          <w:bCs w:val="0"/>
          <w:spacing w:val="-3"/>
          <w:sz w:val="24"/>
          <w:szCs w:val="24"/>
        </w:rPr>
        <w:t>4.4、服务质量监控</w:t>
      </w:r>
    </w:p>
    <w:p w14:paraId="718B36FD">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4.4.1.采购人及下属学校对供应商的工作进</w:t>
      </w:r>
      <w:r>
        <w:rPr>
          <w:rFonts w:hint="eastAsia" w:ascii="宋体" w:hAnsi="宋体" w:eastAsia="宋体" w:cs="宋体"/>
          <w:spacing w:val="-1"/>
          <w:sz w:val="24"/>
          <w:szCs w:val="24"/>
        </w:rPr>
        <w:t>行监督和协调沟通。</w:t>
      </w:r>
    </w:p>
    <w:p w14:paraId="574DC0C4">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71"/>
        <w:textAlignment w:val="baseline"/>
        <w:rPr>
          <w:rFonts w:hint="eastAsia" w:ascii="宋体" w:hAnsi="宋体" w:eastAsia="宋体" w:cs="宋体"/>
          <w:sz w:val="24"/>
          <w:szCs w:val="24"/>
        </w:rPr>
      </w:pPr>
      <w:r>
        <w:rPr>
          <w:rFonts w:hint="eastAsia" w:ascii="宋体" w:hAnsi="宋体" w:eastAsia="宋体" w:cs="宋体"/>
          <w:spacing w:val="3"/>
          <w:sz w:val="24"/>
          <w:szCs w:val="24"/>
        </w:rPr>
        <w:t>4.4.2.树立“</w:t>
      </w:r>
      <w:r>
        <w:rPr>
          <w:rFonts w:hint="eastAsia" w:ascii="宋体" w:hAnsi="宋体" w:eastAsia="宋体" w:cs="宋体"/>
          <w:spacing w:val="-81"/>
          <w:sz w:val="24"/>
          <w:szCs w:val="24"/>
        </w:rPr>
        <w:t xml:space="preserve"> </w:t>
      </w:r>
      <w:r>
        <w:rPr>
          <w:rFonts w:hint="eastAsia" w:ascii="宋体" w:hAnsi="宋体" w:eastAsia="宋体" w:cs="宋体"/>
          <w:spacing w:val="3"/>
          <w:sz w:val="24"/>
          <w:szCs w:val="24"/>
        </w:rPr>
        <w:t>师生至上、服务第一</w:t>
      </w:r>
      <w:r>
        <w:rPr>
          <w:rFonts w:hint="eastAsia" w:ascii="宋体" w:hAnsi="宋体" w:eastAsia="宋体" w:cs="宋体"/>
          <w:spacing w:val="-80"/>
          <w:sz w:val="24"/>
          <w:szCs w:val="24"/>
        </w:rPr>
        <w:t xml:space="preserve"> </w:t>
      </w:r>
      <w:r>
        <w:rPr>
          <w:rFonts w:hint="eastAsia" w:ascii="宋体" w:hAnsi="宋体" w:eastAsia="宋体" w:cs="宋体"/>
          <w:spacing w:val="3"/>
          <w:sz w:val="24"/>
          <w:szCs w:val="24"/>
        </w:rPr>
        <w:t>”的思想，为学校</w:t>
      </w:r>
      <w:r>
        <w:rPr>
          <w:rFonts w:hint="eastAsia" w:ascii="宋体" w:hAnsi="宋体" w:eastAsia="宋体" w:cs="宋体"/>
          <w:spacing w:val="2"/>
          <w:sz w:val="24"/>
          <w:szCs w:val="24"/>
        </w:rPr>
        <w:t>创造一个安全、畅通、舒适、</w:t>
      </w:r>
      <w:r>
        <w:rPr>
          <w:rFonts w:hint="eastAsia" w:ascii="宋体" w:hAnsi="宋体" w:eastAsia="宋体" w:cs="宋体"/>
          <w:sz w:val="24"/>
          <w:szCs w:val="24"/>
        </w:rPr>
        <w:t xml:space="preserve"> </w:t>
      </w:r>
      <w:r>
        <w:rPr>
          <w:rFonts w:hint="eastAsia" w:ascii="宋体" w:hAnsi="宋体" w:eastAsia="宋体" w:cs="宋体"/>
          <w:spacing w:val="-2"/>
          <w:sz w:val="24"/>
          <w:szCs w:val="24"/>
        </w:rPr>
        <w:t>文明的校园环境。</w:t>
      </w:r>
    </w:p>
    <w:p w14:paraId="0023E436">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5"/>
        <w:textAlignment w:val="baseline"/>
        <w:rPr>
          <w:rFonts w:hint="eastAsia" w:ascii="宋体" w:hAnsi="宋体" w:eastAsia="宋体" w:cs="宋体"/>
          <w:sz w:val="24"/>
          <w:szCs w:val="24"/>
        </w:rPr>
      </w:pPr>
      <w:r>
        <w:rPr>
          <w:rFonts w:hint="eastAsia" w:ascii="宋体" w:hAnsi="宋体" w:eastAsia="宋体" w:cs="宋体"/>
          <w:spacing w:val="6"/>
          <w:sz w:val="24"/>
          <w:szCs w:val="24"/>
        </w:rPr>
        <w:t>4.4.3.供应商项目主管需主动与采购人或下属学校联络，每月定</w:t>
      </w:r>
      <w:r>
        <w:rPr>
          <w:rFonts w:hint="eastAsia" w:ascii="宋体" w:hAnsi="宋体" w:eastAsia="宋体" w:cs="宋体"/>
          <w:spacing w:val="5"/>
          <w:sz w:val="24"/>
          <w:szCs w:val="24"/>
        </w:rPr>
        <w:t>时征求意见并改进</w:t>
      </w:r>
      <w:r>
        <w:rPr>
          <w:rFonts w:hint="eastAsia" w:ascii="宋体" w:hAnsi="宋体" w:eastAsia="宋体" w:cs="宋体"/>
          <w:sz w:val="24"/>
          <w:szCs w:val="24"/>
        </w:rPr>
        <w:t xml:space="preserve"> </w:t>
      </w:r>
      <w:r>
        <w:rPr>
          <w:rFonts w:hint="eastAsia" w:ascii="宋体" w:hAnsi="宋体" w:eastAsia="宋体" w:cs="宋体"/>
          <w:spacing w:val="-1"/>
          <w:sz w:val="24"/>
          <w:szCs w:val="24"/>
        </w:rPr>
        <w:t>工作，供应商如更换主管应征得采购人或下属学校同</w:t>
      </w:r>
      <w:r>
        <w:rPr>
          <w:rFonts w:hint="eastAsia" w:ascii="宋体" w:hAnsi="宋体" w:eastAsia="宋体" w:cs="宋体"/>
          <w:spacing w:val="-2"/>
          <w:sz w:val="24"/>
          <w:szCs w:val="24"/>
        </w:rPr>
        <w:t>意方可更换。如有违反按违约处罚。</w:t>
      </w:r>
    </w:p>
    <w:p w14:paraId="6CAE327A">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8"/>
        <w:textAlignment w:val="baseline"/>
        <w:rPr>
          <w:rFonts w:hint="eastAsia" w:ascii="宋体" w:hAnsi="宋体" w:eastAsia="宋体" w:cs="宋体"/>
          <w:sz w:val="24"/>
          <w:szCs w:val="24"/>
        </w:rPr>
      </w:pPr>
      <w:r>
        <w:rPr>
          <w:rFonts w:hint="eastAsia" w:ascii="宋体" w:hAnsi="宋体" w:eastAsia="宋体" w:cs="宋体"/>
          <w:spacing w:val="6"/>
          <w:sz w:val="24"/>
          <w:szCs w:val="24"/>
        </w:rPr>
        <w:t>4.4.4.实行优质服务，优质管理，为学校提供文明礼貌、主动热</w:t>
      </w:r>
      <w:r>
        <w:rPr>
          <w:rFonts w:hint="eastAsia" w:ascii="宋体" w:hAnsi="宋体" w:eastAsia="宋体" w:cs="宋体"/>
          <w:spacing w:val="5"/>
          <w:sz w:val="24"/>
          <w:szCs w:val="24"/>
        </w:rPr>
        <w:t>情周到的服务，最</w:t>
      </w:r>
      <w:r>
        <w:rPr>
          <w:rFonts w:hint="eastAsia" w:ascii="宋体" w:hAnsi="宋体" w:eastAsia="宋体" w:cs="宋体"/>
          <w:sz w:val="24"/>
          <w:szCs w:val="24"/>
        </w:rPr>
        <w:t xml:space="preserve"> </w:t>
      </w:r>
      <w:r>
        <w:rPr>
          <w:rFonts w:hint="eastAsia" w:ascii="宋体" w:hAnsi="宋体" w:eastAsia="宋体" w:cs="宋体"/>
          <w:spacing w:val="-2"/>
          <w:sz w:val="24"/>
          <w:szCs w:val="24"/>
        </w:rPr>
        <w:t>大限度满足学校对服务质量的要求。</w:t>
      </w:r>
    </w:p>
    <w:p w14:paraId="7714830B">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firstLine="469"/>
        <w:textAlignment w:val="baseline"/>
        <w:rPr>
          <w:rFonts w:hint="eastAsia" w:ascii="宋体" w:hAnsi="宋体" w:eastAsia="宋体" w:cs="宋体"/>
          <w:sz w:val="24"/>
          <w:szCs w:val="24"/>
        </w:rPr>
      </w:pPr>
      <w:r>
        <w:rPr>
          <w:rFonts w:hint="eastAsia" w:ascii="宋体" w:hAnsi="宋体" w:eastAsia="宋体" w:cs="宋体"/>
          <w:spacing w:val="3"/>
          <w:sz w:val="24"/>
          <w:szCs w:val="24"/>
        </w:rPr>
        <w:t>4.4.5.供应商的保安员应遵纪守法，对突发事件处理的及时率为</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100%，有效投诉处</w:t>
      </w:r>
      <w:r>
        <w:rPr>
          <w:rFonts w:hint="eastAsia" w:ascii="宋体" w:hAnsi="宋体" w:eastAsia="宋体" w:cs="宋体"/>
          <w:sz w:val="24"/>
          <w:szCs w:val="24"/>
        </w:rPr>
        <w:t xml:space="preserve"> </w:t>
      </w:r>
      <w:r>
        <w:rPr>
          <w:rFonts w:hint="eastAsia" w:ascii="宋体" w:hAnsi="宋体" w:eastAsia="宋体" w:cs="宋体"/>
          <w:spacing w:val="-4"/>
          <w:sz w:val="24"/>
          <w:szCs w:val="24"/>
        </w:rPr>
        <w:t>理率达</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100%，投诉回复率达</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100%。</w:t>
      </w:r>
    </w:p>
    <w:p w14:paraId="0CC297BC">
      <w:pPr>
        <w:keepNext w:val="0"/>
        <w:keepLines w:val="0"/>
        <w:pageBreakBefore w:val="0"/>
        <w:widowControl/>
        <w:numPr>
          <w:ilvl w:val="0"/>
          <w:numId w:val="0"/>
        </w:numPr>
        <w:tabs>
          <w:tab w:val="left" w:pos="1155"/>
        </w:tabs>
        <w:kinsoku/>
        <w:wordWrap/>
        <w:overflowPunct w:val="0"/>
        <w:topLinePunct/>
        <w:autoSpaceDE/>
        <w:autoSpaceDN/>
        <w:bidi w:val="0"/>
        <w:spacing w:line="360" w:lineRule="auto"/>
        <w:ind w:left="0" w:leftChars="0" w:firstLine="480" w:firstLineChars="200"/>
        <w:textAlignment w:val="auto"/>
        <w:rPr>
          <w:rFonts w:hint="eastAsia" w:hAnsi="宋体" w:cs="宋体"/>
          <w:bCs/>
          <w:szCs w:val="24"/>
          <w:lang w:val="en-US" w:eastAsia="zh-CN"/>
        </w:rPr>
      </w:pPr>
      <w:r>
        <w:rPr>
          <w:rFonts w:hint="eastAsia" w:hAnsi="宋体" w:cs="宋体"/>
          <w:bCs/>
          <w:szCs w:val="24"/>
          <w:lang w:val="en-US" w:eastAsia="zh-CN"/>
        </w:rPr>
        <w:t>4.4.6.沣西新城第三方校园保安公司绩效评价办法如下：</w:t>
      </w:r>
    </w:p>
    <w:p w14:paraId="55C6C937">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沣西新城第三方校园保安公司绩效评价办法</w:t>
      </w:r>
    </w:p>
    <w:p w14:paraId="5357DA21">
      <w:pPr>
        <w:keepNext w:val="0"/>
        <w:keepLines w:val="0"/>
        <w:pageBreakBefore w:val="0"/>
        <w:widowControl w:val="0"/>
        <w:kinsoku/>
        <w:wordWrap/>
        <w:overflowPunct/>
        <w:topLinePunct w:val="0"/>
        <w:autoSpaceDE/>
        <w:autoSpaceDN/>
        <w:bidi w:val="0"/>
        <w:adjustRightInd/>
        <w:snapToGrid/>
        <w:spacing w:line="360" w:lineRule="auto"/>
        <w:ind w:left="0" w:leftChars="0" w:right="0"/>
        <w:textAlignment w:val="auto"/>
        <w:rPr>
          <w:rFonts w:hint="eastAsia" w:ascii="宋体" w:hAnsi="宋体" w:eastAsia="宋体" w:cs="宋体"/>
          <w:sz w:val="24"/>
          <w:szCs w:val="24"/>
        </w:rPr>
      </w:pPr>
      <w:r>
        <w:rPr>
          <w:rFonts w:hint="eastAsia" w:ascii="宋体" w:hAnsi="宋体" w:eastAsia="宋体" w:cs="宋体"/>
          <w:sz w:val="32"/>
          <w:szCs w:val="32"/>
        </w:rPr>
        <w:t xml:space="preserve"> </w:t>
      </w:r>
      <w:r>
        <w:rPr>
          <w:rFonts w:hint="eastAsia" w:ascii="宋体" w:hAnsi="宋体" w:eastAsia="宋体" w:cs="宋体"/>
          <w:sz w:val="24"/>
          <w:szCs w:val="24"/>
        </w:rPr>
        <w:t>一、</w:t>
      </w:r>
      <w:r>
        <w:rPr>
          <w:rFonts w:hint="eastAsia" w:ascii="宋体" w:hAnsi="宋体" w:eastAsia="宋体" w:cs="宋体"/>
          <w:sz w:val="24"/>
          <w:szCs w:val="24"/>
          <w:lang w:val="en-US" w:eastAsia="zh-CN"/>
        </w:rPr>
        <w:t>评价</w:t>
      </w:r>
      <w:r>
        <w:rPr>
          <w:rFonts w:hint="eastAsia" w:ascii="宋体" w:hAnsi="宋体" w:eastAsia="宋体" w:cs="宋体"/>
          <w:sz w:val="24"/>
          <w:szCs w:val="24"/>
        </w:rPr>
        <w:t>目的</w:t>
      </w:r>
    </w:p>
    <w:p w14:paraId="013DD74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通过科学、规范的</w:t>
      </w:r>
      <w:r>
        <w:rPr>
          <w:rFonts w:hint="eastAsia" w:ascii="宋体" w:hAnsi="宋体" w:eastAsia="宋体" w:cs="宋体"/>
          <w:sz w:val="24"/>
          <w:szCs w:val="24"/>
          <w:lang w:val="en-US" w:eastAsia="zh-CN"/>
        </w:rPr>
        <w:t>评价</w:t>
      </w:r>
      <w:r>
        <w:rPr>
          <w:rFonts w:hint="eastAsia" w:ascii="宋体" w:hAnsi="宋体" w:eastAsia="宋体" w:cs="宋体"/>
          <w:sz w:val="24"/>
          <w:szCs w:val="24"/>
        </w:rPr>
        <w:t>，</w:t>
      </w:r>
      <w:r>
        <w:rPr>
          <w:rFonts w:hint="eastAsia" w:ascii="宋体" w:hAnsi="宋体" w:eastAsia="宋体" w:cs="宋体"/>
          <w:sz w:val="24"/>
          <w:szCs w:val="24"/>
          <w:lang w:val="en-US" w:eastAsia="zh-CN"/>
        </w:rPr>
        <w:t>进一步对第三方校园保安公司服务质量进行监管，</w:t>
      </w:r>
      <w:r>
        <w:rPr>
          <w:rFonts w:hint="eastAsia" w:ascii="宋体" w:hAnsi="宋体" w:eastAsia="宋体" w:cs="宋体"/>
          <w:sz w:val="24"/>
          <w:szCs w:val="24"/>
        </w:rPr>
        <w:t>督促第三方</w:t>
      </w:r>
      <w:r>
        <w:rPr>
          <w:rFonts w:hint="eastAsia" w:ascii="宋体" w:hAnsi="宋体" w:eastAsia="宋体" w:cs="宋体"/>
          <w:sz w:val="24"/>
          <w:szCs w:val="24"/>
          <w:lang w:val="en-US" w:eastAsia="zh-CN"/>
        </w:rPr>
        <w:t>保安</w:t>
      </w:r>
      <w:r>
        <w:rPr>
          <w:rFonts w:hint="eastAsia" w:ascii="宋体" w:hAnsi="宋体" w:eastAsia="宋体" w:cs="宋体"/>
          <w:sz w:val="24"/>
          <w:szCs w:val="24"/>
        </w:rPr>
        <w:t>公司履行服务协议，保障</w:t>
      </w:r>
      <w:r>
        <w:rPr>
          <w:rFonts w:hint="eastAsia" w:ascii="宋体" w:hAnsi="宋体" w:eastAsia="宋体" w:cs="宋体"/>
          <w:sz w:val="24"/>
          <w:szCs w:val="24"/>
          <w:lang w:val="en-US" w:eastAsia="zh-CN"/>
        </w:rPr>
        <w:t>辖区</w:t>
      </w:r>
      <w:r>
        <w:rPr>
          <w:rFonts w:hint="eastAsia" w:ascii="宋体" w:hAnsi="宋体" w:eastAsia="宋体" w:cs="宋体"/>
          <w:sz w:val="24"/>
          <w:szCs w:val="24"/>
        </w:rPr>
        <w:t>校园安全</w:t>
      </w:r>
      <w:r>
        <w:rPr>
          <w:rFonts w:hint="eastAsia" w:ascii="宋体" w:hAnsi="宋体" w:eastAsia="宋体" w:cs="宋体"/>
          <w:sz w:val="24"/>
          <w:szCs w:val="24"/>
          <w:lang w:val="en-US" w:eastAsia="zh-CN"/>
        </w:rPr>
        <w:t>稳定</w:t>
      </w:r>
      <w:r>
        <w:rPr>
          <w:rFonts w:hint="eastAsia" w:ascii="宋体" w:hAnsi="宋体" w:eastAsia="宋体" w:cs="宋体"/>
          <w:sz w:val="24"/>
          <w:szCs w:val="24"/>
        </w:rPr>
        <w:t>，提升安保服务质量。</w:t>
      </w:r>
    </w:p>
    <w:p w14:paraId="15FFB96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评价</w:t>
      </w:r>
      <w:r>
        <w:rPr>
          <w:rFonts w:hint="eastAsia" w:ascii="宋体" w:hAnsi="宋体" w:eastAsia="宋体" w:cs="宋体"/>
          <w:sz w:val="24"/>
          <w:szCs w:val="24"/>
        </w:rPr>
        <w:t>对象</w:t>
      </w:r>
    </w:p>
    <w:p w14:paraId="76AE56D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沣西新城</w:t>
      </w:r>
      <w:r>
        <w:rPr>
          <w:rFonts w:hint="eastAsia" w:ascii="宋体" w:hAnsi="宋体" w:eastAsia="宋体" w:cs="宋体"/>
          <w:sz w:val="24"/>
          <w:szCs w:val="24"/>
        </w:rPr>
        <w:t>中标的第三方</w:t>
      </w:r>
      <w:r>
        <w:rPr>
          <w:rFonts w:hint="eastAsia" w:ascii="宋体" w:hAnsi="宋体" w:eastAsia="宋体" w:cs="宋体"/>
          <w:sz w:val="24"/>
          <w:szCs w:val="24"/>
          <w:lang w:val="en-US" w:eastAsia="zh-CN"/>
        </w:rPr>
        <w:t>校园保安</w:t>
      </w:r>
      <w:r>
        <w:rPr>
          <w:rFonts w:hint="eastAsia" w:ascii="宋体" w:hAnsi="宋体" w:eastAsia="宋体" w:cs="宋体"/>
          <w:sz w:val="24"/>
          <w:szCs w:val="24"/>
        </w:rPr>
        <w:t>公司</w:t>
      </w:r>
    </w:p>
    <w:p w14:paraId="4A7C24B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评价</w:t>
      </w:r>
      <w:r>
        <w:rPr>
          <w:rFonts w:hint="eastAsia" w:ascii="宋体" w:hAnsi="宋体" w:eastAsia="宋体" w:cs="宋体"/>
          <w:sz w:val="24"/>
          <w:szCs w:val="24"/>
        </w:rPr>
        <w:t>周期</w:t>
      </w:r>
    </w:p>
    <w:p w14:paraId="568DE02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日常</w:t>
      </w:r>
      <w:r>
        <w:rPr>
          <w:rFonts w:hint="eastAsia" w:ascii="宋体" w:hAnsi="宋体" w:eastAsia="宋体" w:cs="宋体"/>
          <w:sz w:val="24"/>
          <w:szCs w:val="24"/>
          <w:lang w:val="en-US" w:eastAsia="zh-CN"/>
        </w:rPr>
        <w:t>评价</w:t>
      </w:r>
      <w:r>
        <w:rPr>
          <w:rFonts w:hint="eastAsia" w:ascii="宋体" w:hAnsi="宋体" w:eastAsia="宋体" w:cs="宋体"/>
          <w:sz w:val="24"/>
          <w:szCs w:val="24"/>
        </w:rPr>
        <w:t>：每月进行，由各</w:t>
      </w:r>
      <w:r>
        <w:rPr>
          <w:rFonts w:hint="eastAsia" w:ascii="宋体" w:hAnsi="宋体" w:eastAsia="宋体" w:cs="宋体"/>
          <w:sz w:val="24"/>
          <w:szCs w:val="24"/>
          <w:lang w:val="en-US" w:eastAsia="zh-CN"/>
        </w:rPr>
        <w:t>相关校园</w:t>
      </w:r>
      <w:r>
        <w:rPr>
          <w:rFonts w:hint="eastAsia" w:ascii="宋体" w:hAnsi="宋体" w:eastAsia="宋体" w:cs="宋体"/>
          <w:sz w:val="24"/>
          <w:szCs w:val="24"/>
        </w:rPr>
        <w:t>记录（</w:t>
      </w:r>
      <w:r>
        <w:rPr>
          <w:rFonts w:hint="eastAsia" w:ascii="宋体" w:hAnsi="宋体" w:eastAsia="宋体" w:cs="宋体"/>
          <w:sz w:val="24"/>
          <w:szCs w:val="24"/>
          <w:lang w:val="en-US" w:eastAsia="zh-CN"/>
        </w:rPr>
        <w:t>安保人员考勤和服务质量</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同步报送沣西新城教育体育工作部和第三方保安公司相关资料</w:t>
      </w:r>
      <w:r>
        <w:rPr>
          <w:rFonts w:hint="eastAsia" w:ascii="宋体" w:hAnsi="宋体" w:eastAsia="宋体" w:cs="宋体"/>
          <w:sz w:val="24"/>
          <w:szCs w:val="24"/>
        </w:rPr>
        <w:t>。</w:t>
      </w:r>
    </w:p>
    <w:p w14:paraId="1D04763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2.付款节点评价</w:t>
      </w:r>
      <w:r>
        <w:rPr>
          <w:rFonts w:hint="eastAsia" w:ascii="宋体" w:hAnsi="宋体" w:eastAsia="宋体" w:cs="宋体"/>
          <w:sz w:val="24"/>
          <w:szCs w:val="24"/>
        </w:rPr>
        <w:t>：</w:t>
      </w:r>
      <w:r>
        <w:rPr>
          <w:rFonts w:hint="eastAsia" w:ascii="宋体" w:hAnsi="宋体" w:eastAsia="宋体" w:cs="宋体"/>
          <w:sz w:val="24"/>
          <w:szCs w:val="24"/>
          <w:lang w:val="en-US" w:eastAsia="zh-CN"/>
        </w:rPr>
        <w:t>沣西教育体育工作部在合同约定付款时间节点</w:t>
      </w:r>
      <w:r>
        <w:rPr>
          <w:rFonts w:hint="eastAsia" w:ascii="宋体" w:hAnsi="宋体" w:eastAsia="宋体" w:cs="宋体"/>
          <w:sz w:val="24"/>
          <w:szCs w:val="24"/>
        </w:rPr>
        <w:t>汇总日常</w:t>
      </w:r>
      <w:r>
        <w:rPr>
          <w:rFonts w:hint="eastAsia" w:ascii="宋体" w:hAnsi="宋体" w:eastAsia="宋体" w:cs="宋体"/>
          <w:sz w:val="24"/>
          <w:szCs w:val="24"/>
          <w:lang w:val="en-US" w:eastAsia="zh-CN"/>
        </w:rPr>
        <w:t>评价情况并</w:t>
      </w:r>
      <w:r>
        <w:rPr>
          <w:rFonts w:hint="eastAsia" w:ascii="宋体" w:hAnsi="宋体" w:eastAsia="宋体" w:cs="宋体"/>
          <w:sz w:val="24"/>
          <w:szCs w:val="24"/>
        </w:rPr>
        <w:t>结合</w:t>
      </w:r>
      <w:r>
        <w:rPr>
          <w:rFonts w:hint="eastAsia" w:ascii="宋体" w:hAnsi="宋体" w:eastAsia="宋体" w:cs="宋体"/>
          <w:sz w:val="24"/>
          <w:szCs w:val="24"/>
          <w:lang w:val="en-US" w:eastAsia="zh-CN"/>
        </w:rPr>
        <w:t>日常</w:t>
      </w:r>
      <w:r>
        <w:rPr>
          <w:rFonts w:hint="eastAsia" w:ascii="宋体" w:hAnsi="宋体" w:eastAsia="宋体" w:cs="宋体"/>
          <w:sz w:val="24"/>
          <w:szCs w:val="24"/>
        </w:rPr>
        <w:t>专项检查</w:t>
      </w:r>
      <w:r>
        <w:rPr>
          <w:rFonts w:hint="eastAsia" w:ascii="宋体" w:hAnsi="宋体" w:eastAsia="宋体" w:cs="宋体"/>
          <w:sz w:val="24"/>
          <w:szCs w:val="24"/>
          <w:lang w:val="en-US" w:eastAsia="zh-CN"/>
        </w:rPr>
        <w:t>进行</w:t>
      </w:r>
      <w:r>
        <w:rPr>
          <w:rFonts w:hint="eastAsia" w:ascii="宋体" w:hAnsi="宋体" w:eastAsia="宋体" w:cs="宋体"/>
          <w:sz w:val="24"/>
          <w:szCs w:val="24"/>
        </w:rPr>
        <w:t>评分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核定服务扣减费用</w:t>
      </w:r>
      <w:r>
        <w:rPr>
          <w:rFonts w:hint="eastAsia" w:ascii="宋体" w:hAnsi="宋体" w:eastAsia="宋体" w:cs="宋体"/>
          <w:sz w:val="24"/>
          <w:szCs w:val="24"/>
        </w:rPr>
        <w:t>。</w:t>
      </w:r>
    </w:p>
    <w:p w14:paraId="3319BF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评价</w:t>
      </w:r>
      <w:r>
        <w:rPr>
          <w:rFonts w:hint="eastAsia" w:ascii="宋体" w:hAnsi="宋体" w:eastAsia="宋体" w:cs="宋体"/>
          <w:sz w:val="24"/>
          <w:szCs w:val="24"/>
        </w:rPr>
        <w:t>内容及评分标准（总分100分）</w:t>
      </w:r>
    </w:p>
    <w:p w14:paraId="1ECCD84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（一）人员管理 </w:t>
      </w:r>
    </w:p>
    <w:p w14:paraId="6AE39F2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保安</w:t>
      </w:r>
      <w:r>
        <w:rPr>
          <w:rFonts w:hint="eastAsia" w:ascii="宋体" w:hAnsi="宋体" w:eastAsia="宋体" w:cs="宋体"/>
          <w:sz w:val="24"/>
          <w:szCs w:val="24"/>
        </w:rPr>
        <w:t>人员资质：</w:t>
      </w:r>
      <w:r>
        <w:rPr>
          <w:rFonts w:hint="eastAsia" w:ascii="宋体" w:hAnsi="宋体" w:eastAsia="宋体" w:cs="宋体"/>
          <w:sz w:val="24"/>
          <w:szCs w:val="24"/>
          <w:lang w:val="en-US" w:eastAsia="zh-CN"/>
        </w:rPr>
        <w:t>安保年龄（50岁以下）、</w:t>
      </w:r>
      <w:r>
        <w:rPr>
          <w:rFonts w:hint="eastAsia" w:ascii="宋体" w:hAnsi="宋体" w:eastAsia="宋体" w:cs="宋体"/>
          <w:sz w:val="24"/>
          <w:szCs w:val="24"/>
        </w:rPr>
        <w:t>持证上岗（保安证、健康证等），无违规记录，不符合1人扣2分。</w:t>
      </w:r>
    </w:p>
    <w:p w14:paraId="19996B9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2.人员稳定性：未经批准擅自更换人员，每人次扣3分；关键岗位人员变动未提前报备，扣5分。</w:t>
      </w:r>
    </w:p>
    <w:p w14:paraId="7693189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3.仪容仪表：</w:t>
      </w:r>
      <w:r>
        <w:rPr>
          <w:rFonts w:hint="eastAsia" w:ascii="宋体" w:hAnsi="宋体" w:eastAsia="宋体" w:cs="宋体"/>
          <w:sz w:val="24"/>
          <w:szCs w:val="24"/>
          <w:lang w:val="en-US" w:eastAsia="zh-CN"/>
        </w:rPr>
        <w:t>保安人员执勤期间</w:t>
      </w:r>
      <w:r>
        <w:rPr>
          <w:rFonts w:hint="eastAsia" w:ascii="宋体" w:hAnsi="宋体" w:eastAsia="宋体" w:cs="宋体"/>
          <w:sz w:val="24"/>
          <w:szCs w:val="24"/>
        </w:rPr>
        <w:t>着装规范、整洁，言行文明，发现1次不达标扣1分。</w:t>
      </w:r>
    </w:p>
    <w:p w14:paraId="5D09A28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4.安保人员考勤：无故缺勤每人每天扣5分，无故缺勤3日内未及时补充，每人每天扣10分。</w:t>
      </w:r>
    </w:p>
    <w:p w14:paraId="0A26954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5.安保人员培训:每年寒假和暑假期间分别对保安人员集中开展1次安全培训，无故不开展培训，少一次培训扣10分。</w:t>
      </w:r>
    </w:p>
    <w:p w14:paraId="55BEA4B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6.保安服装及器械配备：根据季节向保安配备保安服，未及时配备服装的每人扣1分。根据校园安保器械10件套配备，未配备的一个学校扣5分。</w:t>
      </w:r>
    </w:p>
    <w:p w14:paraId="7815B36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（二）日常执勤</w:t>
      </w:r>
    </w:p>
    <w:p w14:paraId="75E845A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1.岗位值守：无脱岗、睡岗等违规行为，</w:t>
      </w:r>
      <w:r>
        <w:rPr>
          <w:rFonts w:hint="eastAsia" w:ascii="宋体" w:hAnsi="宋体" w:eastAsia="宋体" w:cs="宋体"/>
          <w:sz w:val="24"/>
          <w:szCs w:val="24"/>
          <w:lang w:val="en-US" w:eastAsia="zh-CN"/>
        </w:rPr>
        <w:t>违规</w:t>
      </w:r>
      <w:r>
        <w:rPr>
          <w:rFonts w:hint="eastAsia" w:ascii="宋体" w:hAnsi="宋体" w:eastAsia="宋体" w:cs="宋体"/>
          <w:sz w:val="24"/>
          <w:szCs w:val="24"/>
        </w:rPr>
        <w:t>1次扣</w:t>
      </w:r>
      <w:r>
        <w:rPr>
          <w:rFonts w:hint="eastAsia" w:ascii="宋体" w:hAnsi="宋体" w:eastAsia="宋体" w:cs="宋体"/>
          <w:sz w:val="24"/>
          <w:szCs w:val="24"/>
          <w:lang w:val="en-US" w:eastAsia="zh-CN"/>
        </w:rPr>
        <w:t>1</w:t>
      </w:r>
      <w:r>
        <w:rPr>
          <w:rFonts w:hint="eastAsia" w:ascii="宋体" w:hAnsi="宋体" w:eastAsia="宋体" w:cs="宋体"/>
          <w:sz w:val="24"/>
          <w:szCs w:val="24"/>
        </w:rPr>
        <w:t>分；重要时段（上学、放学）</w:t>
      </w:r>
      <w:r>
        <w:rPr>
          <w:rFonts w:hint="eastAsia" w:ascii="宋体" w:hAnsi="宋体" w:eastAsia="宋体" w:cs="宋体"/>
          <w:sz w:val="24"/>
          <w:szCs w:val="24"/>
          <w:lang w:val="en-US" w:eastAsia="zh-CN"/>
        </w:rPr>
        <w:t>未持器械上岗的每人每次扣2分，</w:t>
      </w:r>
      <w:r>
        <w:rPr>
          <w:rFonts w:hint="eastAsia" w:ascii="宋体" w:hAnsi="宋体" w:eastAsia="宋体" w:cs="宋体"/>
          <w:sz w:val="24"/>
          <w:szCs w:val="24"/>
        </w:rPr>
        <w:t>未</w:t>
      </w:r>
      <w:r>
        <w:rPr>
          <w:rFonts w:hint="eastAsia" w:ascii="宋体" w:hAnsi="宋体" w:eastAsia="宋体" w:cs="宋体"/>
          <w:sz w:val="24"/>
          <w:szCs w:val="24"/>
          <w:lang w:val="en-US" w:eastAsia="zh-CN"/>
        </w:rPr>
        <w:t>全部武装上岗的每人每次扣2分，未到</w:t>
      </w:r>
      <w:r>
        <w:rPr>
          <w:rFonts w:hint="eastAsia" w:ascii="宋体" w:hAnsi="宋体" w:eastAsia="宋体" w:cs="宋体"/>
          <w:sz w:val="24"/>
          <w:szCs w:val="24"/>
        </w:rPr>
        <w:t>岗</w:t>
      </w:r>
      <w:r>
        <w:rPr>
          <w:rFonts w:hint="eastAsia" w:ascii="宋体" w:hAnsi="宋体" w:eastAsia="宋体" w:cs="宋体"/>
          <w:sz w:val="24"/>
          <w:szCs w:val="24"/>
          <w:lang w:val="en-US" w:eastAsia="zh-CN"/>
        </w:rPr>
        <w:t>的</w:t>
      </w:r>
      <w:r>
        <w:rPr>
          <w:rFonts w:hint="eastAsia" w:ascii="宋体" w:hAnsi="宋体" w:eastAsia="宋体" w:cs="宋体"/>
          <w:sz w:val="24"/>
          <w:szCs w:val="24"/>
        </w:rPr>
        <w:t>，</w:t>
      </w:r>
      <w:r>
        <w:rPr>
          <w:rFonts w:hint="eastAsia" w:ascii="宋体" w:hAnsi="宋体" w:eastAsia="宋体" w:cs="宋体"/>
          <w:sz w:val="24"/>
          <w:szCs w:val="24"/>
          <w:lang w:val="en-US" w:eastAsia="zh-CN"/>
        </w:rPr>
        <w:t>每人每次</w:t>
      </w:r>
      <w:r>
        <w:rPr>
          <w:rFonts w:hint="eastAsia" w:ascii="宋体" w:hAnsi="宋体" w:eastAsia="宋体" w:cs="宋体"/>
          <w:sz w:val="24"/>
          <w:szCs w:val="24"/>
        </w:rPr>
        <w:t>扣5分。</w:t>
      </w:r>
    </w:p>
    <w:p w14:paraId="02B4678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2.出入管理：严格核验人员、车辆进出，登记规范，出现疏漏1次扣2分；因管理不当导致无关人员进入校园，</w:t>
      </w:r>
      <w:r>
        <w:rPr>
          <w:rFonts w:hint="eastAsia" w:ascii="宋体" w:hAnsi="宋体" w:eastAsia="宋体" w:cs="宋体"/>
          <w:sz w:val="24"/>
          <w:szCs w:val="24"/>
          <w:lang w:val="en-US" w:eastAsia="zh-CN"/>
        </w:rPr>
        <w:t>1次</w:t>
      </w:r>
      <w:r>
        <w:rPr>
          <w:rFonts w:hint="eastAsia" w:ascii="宋体" w:hAnsi="宋体" w:eastAsia="宋体" w:cs="宋体"/>
          <w:sz w:val="24"/>
          <w:szCs w:val="24"/>
        </w:rPr>
        <w:t>扣10分。</w:t>
      </w:r>
    </w:p>
    <w:p w14:paraId="268F512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3.巡逻检查：按规定频次</w:t>
      </w:r>
      <w:r>
        <w:rPr>
          <w:rFonts w:hint="eastAsia" w:ascii="宋体" w:hAnsi="宋体" w:eastAsia="宋体" w:cs="宋体"/>
          <w:sz w:val="24"/>
          <w:szCs w:val="24"/>
          <w:lang w:val="en-US" w:eastAsia="zh-CN"/>
        </w:rPr>
        <w:t>校内</w:t>
      </w:r>
      <w:r>
        <w:rPr>
          <w:rFonts w:hint="eastAsia" w:ascii="宋体" w:hAnsi="宋体" w:eastAsia="宋体" w:cs="宋体"/>
          <w:sz w:val="24"/>
          <w:szCs w:val="24"/>
        </w:rPr>
        <w:t>巡逻（每日至少4次），记录完整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影像资料齐全</w:t>
      </w:r>
      <w:r>
        <w:rPr>
          <w:rFonts w:hint="eastAsia" w:ascii="宋体" w:hAnsi="宋体" w:eastAsia="宋体" w:cs="宋体"/>
          <w:sz w:val="24"/>
          <w:szCs w:val="24"/>
        </w:rPr>
        <w:t>，少1次或记录不全扣1分；发现安全隐患</w:t>
      </w:r>
      <w:r>
        <w:rPr>
          <w:rFonts w:hint="eastAsia" w:ascii="宋体" w:hAnsi="宋体" w:eastAsia="宋体" w:cs="宋体"/>
          <w:sz w:val="24"/>
          <w:szCs w:val="24"/>
          <w:lang w:val="en-US" w:eastAsia="zh-CN"/>
        </w:rPr>
        <w:t>未及时处置</w:t>
      </w:r>
      <w:r>
        <w:rPr>
          <w:rFonts w:hint="eastAsia" w:ascii="宋体" w:hAnsi="宋体" w:eastAsia="宋体" w:cs="宋体"/>
          <w:sz w:val="24"/>
          <w:szCs w:val="24"/>
        </w:rPr>
        <w:t>扣5分。</w:t>
      </w:r>
    </w:p>
    <w:p w14:paraId="558B1EF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（三）应急处置</w:t>
      </w:r>
    </w:p>
    <w:p w14:paraId="3471352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1.应急预案：熟悉校园应急流程（如火灾、突发人员冲突等），现场演示不达标扣5分。</w:t>
      </w:r>
    </w:p>
    <w:p w14:paraId="533146A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2.突发事件响应：</w:t>
      </w:r>
      <w:r>
        <w:rPr>
          <w:rFonts w:hint="eastAsia" w:ascii="宋体" w:hAnsi="宋体" w:eastAsia="宋体" w:cs="宋体"/>
          <w:sz w:val="24"/>
          <w:szCs w:val="24"/>
          <w:lang w:val="en-US" w:eastAsia="zh-CN"/>
        </w:rPr>
        <w:t>校园突发事件逃离</w:t>
      </w:r>
      <w:r>
        <w:rPr>
          <w:rFonts w:hint="eastAsia" w:ascii="宋体" w:hAnsi="宋体" w:eastAsia="宋体" w:cs="宋体"/>
          <w:sz w:val="24"/>
          <w:szCs w:val="24"/>
        </w:rPr>
        <w:t>现场，处置</w:t>
      </w:r>
      <w:r>
        <w:rPr>
          <w:rFonts w:hint="eastAsia" w:ascii="宋体" w:hAnsi="宋体" w:eastAsia="宋体" w:cs="宋体"/>
          <w:sz w:val="24"/>
          <w:szCs w:val="24"/>
          <w:lang w:val="en-US" w:eastAsia="zh-CN"/>
        </w:rPr>
        <w:t>不</w:t>
      </w:r>
      <w:r>
        <w:rPr>
          <w:rFonts w:hint="eastAsia" w:ascii="宋体" w:hAnsi="宋体" w:eastAsia="宋体" w:cs="宋体"/>
          <w:sz w:val="24"/>
          <w:szCs w:val="24"/>
        </w:rPr>
        <w:t>当，延误或处置失误1次扣5-10分。</w:t>
      </w:r>
    </w:p>
    <w:p w14:paraId="2F0A8C5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3.设备使用：熟练操作安防设备（监控、消防器材等），不会使用或设备故障未及时上报</w:t>
      </w:r>
      <w:r>
        <w:rPr>
          <w:rFonts w:hint="eastAsia" w:ascii="宋体" w:hAnsi="宋体" w:eastAsia="宋体" w:cs="宋体"/>
          <w:sz w:val="24"/>
          <w:szCs w:val="24"/>
          <w:lang w:val="en-US" w:eastAsia="zh-CN"/>
        </w:rPr>
        <w:t>每次</w:t>
      </w:r>
      <w:r>
        <w:rPr>
          <w:rFonts w:hint="eastAsia" w:ascii="宋体" w:hAnsi="宋体" w:eastAsia="宋体" w:cs="宋体"/>
          <w:sz w:val="24"/>
          <w:szCs w:val="24"/>
        </w:rPr>
        <w:t>扣3分。</w:t>
      </w:r>
    </w:p>
    <w:p w14:paraId="3674DCA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（四）安全隐患处理</w:t>
      </w:r>
    </w:p>
    <w:p w14:paraId="05C3481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1.隐患排查：定期排查并上报安全隐患（每周至少1次），未完成扣3分；隐瞒隐患扣10分。</w:t>
      </w:r>
    </w:p>
    <w:p w14:paraId="2A850AA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2.整改配合：</w:t>
      </w:r>
      <w:r>
        <w:rPr>
          <w:rFonts w:hint="eastAsia" w:ascii="宋体" w:hAnsi="宋体" w:eastAsia="宋体" w:cs="宋体"/>
          <w:sz w:val="24"/>
          <w:szCs w:val="24"/>
          <w:lang w:val="en-US" w:eastAsia="zh-CN"/>
        </w:rPr>
        <w:t>积极</w:t>
      </w:r>
      <w:r>
        <w:rPr>
          <w:rFonts w:hint="eastAsia" w:ascii="宋体" w:hAnsi="宋体" w:eastAsia="宋体" w:cs="宋体"/>
          <w:sz w:val="24"/>
          <w:szCs w:val="24"/>
        </w:rPr>
        <w:t>配合</w:t>
      </w:r>
      <w:r>
        <w:rPr>
          <w:rFonts w:hint="eastAsia" w:ascii="宋体" w:hAnsi="宋体" w:eastAsia="宋体" w:cs="宋体"/>
          <w:sz w:val="24"/>
          <w:szCs w:val="24"/>
          <w:lang w:val="en-US" w:eastAsia="zh-CN"/>
        </w:rPr>
        <w:t>各相关校园或沣西教育体育工作部</w:t>
      </w:r>
      <w:r>
        <w:rPr>
          <w:rFonts w:hint="eastAsia" w:ascii="宋体" w:hAnsi="宋体" w:eastAsia="宋体" w:cs="宋体"/>
          <w:sz w:val="24"/>
          <w:szCs w:val="24"/>
        </w:rPr>
        <w:t>落实</w:t>
      </w:r>
      <w:r>
        <w:rPr>
          <w:rFonts w:hint="eastAsia" w:ascii="宋体" w:hAnsi="宋体" w:eastAsia="宋体" w:cs="宋体"/>
          <w:sz w:val="24"/>
          <w:szCs w:val="24"/>
          <w:lang w:val="en-US" w:eastAsia="zh-CN"/>
        </w:rPr>
        <w:t>相关投诉或</w:t>
      </w:r>
      <w:r>
        <w:rPr>
          <w:rFonts w:hint="eastAsia" w:ascii="宋体" w:hAnsi="宋体" w:eastAsia="宋体" w:cs="宋体"/>
          <w:sz w:val="24"/>
          <w:szCs w:val="24"/>
        </w:rPr>
        <w:t>隐患整改，拖延或不配合扣5分/次。</w:t>
      </w:r>
    </w:p>
    <w:p w14:paraId="32F339D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（五）服务满意度</w:t>
      </w:r>
    </w:p>
    <w:p w14:paraId="12272A0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由服务单位（</w:t>
      </w:r>
      <w:r>
        <w:rPr>
          <w:rFonts w:hint="eastAsia" w:ascii="宋体" w:hAnsi="宋体" w:eastAsia="宋体" w:cs="宋体"/>
          <w:sz w:val="24"/>
          <w:szCs w:val="24"/>
          <w:lang w:val="en-US" w:eastAsia="zh-CN"/>
        </w:rPr>
        <w:t>各相关校园</w:t>
      </w:r>
      <w:r>
        <w:rPr>
          <w:rFonts w:hint="eastAsia" w:ascii="宋体" w:hAnsi="宋体" w:eastAsia="宋体" w:cs="宋体"/>
          <w:sz w:val="24"/>
          <w:szCs w:val="24"/>
        </w:rPr>
        <w:t>）</w:t>
      </w:r>
      <w:r>
        <w:rPr>
          <w:rFonts w:hint="eastAsia" w:ascii="宋体" w:hAnsi="宋体" w:eastAsia="宋体" w:cs="宋体"/>
          <w:sz w:val="24"/>
          <w:szCs w:val="24"/>
          <w:lang w:val="en-US" w:eastAsia="zh-CN"/>
        </w:rPr>
        <w:t>根据保安人员服务质量</w:t>
      </w:r>
      <w:r>
        <w:rPr>
          <w:rFonts w:hint="eastAsia" w:ascii="宋体" w:hAnsi="宋体" w:eastAsia="宋体" w:cs="宋体"/>
          <w:sz w:val="24"/>
          <w:szCs w:val="24"/>
        </w:rPr>
        <w:t>每月评分，满意度低于80%的，每低5%扣2分。</w:t>
      </w:r>
    </w:p>
    <w:p w14:paraId="2F9749E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val="en-US" w:eastAsia="zh-CN"/>
        </w:rPr>
        <w:t>评价</w:t>
      </w:r>
      <w:r>
        <w:rPr>
          <w:rFonts w:hint="eastAsia" w:ascii="宋体" w:hAnsi="宋体" w:eastAsia="宋体" w:cs="宋体"/>
          <w:sz w:val="24"/>
          <w:szCs w:val="24"/>
        </w:rPr>
        <w:t xml:space="preserve">实施 </w:t>
      </w:r>
    </w:p>
    <w:p w14:paraId="4FEECAE5">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1.考核小组：由</w:t>
      </w:r>
      <w:r>
        <w:rPr>
          <w:rFonts w:hint="eastAsia" w:ascii="宋体" w:hAnsi="宋体" w:eastAsia="宋体" w:cs="宋体"/>
          <w:sz w:val="24"/>
          <w:szCs w:val="24"/>
          <w:lang w:val="en-US" w:eastAsia="zh-CN"/>
        </w:rPr>
        <w:t>沣西新城教育体育工作部</w:t>
      </w:r>
      <w:r>
        <w:rPr>
          <w:rFonts w:hint="eastAsia" w:ascii="宋体" w:hAnsi="宋体" w:eastAsia="宋体" w:cs="宋体"/>
          <w:sz w:val="24"/>
          <w:szCs w:val="24"/>
        </w:rPr>
        <w:t>安全</w:t>
      </w:r>
      <w:r>
        <w:rPr>
          <w:rFonts w:hint="eastAsia" w:ascii="宋体" w:hAnsi="宋体" w:eastAsia="宋体" w:cs="宋体"/>
          <w:sz w:val="24"/>
          <w:szCs w:val="24"/>
          <w:lang w:val="en-US" w:eastAsia="zh-CN"/>
        </w:rPr>
        <w:t>体育组</w:t>
      </w:r>
      <w:r>
        <w:rPr>
          <w:rFonts w:hint="eastAsia" w:ascii="宋体" w:hAnsi="宋体" w:eastAsia="宋体" w:cs="宋体"/>
          <w:sz w:val="24"/>
          <w:szCs w:val="24"/>
        </w:rPr>
        <w:t>牵头，</w:t>
      </w:r>
      <w:r>
        <w:rPr>
          <w:rFonts w:hint="eastAsia" w:ascii="宋体" w:hAnsi="宋体" w:eastAsia="宋体" w:cs="宋体"/>
          <w:sz w:val="24"/>
          <w:szCs w:val="24"/>
          <w:lang w:val="en-US" w:eastAsia="zh-CN"/>
        </w:rPr>
        <w:t>项目财务组、</w:t>
      </w:r>
      <w:r>
        <w:rPr>
          <w:rFonts w:hint="eastAsia" w:ascii="宋体" w:hAnsi="宋体" w:eastAsia="宋体" w:cs="宋体"/>
          <w:sz w:val="24"/>
          <w:szCs w:val="24"/>
        </w:rPr>
        <w:t>各</w:t>
      </w:r>
      <w:r>
        <w:rPr>
          <w:rFonts w:hint="eastAsia" w:ascii="宋体" w:hAnsi="宋体" w:eastAsia="宋体" w:cs="宋体"/>
          <w:sz w:val="24"/>
          <w:szCs w:val="24"/>
          <w:lang w:val="en-US" w:eastAsia="zh-CN"/>
        </w:rPr>
        <w:t>相关校园相关负责同志</w:t>
      </w:r>
      <w:r>
        <w:rPr>
          <w:rFonts w:hint="eastAsia" w:ascii="宋体" w:hAnsi="宋体" w:eastAsia="宋体" w:cs="宋体"/>
          <w:sz w:val="24"/>
          <w:szCs w:val="24"/>
        </w:rPr>
        <w:t>组成。</w:t>
      </w:r>
    </w:p>
    <w:p w14:paraId="2E92519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2.评分流程：</w:t>
      </w:r>
    </w:p>
    <w:p w14:paraId="20345A4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日常记录：各</w:t>
      </w:r>
      <w:r>
        <w:rPr>
          <w:rFonts w:hint="eastAsia" w:ascii="宋体" w:hAnsi="宋体" w:eastAsia="宋体" w:cs="宋体"/>
          <w:sz w:val="24"/>
          <w:szCs w:val="24"/>
          <w:lang w:val="en-US" w:eastAsia="zh-CN"/>
        </w:rPr>
        <w:t>相关校园</w:t>
      </w:r>
      <w:r>
        <w:rPr>
          <w:rFonts w:hint="eastAsia" w:ascii="宋体" w:hAnsi="宋体" w:eastAsia="宋体" w:cs="宋体"/>
          <w:sz w:val="24"/>
          <w:szCs w:val="24"/>
        </w:rPr>
        <w:t>每日</w:t>
      </w:r>
      <w:r>
        <w:rPr>
          <w:rFonts w:hint="eastAsia" w:ascii="宋体" w:hAnsi="宋体" w:eastAsia="宋体" w:cs="宋体"/>
          <w:sz w:val="24"/>
          <w:szCs w:val="24"/>
          <w:lang w:val="en-US" w:eastAsia="zh-CN"/>
        </w:rPr>
        <w:t>对安保人员进行考勤</w:t>
      </w:r>
      <w:r>
        <w:rPr>
          <w:rFonts w:hint="eastAsia" w:ascii="宋体" w:hAnsi="宋体" w:eastAsia="宋体" w:cs="宋体"/>
          <w:sz w:val="24"/>
          <w:szCs w:val="24"/>
        </w:rPr>
        <w:t>，</w:t>
      </w:r>
      <w:r>
        <w:rPr>
          <w:rFonts w:hint="eastAsia" w:ascii="宋体" w:hAnsi="宋体" w:eastAsia="宋体" w:cs="宋体"/>
          <w:sz w:val="24"/>
          <w:szCs w:val="24"/>
          <w:lang w:val="en-US" w:eastAsia="zh-CN"/>
        </w:rPr>
        <w:t>每月对安保服务质量存在问题进行反馈，</w:t>
      </w:r>
      <w:r>
        <w:rPr>
          <w:rFonts w:hint="eastAsia" w:ascii="宋体" w:hAnsi="宋体" w:eastAsia="宋体" w:cs="宋体"/>
          <w:sz w:val="24"/>
          <w:szCs w:val="24"/>
        </w:rPr>
        <w:t>每月</w:t>
      </w:r>
      <w:r>
        <w:rPr>
          <w:rFonts w:hint="eastAsia" w:ascii="宋体" w:hAnsi="宋体" w:eastAsia="宋体" w:cs="宋体"/>
          <w:sz w:val="24"/>
          <w:szCs w:val="24"/>
          <w:lang w:val="en-US" w:eastAsia="zh-CN"/>
        </w:rPr>
        <w:t>将考勤结果和存在问题反馈</w:t>
      </w:r>
      <w:r>
        <w:rPr>
          <w:rFonts w:hint="eastAsia" w:ascii="宋体" w:hAnsi="宋体" w:eastAsia="宋体" w:cs="宋体"/>
          <w:sz w:val="24"/>
          <w:szCs w:val="24"/>
        </w:rPr>
        <w:t>汇总</w:t>
      </w:r>
      <w:r>
        <w:rPr>
          <w:rFonts w:hint="eastAsia" w:ascii="宋体" w:hAnsi="宋体" w:eastAsia="宋体" w:cs="宋体"/>
          <w:sz w:val="24"/>
          <w:szCs w:val="24"/>
          <w:lang w:val="en-US" w:eastAsia="zh-CN"/>
        </w:rPr>
        <w:t>签字盖章报送</w:t>
      </w:r>
      <w:r>
        <w:rPr>
          <w:rFonts w:hint="eastAsia" w:ascii="宋体" w:hAnsi="宋体" w:eastAsia="宋体" w:cs="宋体"/>
          <w:sz w:val="24"/>
          <w:szCs w:val="24"/>
        </w:rPr>
        <w:t>至</w:t>
      </w:r>
      <w:r>
        <w:rPr>
          <w:rFonts w:hint="eastAsia" w:ascii="宋体" w:hAnsi="宋体" w:eastAsia="宋体" w:cs="宋体"/>
          <w:sz w:val="24"/>
          <w:szCs w:val="24"/>
          <w:lang w:val="en-US" w:eastAsia="zh-CN"/>
        </w:rPr>
        <w:t>沣西新城教育体育工作部</w:t>
      </w:r>
      <w:r>
        <w:rPr>
          <w:rFonts w:hint="eastAsia" w:ascii="宋体" w:hAnsi="宋体" w:eastAsia="宋体" w:cs="宋体"/>
          <w:sz w:val="24"/>
          <w:szCs w:val="24"/>
        </w:rPr>
        <w:t>。</w:t>
      </w:r>
    </w:p>
    <w:p w14:paraId="35E5B8B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2）付款节点考核</w:t>
      </w:r>
      <w:r>
        <w:rPr>
          <w:rFonts w:hint="eastAsia" w:ascii="宋体" w:hAnsi="宋体" w:eastAsia="宋体" w:cs="宋体"/>
          <w:sz w:val="24"/>
          <w:szCs w:val="24"/>
        </w:rPr>
        <w:t>评分：</w:t>
      </w:r>
      <w:r>
        <w:rPr>
          <w:rFonts w:hint="eastAsia" w:ascii="宋体" w:hAnsi="宋体" w:eastAsia="宋体" w:cs="宋体"/>
          <w:sz w:val="24"/>
          <w:szCs w:val="24"/>
          <w:lang w:val="en-US" w:eastAsia="zh-CN"/>
        </w:rPr>
        <w:t>沣西教育体育工作部</w:t>
      </w:r>
      <w:r>
        <w:rPr>
          <w:rFonts w:hint="eastAsia" w:ascii="宋体" w:hAnsi="宋体" w:eastAsia="宋体" w:cs="宋体"/>
          <w:sz w:val="24"/>
          <w:szCs w:val="24"/>
        </w:rPr>
        <w:t>结合</w:t>
      </w:r>
      <w:r>
        <w:rPr>
          <w:rFonts w:hint="eastAsia" w:ascii="宋体" w:hAnsi="宋体" w:eastAsia="宋体" w:cs="宋体"/>
          <w:sz w:val="24"/>
          <w:szCs w:val="24"/>
          <w:lang w:val="en-US" w:eastAsia="zh-CN"/>
        </w:rPr>
        <w:t>各相关校园反馈日常</w:t>
      </w:r>
      <w:r>
        <w:rPr>
          <w:rFonts w:hint="eastAsia" w:ascii="宋体" w:hAnsi="宋体" w:eastAsia="宋体" w:cs="宋体"/>
          <w:sz w:val="24"/>
          <w:szCs w:val="24"/>
        </w:rPr>
        <w:t>记录、现场检查、满意度调查等，计算最终得分。</w:t>
      </w:r>
    </w:p>
    <w:p w14:paraId="51F953B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3.结果反馈：</w:t>
      </w:r>
      <w:r>
        <w:rPr>
          <w:rFonts w:hint="eastAsia" w:ascii="宋体" w:hAnsi="宋体" w:eastAsia="宋体" w:cs="宋体"/>
          <w:sz w:val="24"/>
          <w:szCs w:val="24"/>
          <w:lang w:val="en-US" w:eastAsia="zh-CN"/>
        </w:rPr>
        <w:t>沣西教育体育工作部每季度将</w:t>
      </w:r>
      <w:r>
        <w:rPr>
          <w:rFonts w:hint="eastAsia" w:ascii="宋体" w:hAnsi="宋体" w:eastAsia="宋体" w:cs="宋体"/>
          <w:sz w:val="24"/>
          <w:szCs w:val="24"/>
        </w:rPr>
        <w:t>考核</w:t>
      </w:r>
      <w:r>
        <w:rPr>
          <w:rFonts w:hint="eastAsia" w:ascii="宋体" w:hAnsi="宋体" w:eastAsia="宋体" w:cs="宋体"/>
          <w:sz w:val="24"/>
          <w:szCs w:val="24"/>
          <w:lang w:val="en-US" w:eastAsia="zh-CN"/>
        </w:rPr>
        <w:t>结果</w:t>
      </w:r>
      <w:r>
        <w:rPr>
          <w:rFonts w:hint="eastAsia" w:ascii="宋体" w:hAnsi="宋体" w:eastAsia="宋体" w:cs="宋体"/>
          <w:sz w:val="24"/>
          <w:szCs w:val="24"/>
        </w:rPr>
        <w:t>3个工作日内反馈给</w:t>
      </w:r>
      <w:r>
        <w:rPr>
          <w:rFonts w:hint="eastAsia" w:ascii="宋体" w:hAnsi="宋体" w:eastAsia="宋体" w:cs="宋体"/>
          <w:sz w:val="24"/>
          <w:szCs w:val="24"/>
          <w:lang w:val="en-US" w:eastAsia="zh-CN"/>
        </w:rPr>
        <w:t>第三方</w:t>
      </w:r>
      <w:r>
        <w:rPr>
          <w:rFonts w:hint="eastAsia" w:ascii="宋体" w:hAnsi="宋体" w:eastAsia="宋体" w:cs="宋体"/>
          <w:sz w:val="24"/>
          <w:szCs w:val="24"/>
        </w:rPr>
        <w:t>安保公司，允许其在5日内提出异议，考核小组复核后确定最终结果。</w:t>
      </w:r>
    </w:p>
    <w:p w14:paraId="2EEB053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六、惩</w:t>
      </w:r>
      <w:r>
        <w:rPr>
          <w:rFonts w:hint="eastAsia" w:ascii="宋体" w:hAnsi="宋体" w:eastAsia="宋体" w:cs="宋体"/>
          <w:sz w:val="24"/>
          <w:szCs w:val="24"/>
          <w:lang w:val="en-US" w:eastAsia="zh-CN"/>
        </w:rPr>
        <w:t>罚</w:t>
      </w:r>
      <w:r>
        <w:rPr>
          <w:rFonts w:hint="eastAsia" w:ascii="宋体" w:hAnsi="宋体" w:eastAsia="宋体" w:cs="宋体"/>
          <w:sz w:val="24"/>
          <w:szCs w:val="24"/>
        </w:rPr>
        <w:t>措施</w:t>
      </w:r>
    </w:p>
    <w:p w14:paraId="0BA8096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付款节点考核90分以上为合格，</w:t>
      </w:r>
      <w:r>
        <w:rPr>
          <w:rFonts w:hint="eastAsia" w:ascii="宋体" w:hAnsi="宋体" w:eastAsia="宋体" w:cs="宋体"/>
          <w:sz w:val="24"/>
          <w:szCs w:val="24"/>
        </w:rPr>
        <w:t>考核“合格”及以上，</w:t>
      </w:r>
      <w:r>
        <w:rPr>
          <w:rFonts w:hint="eastAsia" w:ascii="宋体" w:hAnsi="宋体" w:eastAsia="宋体" w:cs="宋体"/>
          <w:sz w:val="24"/>
          <w:szCs w:val="24"/>
          <w:lang w:val="en-US" w:eastAsia="zh-CN"/>
        </w:rPr>
        <w:t>根据合同</w:t>
      </w:r>
      <w:r>
        <w:rPr>
          <w:rFonts w:hint="eastAsia" w:ascii="宋体" w:hAnsi="宋体" w:eastAsia="宋体" w:cs="宋体"/>
          <w:sz w:val="24"/>
          <w:szCs w:val="24"/>
        </w:rPr>
        <w:t>全额支付服务费。</w:t>
      </w:r>
    </w:p>
    <w:p w14:paraId="5577D9F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付款节点考核80分至90分为基本合格，</w:t>
      </w:r>
      <w:r>
        <w:rPr>
          <w:rFonts w:hint="eastAsia" w:ascii="宋体" w:hAnsi="宋体" w:eastAsia="宋体" w:cs="宋体"/>
          <w:sz w:val="24"/>
          <w:szCs w:val="24"/>
        </w:rPr>
        <w:t>考核“基本合格”，扣减</w:t>
      </w:r>
      <w:r>
        <w:rPr>
          <w:rFonts w:hint="eastAsia" w:ascii="宋体" w:hAnsi="宋体" w:eastAsia="宋体" w:cs="宋体"/>
          <w:sz w:val="24"/>
          <w:szCs w:val="24"/>
          <w:lang w:val="en-US" w:eastAsia="zh-CN"/>
        </w:rPr>
        <w:t>节点付款总</w:t>
      </w:r>
      <w:r>
        <w:rPr>
          <w:rFonts w:hint="eastAsia" w:ascii="宋体" w:hAnsi="宋体" w:eastAsia="宋体" w:cs="宋体"/>
          <w:sz w:val="24"/>
          <w:szCs w:val="24"/>
        </w:rPr>
        <w:t>服务费</w:t>
      </w:r>
      <w:r>
        <w:rPr>
          <w:rFonts w:hint="eastAsia" w:ascii="宋体" w:hAnsi="宋体" w:eastAsia="宋体" w:cs="宋体"/>
          <w:sz w:val="24"/>
          <w:szCs w:val="24"/>
          <w:lang w:val="en-US" w:eastAsia="zh-CN"/>
        </w:rPr>
        <w:t>1%</w:t>
      </w:r>
      <w:r>
        <w:rPr>
          <w:rFonts w:hint="eastAsia" w:ascii="宋体" w:hAnsi="宋体" w:eastAsia="宋体" w:cs="宋体"/>
          <w:sz w:val="24"/>
          <w:szCs w:val="24"/>
        </w:rPr>
        <w:t>，并发出书面警告，限期整改。</w:t>
      </w:r>
    </w:p>
    <w:p w14:paraId="1AD907C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付款节点考核80分以下为不合格，</w:t>
      </w:r>
      <w:r>
        <w:rPr>
          <w:rFonts w:hint="eastAsia" w:ascii="宋体" w:hAnsi="宋体" w:eastAsia="宋体" w:cs="宋体"/>
          <w:sz w:val="24"/>
          <w:szCs w:val="24"/>
        </w:rPr>
        <w:t>考核“不合格”，扣减</w:t>
      </w:r>
      <w:r>
        <w:rPr>
          <w:rFonts w:hint="eastAsia" w:ascii="宋体" w:hAnsi="宋体" w:eastAsia="宋体" w:cs="宋体"/>
          <w:sz w:val="24"/>
          <w:szCs w:val="24"/>
          <w:lang w:val="en-US" w:eastAsia="zh-CN"/>
        </w:rPr>
        <w:t>节点付款总</w:t>
      </w:r>
      <w:r>
        <w:rPr>
          <w:rFonts w:hint="eastAsia" w:ascii="宋体" w:hAnsi="宋体" w:eastAsia="宋体" w:cs="宋体"/>
          <w:sz w:val="24"/>
          <w:szCs w:val="24"/>
        </w:rPr>
        <w:t>服务费</w:t>
      </w:r>
      <w:r>
        <w:rPr>
          <w:rFonts w:hint="eastAsia" w:ascii="宋体" w:hAnsi="宋体" w:eastAsia="宋体" w:cs="宋体"/>
          <w:sz w:val="24"/>
          <w:szCs w:val="24"/>
          <w:lang w:val="en-US" w:eastAsia="zh-CN"/>
        </w:rPr>
        <w:t>5%</w:t>
      </w:r>
      <w:r>
        <w:rPr>
          <w:rFonts w:hint="eastAsia" w:ascii="宋体" w:hAnsi="宋体" w:eastAsia="宋体" w:cs="宋体"/>
          <w:sz w:val="24"/>
          <w:szCs w:val="24"/>
        </w:rPr>
        <w:t>，发出严重警告，要求立即全面整改，</w:t>
      </w:r>
      <w:r>
        <w:rPr>
          <w:rFonts w:hint="eastAsia" w:ascii="宋体" w:hAnsi="宋体" w:eastAsia="宋体" w:cs="宋体"/>
          <w:sz w:val="24"/>
          <w:szCs w:val="24"/>
          <w:lang w:val="en-US" w:eastAsia="zh-CN"/>
        </w:rPr>
        <w:t>3日内</w:t>
      </w:r>
      <w:r>
        <w:rPr>
          <w:rFonts w:hint="eastAsia" w:ascii="宋体" w:hAnsi="宋体" w:eastAsia="宋体" w:cs="宋体"/>
          <w:sz w:val="24"/>
          <w:szCs w:val="24"/>
        </w:rPr>
        <w:t>整改不到位可启动合同终止程序。</w:t>
      </w:r>
    </w:p>
    <w:p w14:paraId="289D45B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因安保失职导致安全事故（如校园入侵、财产损失、人员伤亡等），除按合同赔偿外，直接终止合作并追究责任。</w:t>
      </w:r>
    </w:p>
    <w:p w14:paraId="7633476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七、附则</w:t>
      </w:r>
    </w:p>
    <w:p w14:paraId="233B6F4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1.本办法由</w:t>
      </w:r>
      <w:r>
        <w:rPr>
          <w:rFonts w:hint="eastAsia" w:ascii="宋体" w:hAnsi="宋体" w:eastAsia="宋体" w:cs="宋体"/>
          <w:sz w:val="24"/>
          <w:szCs w:val="24"/>
          <w:lang w:val="en-US" w:eastAsia="zh-CN"/>
        </w:rPr>
        <w:t>沣西教育体育工作部</w:t>
      </w:r>
      <w:r>
        <w:rPr>
          <w:rFonts w:hint="eastAsia" w:ascii="宋体" w:hAnsi="宋体" w:eastAsia="宋体" w:cs="宋体"/>
          <w:sz w:val="24"/>
          <w:szCs w:val="24"/>
        </w:rPr>
        <w:t>负责解释。</w:t>
      </w:r>
    </w:p>
    <w:p w14:paraId="775C5417">
      <w:pPr>
        <w:pStyle w:val="2"/>
        <w:keepNext w:val="0"/>
        <w:keepLines w:val="0"/>
        <w:pageBreakBefore w:val="0"/>
        <w:widowControl w:val="0"/>
        <w:kinsoku/>
        <w:wordWrap/>
        <w:overflowPunct/>
        <w:topLinePunct w:val="0"/>
        <w:autoSpaceDE/>
        <w:autoSpaceDN/>
        <w:bidi w:val="0"/>
        <w:adjustRightInd/>
        <w:snapToGrid/>
        <w:spacing w:before="0" w:beforeAutospacing="0" w:after="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2.可根据实际情况（如重大活动、政策调整）对考核内容进行补充或调整。</w:t>
      </w:r>
    </w:p>
    <w:p w14:paraId="199E6D85">
      <w:pPr>
        <w:keepNext w:val="0"/>
        <w:keepLines w:val="0"/>
        <w:pageBreakBefore w:val="0"/>
        <w:widowControl/>
        <w:numPr>
          <w:ilvl w:val="0"/>
          <w:numId w:val="0"/>
        </w:numPr>
        <w:tabs>
          <w:tab w:val="left" w:pos="1155"/>
        </w:tabs>
        <w:kinsoku/>
        <w:wordWrap/>
        <w:overflowPunct w:val="0"/>
        <w:topLinePunct/>
        <w:autoSpaceDE/>
        <w:autoSpaceDN/>
        <w:bidi w:val="0"/>
        <w:adjustRightInd/>
        <w:snapToGrid/>
        <w:spacing w:line="360" w:lineRule="auto"/>
        <w:ind w:left="0" w:leftChars="0" w:firstLine="0" w:firstLineChars="0"/>
        <w:textAlignment w:val="auto"/>
        <w:rPr>
          <w:rFonts w:hint="eastAsia" w:hAnsi="宋体" w:cs="宋体"/>
          <w:b/>
          <w:color w:val="auto"/>
          <w:szCs w:val="24"/>
          <w:highlight w:val="none"/>
        </w:rPr>
      </w:pPr>
      <w:r>
        <w:rPr>
          <w:rFonts w:hint="eastAsia" w:ascii="宋体" w:hAnsi="宋体" w:cs="宋体"/>
          <w:b/>
          <w:color w:val="auto"/>
          <w:sz w:val="24"/>
          <w:szCs w:val="24"/>
          <w:lang w:val="en-US" w:eastAsia="zh-CN" w:bidi="ar-SA"/>
        </w:rPr>
        <w:t>四、</w:t>
      </w:r>
      <w:r>
        <w:rPr>
          <w:rFonts w:hint="eastAsia" w:hAnsi="宋体" w:cs="宋体"/>
          <w:b/>
          <w:color w:val="auto"/>
          <w:szCs w:val="24"/>
          <w:highlight w:val="none"/>
        </w:rPr>
        <w:t>商务要求</w:t>
      </w:r>
    </w:p>
    <w:p w14:paraId="6476B79D">
      <w:pPr>
        <w:keepNext w:val="0"/>
        <w:keepLines w:val="0"/>
        <w:pageBreakBefore w:val="0"/>
        <w:widowControl/>
        <w:tabs>
          <w:tab w:val="left" w:pos="0"/>
        </w:tabs>
        <w:kinsoku/>
        <w:wordWrap/>
        <w:overflowPunct w:val="0"/>
        <w:topLinePunct/>
        <w:autoSpaceDE/>
        <w:autoSpaceDN/>
        <w:bidi w:val="0"/>
        <w:adjustRightInd/>
        <w:snapToGrid/>
        <w:spacing w:line="360" w:lineRule="auto"/>
        <w:ind w:left="0" w:leftChars="0"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1、服务地点：</w:t>
      </w:r>
      <w:r>
        <w:rPr>
          <w:rFonts w:hint="eastAsia" w:hAnsi="宋体" w:cs="宋体"/>
          <w:bCs/>
          <w:color w:val="auto"/>
          <w:szCs w:val="24"/>
          <w:highlight w:val="none"/>
          <w:lang w:val="en-US" w:eastAsia="zh-CN"/>
        </w:rPr>
        <w:t>采购人指定地点</w:t>
      </w:r>
      <w:r>
        <w:rPr>
          <w:rFonts w:hint="eastAsia" w:hAnsi="宋体" w:cs="宋体"/>
          <w:bCs/>
          <w:color w:val="auto"/>
          <w:szCs w:val="24"/>
          <w:highlight w:val="none"/>
        </w:rPr>
        <w:t>。</w:t>
      </w:r>
    </w:p>
    <w:p w14:paraId="281E2AC3">
      <w:pPr>
        <w:keepNext w:val="0"/>
        <w:keepLines w:val="0"/>
        <w:pageBreakBefore w:val="0"/>
        <w:widowControl/>
        <w:tabs>
          <w:tab w:val="left" w:pos="0"/>
        </w:tabs>
        <w:kinsoku/>
        <w:wordWrap/>
        <w:overflowPunct w:val="0"/>
        <w:topLinePunct/>
        <w:autoSpaceDE/>
        <w:autoSpaceDN/>
        <w:bidi w:val="0"/>
        <w:adjustRightInd/>
        <w:snapToGrid/>
        <w:spacing w:line="360" w:lineRule="auto"/>
        <w:ind w:left="0" w:leftChars="0"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rPr>
        <w:t>2、服务期限：2025年</w:t>
      </w:r>
      <w:r>
        <w:rPr>
          <w:rFonts w:hint="eastAsia" w:hAnsi="宋体" w:cs="宋体"/>
          <w:bCs/>
          <w:color w:val="auto"/>
          <w:szCs w:val="24"/>
          <w:highlight w:val="none"/>
          <w:lang w:val="en-US" w:eastAsia="zh-CN"/>
        </w:rPr>
        <w:t>10</w:t>
      </w:r>
      <w:r>
        <w:rPr>
          <w:rFonts w:hint="eastAsia" w:hAnsi="宋体" w:cs="宋体"/>
          <w:bCs/>
          <w:color w:val="auto"/>
          <w:szCs w:val="24"/>
          <w:highlight w:val="none"/>
        </w:rPr>
        <w:t>月</w:t>
      </w:r>
      <w:r>
        <w:rPr>
          <w:rFonts w:hint="eastAsia" w:hAnsi="宋体" w:cs="宋体"/>
          <w:bCs/>
          <w:color w:val="auto"/>
          <w:szCs w:val="24"/>
          <w:highlight w:val="none"/>
          <w:lang w:val="en-US" w:eastAsia="zh-CN"/>
        </w:rPr>
        <w:t>16</w:t>
      </w:r>
      <w:r>
        <w:rPr>
          <w:rFonts w:hint="eastAsia" w:hAnsi="宋体" w:cs="宋体"/>
          <w:bCs/>
          <w:color w:val="auto"/>
          <w:szCs w:val="24"/>
          <w:highlight w:val="none"/>
        </w:rPr>
        <w:t>日-2026年09月01日，具体以采购人通知为准。</w:t>
      </w:r>
    </w:p>
    <w:p w14:paraId="56173AA9">
      <w:pPr>
        <w:keepNext w:val="0"/>
        <w:keepLines w:val="0"/>
        <w:pageBreakBefore w:val="0"/>
        <w:widowControl/>
        <w:tabs>
          <w:tab w:val="left" w:pos="0"/>
        </w:tabs>
        <w:kinsoku/>
        <w:wordWrap/>
        <w:overflowPunct w:val="0"/>
        <w:topLinePunct/>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val="en-US" w:eastAsia="zh-CN"/>
        </w:rPr>
        <w:t>3、服务质量标准：</w:t>
      </w:r>
      <w:r>
        <w:rPr>
          <w:rFonts w:hint="eastAsia" w:ascii="宋体" w:hAnsi="宋体" w:eastAsia="宋体" w:cs="宋体"/>
          <w:bCs/>
          <w:color w:val="auto"/>
          <w:szCs w:val="24"/>
          <w:highlight w:val="none"/>
        </w:rPr>
        <w:t>符合国家、陕西省及西安市行业相关规定要求，并满足采购人及所在学校的要求。</w:t>
      </w:r>
    </w:p>
    <w:p w14:paraId="78F5A8E2">
      <w:pPr>
        <w:keepNext w:val="0"/>
        <w:keepLines w:val="0"/>
        <w:pageBreakBefore w:val="0"/>
        <w:widowControl/>
        <w:tabs>
          <w:tab w:val="left" w:pos="0"/>
        </w:tabs>
        <w:kinsoku/>
        <w:wordWrap/>
        <w:overflowPunct w:val="0"/>
        <w:topLinePunct/>
        <w:autoSpaceDE/>
        <w:autoSpaceDN/>
        <w:bidi w:val="0"/>
        <w:adjustRightInd/>
        <w:snapToGrid/>
        <w:spacing w:line="360" w:lineRule="auto"/>
        <w:ind w:left="0" w:leftChars="0" w:firstLine="480" w:firstLineChars="200"/>
        <w:textAlignment w:val="auto"/>
        <w:rPr>
          <w:rFonts w:hint="eastAsia" w:hAnsi="宋体" w:cs="宋体"/>
          <w:bCs/>
          <w:color w:val="auto"/>
          <w:szCs w:val="24"/>
          <w:highlight w:val="none"/>
        </w:rPr>
      </w:pPr>
      <w:r>
        <w:rPr>
          <w:rFonts w:hint="eastAsia" w:hAnsi="宋体" w:cs="宋体"/>
          <w:bCs/>
          <w:color w:val="auto"/>
          <w:szCs w:val="24"/>
          <w:highlight w:val="none"/>
          <w:lang w:val="en-US" w:eastAsia="zh-CN"/>
        </w:rPr>
        <w:t>4</w:t>
      </w:r>
      <w:r>
        <w:rPr>
          <w:rFonts w:hint="eastAsia" w:hAnsi="宋体" w:cs="宋体"/>
          <w:bCs/>
          <w:color w:val="auto"/>
          <w:szCs w:val="24"/>
          <w:highlight w:val="none"/>
        </w:rPr>
        <w:t>、服务费用付款</w:t>
      </w:r>
      <w:r>
        <w:rPr>
          <w:rFonts w:hint="eastAsia" w:hAnsi="宋体" w:cs="宋体"/>
          <w:bCs/>
          <w:color w:val="auto"/>
          <w:szCs w:val="24"/>
          <w:highlight w:val="none"/>
          <w:lang w:eastAsia="zh-CN"/>
        </w:rPr>
        <w:t>、</w:t>
      </w:r>
      <w:r>
        <w:rPr>
          <w:rFonts w:hint="eastAsia" w:hAnsi="宋体" w:cs="宋体"/>
          <w:bCs/>
          <w:color w:val="auto"/>
          <w:szCs w:val="24"/>
          <w:highlight w:val="none"/>
          <w:lang w:val="en-US" w:eastAsia="zh-CN"/>
        </w:rPr>
        <w:t>结算</w:t>
      </w:r>
      <w:r>
        <w:rPr>
          <w:rFonts w:hint="eastAsia" w:hAnsi="宋体" w:cs="宋体"/>
          <w:bCs/>
          <w:color w:val="auto"/>
          <w:szCs w:val="24"/>
          <w:highlight w:val="none"/>
        </w:rPr>
        <w:t>方式：</w:t>
      </w:r>
    </w:p>
    <w:p w14:paraId="77B20F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（1）付款方式：甲方每次向乙方支付</w:t>
      </w:r>
      <w:r>
        <w:rPr>
          <w:rFonts w:hint="eastAsia" w:hAnsi="宋体" w:eastAsia="宋体" w:cs="宋体"/>
          <w:color w:val="auto"/>
          <w:szCs w:val="24"/>
          <w:highlight w:val="none"/>
          <w:lang w:val="en-US" w:eastAsia="zh-CN"/>
        </w:rPr>
        <w:t>安保</w:t>
      </w:r>
      <w:r>
        <w:rPr>
          <w:rFonts w:hint="eastAsia" w:ascii="宋体" w:hAnsi="宋体" w:eastAsia="宋体" w:cs="宋体"/>
          <w:color w:val="auto"/>
          <w:szCs w:val="24"/>
          <w:highlight w:val="none"/>
        </w:rPr>
        <w:t>服务费用，乙方提供等额增值税普通发票。</w:t>
      </w:r>
    </w:p>
    <w:p w14:paraId="151AA7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highlight w:val="none"/>
        </w:rPr>
        <w:t>（2）结算方式：本项目服务费用支付按</w:t>
      </w:r>
      <w:r>
        <w:rPr>
          <w:rFonts w:hint="eastAsia" w:hAnsi="宋体" w:eastAsia="宋体" w:cs="宋体"/>
          <w:color w:val="auto"/>
          <w:szCs w:val="24"/>
          <w:highlight w:val="none"/>
          <w:lang w:val="en-US" w:eastAsia="zh-CN"/>
        </w:rPr>
        <w:t>实际</w:t>
      </w:r>
      <w:r>
        <w:rPr>
          <w:rFonts w:hint="eastAsia" w:ascii="宋体" w:hAnsi="宋体" w:eastAsia="宋体" w:cs="宋体"/>
          <w:color w:val="auto"/>
          <w:szCs w:val="24"/>
          <w:highlight w:val="none"/>
        </w:rPr>
        <w:t>计算，本项目分两次费用支付，并根据中标（成交）单位实际</w:t>
      </w:r>
      <w:r>
        <w:rPr>
          <w:rFonts w:hint="eastAsia" w:hAnsi="宋体" w:eastAsia="宋体" w:cs="宋体"/>
          <w:color w:val="auto"/>
          <w:szCs w:val="24"/>
          <w:highlight w:val="none"/>
          <w:lang w:val="en-US" w:eastAsia="zh-CN"/>
        </w:rPr>
        <w:t>安保</w:t>
      </w:r>
      <w:r>
        <w:rPr>
          <w:rFonts w:hint="eastAsia" w:ascii="宋体" w:hAnsi="宋体" w:eastAsia="宋体" w:cs="宋体"/>
          <w:color w:val="auto"/>
          <w:szCs w:val="24"/>
          <w:highlight w:val="none"/>
        </w:rPr>
        <w:t>服务及内容进行据实结算。①中标（成交）单位自合同签订之日起服务至本项目全部工作内容的40%；</w:t>
      </w:r>
      <w:r>
        <w:rPr>
          <w:rFonts w:hint="eastAsia" w:hAnsi="宋体" w:eastAsia="宋体" w:cs="宋体"/>
          <w:color w:val="auto"/>
          <w:szCs w:val="24"/>
          <w:highlight w:val="none"/>
          <w:lang w:val="en-US" w:eastAsia="zh-CN"/>
        </w:rPr>
        <w:t>由</w:t>
      </w:r>
      <w:r>
        <w:rPr>
          <w:rFonts w:hint="eastAsia" w:ascii="宋体" w:hAnsi="宋体" w:eastAsia="宋体" w:cs="宋体"/>
          <w:color w:val="auto"/>
          <w:szCs w:val="24"/>
          <w:highlight w:val="none"/>
        </w:rPr>
        <w:t>中标（成交）单位</w:t>
      </w:r>
      <w:r>
        <w:rPr>
          <w:rFonts w:hint="eastAsia" w:ascii="宋体" w:hAnsi="宋体" w:eastAsia="宋体" w:cs="宋体"/>
          <w:color w:val="auto"/>
          <w:szCs w:val="24"/>
          <w:highlight w:val="none"/>
          <w:lang w:val="en-US" w:eastAsia="zh-CN"/>
        </w:rPr>
        <w:t>向采购人报送每月的安保服务台账信息及内容，</w:t>
      </w:r>
      <w:r>
        <w:rPr>
          <w:rFonts w:hint="eastAsia" w:ascii="宋体" w:hAnsi="宋体" w:eastAsia="宋体" w:cs="宋体"/>
          <w:color w:val="auto"/>
          <w:szCs w:val="24"/>
          <w:highlight w:val="none"/>
        </w:rPr>
        <w:t>根据《沣西新城第三方校园保安公司</w:t>
      </w:r>
      <w:r>
        <w:rPr>
          <w:rFonts w:hint="eastAsia" w:ascii="宋体" w:hAnsi="宋体" w:eastAsia="宋体" w:cs="宋体"/>
          <w:color w:val="auto"/>
          <w:szCs w:val="24"/>
          <w:highlight w:val="none"/>
          <w:lang w:val="en-US" w:eastAsia="zh-CN"/>
        </w:rPr>
        <w:t>绩效评价</w:t>
      </w:r>
      <w:r>
        <w:rPr>
          <w:rFonts w:hint="eastAsia" w:ascii="宋体" w:hAnsi="宋体" w:eastAsia="宋体" w:cs="宋体"/>
          <w:color w:val="auto"/>
          <w:szCs w:val="24"/>
          <w:highlight w:val="none"/>
        </w:rPr>
        <w:t>办法》实际考核结果，结算金额为合同约定付款金额扣除对乙方的处罚、违约金及扣款等。经采购人完成验收是否合格并书面确认，支付至合同总价的40%的款项；②中标（成交）单位服务结束后</w:t>
      </w:r>
      <w:r>
        <w:rPr>
          <w:rFonts w:hint="eastAsia" w:hAnsi="宋体" w:eastAsia="宋体" w:cs="宋体"/>
          <w:color w:val="auto"/>
          <w:szCs w:val="24"/>
          <w:highlight w:val="none"/>
          <w:lang w:eastAsia="zh-CN"/>
        </w:rPr>
        <w:t>，</w:t>
      </w:r>
      <w:r>
        <w:rPr>
          <w:rFonts w:hint="eastAsia" w:ascii="宋体" w:hAnsi="宋体" w:eastAsia="宋体" w:cs="宋体"/>
          <w:color w:val="auto"/>
          <w:szCs w:val="24"/>
          <w:highlight w:val="none"/>
        </w:rPr>
        <w:t>根据《沣西新城第三方校园保安公司</w:t>
      </w:r>
      <w:r>
        <w:rPr>
          <w:rFonts w:hint="eastAsia" w:ascii="宋体" w:hAnsi="宋体" w:eastAsia="宋体" w:cs="宋体"/>
          <w:color w:val="auto"/>
          <w:szCs w:val="24"/>
          <w:highlight w:val="none"/>
          <w:lang w:val="en-US" w:eastAsia="zh-CN"/>
        </w:rPr>
        <w:t>绩效评价</w:t>
      </w:r>
      <w:r>
        <w:rPr>
          <w:rFonts w:hint="eastAsia" w:ascii="宋体" w:hAnsi="宋体" w:eastAsia="宋体" w:cs="宋体"/>
          <w:color w:val="auto"/>
          <w:szCs w:val="24"/>
          <w:highlight w:val="none"/>
        </w:rPr>
        <w:t>办法》实际考核结果，结算金额为合同约定付款金额扣除对乙方的处罚、违约金及扣款等。经采购人完成验收是否合格并书面确认，剩余</w:t>
      </w:r>
      <w:r>
        <w:rPr>
          <w:rFonts w:hint="eastAsia" w:hAnsi="宋体" w:eastAsia="宋体" w:cs="宋体"/>
          <w:color w:val="auto"/>
          <w:szCs w:val="24"/>
          <w:highlight w:val="none"/>
          <w:lang w:val="en-US" w:eastAsia="zh-CN"/>
        </w:rPr>
        <w:t>60%</w:t>
      </w:r>
      <w:r>
        <w:rPr>
          <w:rFonts w:hint="eastAsia" w:ascii="宋体" w:hAnsi="宋体" w:eastAsia="宋体" w:cs="宋体"/>
          <w:color w:val="auto"/>
          <w:szCs w:val="24"/>
          <w:highlight w:val="none"/>
        </w:rPr>
        <w:t>款项一次性付清；付款前，投标人应根据采购人需要提供增值税普通发票给采购人，采购人收到发票后将费用转至乙方账户。合同后附</w:t>
      </w:r>
      <w:r>
        <w:rPr>
          <w:rFonts w:hint="eastAsia" w:hAnsi="宋体" w:eastAsia="宋体" w:cs="宋体"/>
          <w:color w:val="auto"/>
          <w:szCs w:val="24"/>
          <w:highlight w:val="none"/>
          <w:lang w:val="en-US" w:eastAsia="zh-CN"/>
        </w:rPr>
        <w:t>安保</w:t>
      </w:r>
      <w:r>
        <w:rPr>
          <w:rFonts w:hint="eastAsia" w:ascii="宋体" w:hAnsi="宋体" w:eastAsia="宋体" w:cs="宋体"/>
          <w:color w:val="auto"/>
          <w:szCs w:val="24"/>
          <w:highlight w:val="none"/>
        </w:rPr>
        <w:t>服务费用分项报价表及中小企业声明函（服务）的证明资料。如因乙方责任而造成采</w:t>
      </w:r>
      <w:r>
        <w:rPr>
          <w:rFonts w:hint="eastAsia" w:ascii="宋体" w:hAnsi="宋体" w:eastAsia="宋体" w:cs="宋体"/>
          <w:color w:val="auto"/>
          <w:szCs w:val="24"/>
        </w:rPr>
        <w:t>购人损失的，由乙方承担所有责任并进行赔偿。</w:t>
      </w:r>
    </w:p>
    <w:p w14:paraId="5D3BF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Cs w:val="24"/>
          <w:highlight w:val="none"/>
          <w:lang w:val="en-US" w:eastAsia="zh-CN"/>
        </w:rPr>
      </w:pPr>
      <w:r>
        <w:rPr>
          <w:rFonts w:hint="eastAsia" w:ascii="宋体" w:hAnsi="宋体" w:eastAsia="宋体" w:cs="宋体"/>
          <w:bCs/>
          <w:color w:val="auto"/>
          <w:szCs w:val="24"/>
          <w:highlight w:val="none"/>
          <w:lang w:val="en-US" w:eastAsia="zh-CN"/>
        </w:rPr>
        <w:t>5</w:t>
      </w:r>
      <w:r>
        <w:rPr>
          <w:rFonts w:hint="default" w:ascii="宋体" w:hAnsi="宋体" w:eastAsia="宋体" w:cs="宋体"/>
          <w:bCs/>
          <w:color w:val="auto"/>
          <w:szCs w:val="24"/>
          <w:highlight w:val="none"/>
          <w:lang w:val="en-US" w:eastAsia="zh-CN"/>
        </w:rPr>
        <w:t>、其它要求：（1）工作人员薪金要求：供应商所雇佣的保安员基本工资（不包括员工社保、医保、福利以及加班工资等）不能低于西安市规定的最低工资标准。供应商必须承诺不能发生拖欠员工工资的问题，一经发现，采购人</w:t>
      </w:r>
      <w:bookmarkStart w:id="0" w:name="_GoBack"/>
      <w:bookmarkEnd w:id="0"/>
      <w:r>
        <w:rPr>
          <w:rFonts w:hint="default" w:ascii="宋体" w:hAnsi="宋体" w:eastAsia="宋体" w:cs="宋体"/>
          <w:bCs/>
          <w:color w:val="auto"/>
          <w:szCs w:val="24"/>
          <w:highlight w:val="none"/>
          <w:lang w:val="en-US" w:eastAsia="zh-CN"/>
        </w:rPr>
        <w:t>有权解除合同。（2）供应商负责员工的社会养老、医疗、工伤、失业等费用，除前面要求的保险外，供应商根据工作需要可以购买其他必要的保险。若发生劳动争议均由供应商自己解决，学校无任何连带关系和责任，不承担任何经济赔偿；如发生违反计划生育规定的，由供应商自行解决并承担所有责任，学校无任何连带关系和责任。（3）供应商不得将委托管理项目转包给第三方管理，不允许分包或转包管理责任和管理事宜。（4）合同总价包含保安队员工资（含社保）、服装费、设备费、保安器械费、管理费、人身意外伤害险、税金及完成全部服务内容的直接费用、间接费用等的一切费用及全部明示或暗示的风险费，投标人漏报或不报，采购人将视为有关费用已包括在投标报价中而不予支付。</w:t>
      </w:r>
      <w:r>
        <w:rPr>
          <w:rFonts w:hint="eastAsia" w:ascii="宋体" w:hAnsi="宋体" w:eastAsia="宋体" w:cs="宋体"/>
          <w:bCs/>
          <w:color w:val="auto"/>
          <w:szCs w:val="24"/>
          <w:highlight w:val="none"/>
          <w:lang w:val="en-US" w:eastAsia="zh-CN"/>
        </w:rPr>
        <w:t>根据《沣西新城第三方校园保安公司绩效评价办法》实际考核结果，结算金额为合同约定付款金额扣除对乙方的处罚、违约金及扣款等来进行结算</w:t>
      </w:r>
      <w:r>
        <w:rPr>
          <w:rFonts w:hint="default" w:ascii="宋体" w:hAnsi="宋体" w:eastAsia="宋体" w:cs="宋体"/>
          <w:bCs/>
          <w:color w:val="auto"/>
          <w:szCs w:val="24"/>
          <w:highlight w:val="none"/>
          <w:lang w:val="en-US" w:eastAsia="zh-CN"/>
        </w:rPr>
        <w:t>。（5）每月对保安考核并递交考核结果，承担每年的安保培训、安保入职体检、保险、社保等一切相关费用。</w:t>
      </w:r>
    </w:p>
    <w:p w14:paraId="639C935F"/>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95BCA"/>
    <w:rsid w:val="3E7D39FC"/>
    <w:rsid w:val="5F705577"/>
    <w:rsid w:val="5FB9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widowControl w:val="0"/>
      <w:spacing w:after="0"/>
      <w:jc w:val="both"/>
      <w:outlineLvl w:val="0"/>
    </w:pPr>
    <w:rPr>
      <w:rFonts w:ascii="仿宋_GB2312" w:hAnsi="宋体" w:eastAsia="仿宋_GB2312" w:cs="Times New Roman"/>
      <w:b/>
      <w:bCs/>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before="0" w:after="120"/>
      <w:ind w:left="0" w:right="0"/>
      <w:jc w:val="both"/>
    </w:pPr>
    <w:rPr>
      <w:rFonts w:ascii="Times New Roman" w:hAnsi="Times New Roman" w:eastAsia="宋体" w:cs="Times New Roman"/>
      <w:kern w:val="2"/>
      <w:sz w:val="21"/>
      <w:lang w:val="en-US" w:eastAsia="zh-CN" w:bidi="ar-SA"/>
    </w:rPr>
  </w:style>
  <w:style w:type="paragraph" w:styleId="4">
    <w:name w:val="Body Text Indent 2"/>
    <w:basedOn w:val="1"/>
    <w:qFormat/>
    <w:uiPriority w:val="99"/>
    <w:pPr>
      <w:spacing w:line="360" w:lineRule="auto"/>
      <w:ind w:firstLine="480"/>
    </w:pPr>
    <w:rPr>
      <w:rFonts w:ascii="宋体" w:hAnsi="宋体"/>
      <w:szCs w:val="21"/>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szCs w:val="24"/>
    </w:rPr>
  </w:style>
  <w:style w:type="character" w:styleId="8">
    <w:name w:val="Strong"/>
    <w:qFormat/>
    <w:uiPriority w:val="0"/>
    <w:rPr>
      <w:rFonts w:ascii="Times New Roman" w:hAnsi="Times New Roman" w:eastAsia="宋体" w:cs="Times New Roman"/>
      <w:b/>
    </w:rPr>
  </w:style>
  <w:style w:type="paragraph" w:customStyle="1" w:styleId="9">
    <w:name w:val="title14"/>
    <w:basedOn w:val="1"/>
    <w:qFormat/>
    <w:uiPriority w:val="0"/>
    <w:pPr>
      <w:spacing w:before="150" w:beforeAutospacing="0" w:after="0" w:afterAutospacing="0" w:line="450" w:lineRule="atLeast"/>
      <w:ind w:left="0" w:right="0"/>
      <w:jc w:val="left"/>
    </w:pPr>
    <w:rPr>
      <w:rFonts w:ascii="Times New Roman" w:hAnsi="Times New Roman" w:eastAsia="宋体" w:cs="Times New Roman"/>
      <w:b/>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1594</Words>
  <Characters>1680</Characters>
  <Lines>0</Lines>
  <Paragraphs>0</Paragraphs>
  <TotalTime>0</TotalTime>
  <ScaleCrop>false</ScaleCrop>
  <LinksUpToDate>false</LinksUpToDate>
  <CharactersWithSpaces>1681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2025-09-08T09:41:00Z</dcterms:created>
  <dc:creator>燕子</dc:creator>
  <cp:lastModifiedBy>燕子</cp:lastModifiedBy>
  <dcterms:modified xsi:type="dcterms:W3CDTF">2025-09-22T08:16:54Z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D8AA8FB990364421870372A5DE06B1A5_11</vt:lpwstr>
  </property>
  <property fmtid="{D5CDD505-2E9C-101B-9397-08002B2CF9AE}" pid="4" name="KSOTemplateDocerSaveRecord">
    <vt:lpwstr>eyJoZGlkIjoiYjMwZGU0MTRkNDY2ZTZiMjQ1YTE0M2NiYTViN2JmM2YiLCJ1c2VySWQiOiI5MTIwMzg4MjQifQ==</vt:lpwstr>
  </property>
</Properties>
</file>