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8CF7">
      <w:pPr>
        <w:spacing w:line="360" w:lineRule="auto"/>
        <w:ind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采购项目基本概况</w:t>
      </w:r>
    </w:p>
    <w:p w14:paraId="6EB678D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</w:t>
      </w:r>
      <w:r>
        <w:rPr>
          <w:rFonts w:hint="eastAsia" w:ascii="宋体" w:hAnsi="宋体" w:cs="宋体"/>
          <w:sz w:val="24"/>
          <w:lang w:val="en-US" w:eastAsia="zh-CN"/>
        </w:rPr>
        <w:t>2025XKR133</w:t>
      </w:r>
      <w:bookmarkStart w:id="2" w:name="_GoBack"/>
      <w:bookmarkEnd w:id="2"/>
    </w:p>
    <w:p w14:paraId="5042419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OLE_LINK1"/>
      <w:bookmarkStart w:id="1" w:name="OLE_LINK2"/>
      <w:r>
        <w:rPr>
          <w:rFonts w:hint="eastAsia" w:ascii="宋体" w:hAnsi="宋体" w:cs="宋体"/>
          <w:sz w:val="24"/>
          <w:lang w:val="en-US" w:eastAsia="zh-CN"/>
        </w:rPr>
        <w:t>西安市公安局2025年度基层政法补助项目</w:t>
      </w:r>
    </w:p>
    <w:bookmarkEnd w:id="0"/>
    <w:bookmarkEnd w:id="1"/>
    <w:p w14:paraId="5A26DF0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公开招标</w:t>
      </w:r>
    </w:p>
    <w:p w14:paraId="1966767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预算金额：29665595.45</w:t>
      </w:r>
    </w:p>
    <w:p w14:paraId="1065CE4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采购包1：5789872.59元 </w:t>
      </w:r>
    </w:p>
    <w:p w14:paraId="5914AE9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39DAF50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采购包1：</w:t>
      </w:r>
      <w:r>
        <w:rPr>
          <w:rFonts w:hint="eastAsia" w:ascii="宋体" w:hAnsi="宋体" w:cs="宋体"/>
          <w:sz w:val="24"/>
          <w:lang w:val="en-US" w:eastAsia="zh-CN"/>
        </w:rPr>
        <w:t>自合同签订之日起60日历天</w:t>
      </w:r>
    </w:p>
    <w:p w14:paraId="3B2B889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：</w:t>
      </w:r>
    </w:p>
    <w:p w14:paraId="4146E895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采购包1：不接受联合体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</w:p>
    <w:p w14:paraId="7A4DA61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采购包2：3771762.51元 </w:t>
      </w:r>
    </w:p>
    <w:p w14:paraId="11F29AA0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71C7F735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自合同签订之日起60日历天</w:t>
      </w:r>
    </w:p>
    <w:p w14:paraId="7A09E59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：</w:t>
      </w:r>
    </w:p>
    <w:p w14:paraId="2FAE8E76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：不接受联合体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</w:p>
    <w:p w14:paraId="2A4C05BB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采购包3：4822578.31元 </w:t>
      </w:r>
    </w:p>
    <w:p w14:paraId="1959A1C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2D52404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自合同签订之日起60日历天</w:t>
      </w:r>
    </w:p>
    <w:p w14:paraId="01D5682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：</w:t>
      </w:r>
    </w:p>
    <w:p w14:paraId="1FA478B1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eastAsia="zh-CN"/>
        </w:rPr>
        <w:t>：不接受联合体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</w:p>
    <w:p w14:paraId="2BAC9A4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采购包4：7580222.29元 </w:t>
      </w:r>
    </w:p>
    <w:p w14:paraId="1FD55FE2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7126459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自合同签订之日起60日历天</w:t>
      </w:r>
    </w:p>
    <w:p w14:paraId="3196EF37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：</w:t>
      </w:r>
    </w:p>
    <w:p w14:paraId="352F4E73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  <w:lang w:eastAsia="zh-CN"/>
        </w:rPr>
        <w:t>：不接受联合体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</w:p>
    <w:p w14:paraId="180DC9E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采购包5：5304161.59元 </w:t>
      </w:r>
    </w:p>
    <w:p w14:paraId="24303CC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51A1678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自合同签订之日起60日历天</w:t>
      </w:r>
    </w:p>
    <w:p w14:paraId="0221D3B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：</w:t>
      </w:r>
    </w:p>
    <w:p w14:paraId="0ADA427C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eastAsia="zh-CN"/>
        </w:rPr>
        <w:t>：不接受联合体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</w:p>
    <w:p w14:paraId="01C577F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采购包6：2396998.16元 </w:t>
      </w:r>
    </w:p>
    <w:p w14:paraId="6C759FDD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</w:t>
      </w:r>
    </w:p>
    <w:p w14:paraId="195AAF8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自合同签订之日起60日历天</w:t>
      </w:r>
    </w:p>
    <w:p w14:paraId="7283A02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本项目是否接受联合体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  <w:r>
        <w:rPr>
          <w:rFonts w:hint="eastAsia" w:ascii="宋体" w:hAnsi="宋体" w:cs="宋体"/>
          <w:sz w:val="24"/>
        </w:rPr>
        <w:t>：</w:t>
      </w:r>
    </w:p>
    <w:p w14:paraId="1C8D3A0C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采购包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  <w:lang w:eastAsia="zh-CN"/>
        </w:rPr>
        <w:t>：不接受联合体</w:t>
      </w:r>
      <w:r>
        <w:rPr>
          <w:rFonts w:hint="eastAsia" w:ascii="宋体" w:hAnsi="宋体" w:cs="宋体"/>
          <w:sz w:val="24"/>
          <w:lang w:val="en-US" w:eastAsia="zh-CN"/>
        </w:rPr>
        <w:t>投标</w:t>
      </w:r>
    </w:p>
    <w:p w14:paraId="20116EA5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情况声明</w:t>
      </w:r>
    </w:p>
    <w:p w14:paraId="74A4C45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根据相关规定要求，如需查看本项目</w:t>
      </w:r>
      <w:r>
        <w:rPr>
          <w:rFonts w:hint="eastAsia" w:ascii="宋体" w:hAnsi="宋体" w:cs="宋体"/>
          <w:sz w:val="24"/>
          <w:lang w:val="en-US" w:eastAsia="zh-CN"/>
        </w:rPr>
        <w:t>招标</w:t>
      </w:r>
      <w:r>
        <w:rPr>
          <w:rFonts w:hint="eastAsia" w:ascii="宋体" w:hAnsi="宋体" w:cs="宋体"/>
          <w:sz w:val="24"/>
        </w:rPr>
        <w:t>文件，请与代理机构联系办理相关手续后线下查看。</w:t>
      </w:r>
    </w:p>
    <w:p w14:paraId="2CEE61C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1.采购代理机构信息</w:t>
      </w:r>
    </w:p>
    <w:p w14:paraId="53C4167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名称：赛科瑞项目管理有限公司</w:t>
      </w:r>
    </w:p>
    <w:p w14:paraId="38C9B2D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地址：西安市未央区未央路665号未央城建集团7楼</w:t>
      </w:r>
    </w:p>
    <w:p w14:paraId="77F4AD7E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联系方式：19829362686</w:t>
      </w:r>
    </w:p>
    <w:p w14:paraId="475D7A03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2.项目联系方式</w:t>
      </w:r>
    </w:p>
    <w:p w14:paraId="63147ED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项目联系人：</w:t>
      </w:r>
      <w:r>
        <w:rPr>
          <w:rFonts w:hint="eastAsia" w:ascii="宋体" w:hAnsi="宋体" w:cs="宋体"/>
          <w:sz w:val="24"/>
          <w:lang w:val="en-US" w:eastAsia="zh-CN"/>
        </w:rPr>
        <w:t>邵工</w:t>
      </w:r>
    </w:p>
    <w:p w14:paraId="291ED3F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电话：19829362686</w:t>
      </w:r>
    </w:p>
    <w:p w14:paraId="6F2E1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F6A9B"/>
    <w:rsid w:val="103F6A9B"/>
    <w:rsid w:val="11815787"/>
    <w:rsid w:val="19362786"/>
    <w:rsid w:val="21521994"/>
    <w:rsid w:val="232B37A7"/>
    <w:rsid w:val="51424BD3"/>
    <w:rsid w:val="59086A62"/>
    <w:rsid w:val="610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269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2025-07-01T09:26:00Z</dcterms:created>
  <dc:creator>Angle。同伴</dc:creator>
  <cp:lastModifiedBy>蒋淑雅</cp:lastModifiedBy>
  <dcterms:modified xsi:type="dcterms:W3CDTF">2025-09-26T09:41:38Z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B3F51A98BF8A467EA58FE0FB8E859CFC_11</vt:lpwstr>
  </property>
  <property fmtid="{D5CDD505-2E9C-101B-9397-08002B2CF9AE}" pid="4" name="KSOTemplateDocerSaveRecord">
    <vt:lpwstr>eyJoZGlkIjoiYWIyNzQ5ODE2NWM5ZTdkMmNkY2EzNjhlYTM2MWRmMjciLCJ1c2VySWQiOiIxNDQ4MzI5MTc0In0=</vt:lpwstr>
  </property>
</Properties>
</file>