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3713E"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2"/>
        <w:rPr>
          <w:rFonts w:hint="default" w:ascii="仿宋" w:hAnsi="仿宋" w:eastAsia="仿宋" w:cs="仿宋"/>
          <w:b/>
          <w:color w:val="auto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highlight w:val="none"/>
          <w:lang w:val="en-US" w:eastAsia="zh-CN"/>
        </w:rPr>
        <w:t>采购需求详见采购文件。</w:t>
      </w:r>
      <w:bookmarkStart w:id="0" w:name="_GoBack"/>
      <w:bookmarkEnd w:id="0"/>
    </w:p>
    <w:p w14:paraId="28BFBE8E"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2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highlight w:val="none"/>
        </w:rPr>
        <w:t>3.1采购项目概况</w:t>
      </w:r>
    </w:p>
    <w:p w14:paraId="3A686D51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2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zh-CN" w:eastAsia="zh-Han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本项目包含西北妇女儿童医院曲江院区净化空调系统全年运行管理、维护保养及年检服务等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zh-CN" w:eastAsia="zh-Hans"/>
        </w:rPr>
        <w:t>。</w:t>
      </w:r>
    </w:p>
    <w:p w14:paraId="2710A70B"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2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highlight w:val="none"/>
        </w:rPr>
        <w:t>3.2服务内容及服务要求</w:t>
      </w:r>
    </w:p>
    <w:p w14:paraId="706465DE"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3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3.2.1服务内容</w:t>
      </w:r>
    </w:p>
    <w:p w14:paraId="4F176A9D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Hans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Hans"/>
        </w:rPr>
        <w:t>采购包1：</w:t>
      </w:r>
    </w:p>
    <w:p w14:paraId="03FBCA38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Hans"/>
        </w:rPr>
        <w:t xml:space="preserve">采购包预算金额（元）: 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800,000.00</w:t>
      </w:r>
    </w:p>
    <w:p w14:paraId="42EA1C32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Hans"/>
        </w:rPr>
        <w:t xml:space="preserve">采购包最高限价（元）: 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800,000.00</w:t>
      </w:r>
    </w:p>
    <w:p w14:paraId="1B1BB24F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Hans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Hans"/>
        </w:rPr>
        <w:t>供应商报价不允许超过标的金额</w:t>
      </w:r>
    </w:p>
    <w:p w14:paraId="15CC45DB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Hans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Hans"/>
        </w:rPr>
        <w:t>（招单价的）供应商报价不允许超过标的单价</w:t>
      </w:r>
    </w:p>
    <w:tbl>
      <w:tblPr>
        <w:tblStyle w:val="2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11"/>
        <w:gridCol w:w="672"/>
        <w:gridCol w:w="1316"/>
        <w:gridCol w:w="749"/>
        <w:gridCol w:w="868"/>
        <w:gridCol w:w="744"/>
        <w:gridCol w:w="806"/>
        <w:gridCol w:w="806"/>
        <w:gridCol w:w="806"/>
      </w:tblGrid>
      <w:tr w14:paraId="746EA0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 w14:paraId="73FA6026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120" w:type="dxa"/>
            <w:vAlign w:val="center"/>
          </w:tcPr>
          <w:p w14:paraId="5DB3296F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标的名称</w:t>
            </w:r>
          </w:p>
        </w:tc>
        <w:tc>
          <w:tcPr>
            <w:tcW w:w="672" w:type="dxa"/>
            <w:vAlign w:val="center"/>
          </w:tcPr>
          <w:p w14:paraId="78BFF1ED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1316" w:type="dxa"/>
            <w:vAlign w:val="center"/>
          </w:tcPr>
          <w:p w14:paraId="15728E07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标的金额 （元）</w:t>
            </w:r>
          </w:p>
        </w:tc>
        <w:tc>
          <w:tcPr>
            <w:tcW w:w="753" w:type="dxa"/>
            <w:vAlign w:val="center"/>
          </w:tcPr>
          <w:p w14:paraId="69DF0135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计量单位</w:t>
            </w:r>
          </w:p>
        </w:tc>
        <w:tc>
          <w:tcPr>
            <w:tcW w:w="874" w:type="dxa"/>
            <w:vAlign w:val="center"/>
          </w:tcPr>
          <w:p w14:paraId="16C2A737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所属行业</w:t>
            </w:r>
          </w:p>
        </w:tc>
        <w:tc>
          <w:tcPr>
            <w:tcW w:w="748" w:type="dxa"/>
            <w:vAlign w:val="center"/>
          </w:tcPr>
          <w:p w14:paraId="1A91AB07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是否核心产品</w:t>
            </w:r>
          </w:p>
        </w:tc>
        <w:tc>
          <w:tcPr>
            <w:tcW w:w="811" w:type="dxa"/>
            <w:vAlign w:val="center"/>
          </w:tcPr>
          <w:p w14:paraId="4FD5DDEB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是否允许进口产品</w:t>
            </w:r>
          </w:p>
        </w:tc>
        <w:tc>
          <w:tcPr>
            <w:tcW w:w="811" w:type="dxa"/>
            <w:vAlign w:val="center"/>
          </w:tcPr>
          <w:p w14:paraId="6FF2DFC2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是否属于节能产品</w:t>
            </w:r>
          </w:p>
        </w:tc>
        <w:tc>
          <w:tcPr>
            <w:tcW w:w="811" w:type="dxa"/>
            <w:vAlign w:val="center"/>
          </w:tcPr>
          <w:p w14:paraId="7234704C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是否属于环境标志产品</w:t>
            </w:r>
          </w:p>
        </w:tc>
      </w:tr>
      <w:tr w14:paraId="65DC2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 w14:paraId="2C517ABB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20" w:type="dxa"/>
            <w:vAlign w:val="center"/>
          </w:tcPr>
          <w:p w14:paraId="3037FCEF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曲江院区净化空调外包服务项目</w:t>
            </w:r>
          </w:p>
        </w:tc>
        <w:tc>
          <w:tcPr>
            <w:tcW w:w="672" w:type="dxa"/>
            <w:vAlign w:val="center"/>
          </w:tcPr>
          <w:p w14:paraId="5EC701D9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1.00</w:t>
            </w:r>
          </w:p>
        </w:tc>
        <w:tc>
          <w:tcPr>
            <w:tcW w:w="1316" w:type="dxa"/>
            <w:vAlign w:val="center"/>
          </w:tcPr>
          <w:p w14:paraId="6EC7C110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800,000.00</w:t>
            </w:r>
          </w:p>
        </w:tc>
        <w:tc>
          <w:tcPr>
            <w:tcW w:w="753" w:type="dxa"/>
            <w:vAlign w:val="center"/>
          </w:tcPr>
          <w:p w14:paraId="4C561BC1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年</w:t>
            </w:r>
          </w:p>
        </w:tc>
        <w:tc>
          <w:tcPr>
            <w:tcW w:w="874" w:type="dxa"/>
            <w:vAlign w:val="center"/>
          </w:tcPr>
          <w:p w14:paraId="79F36C56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其他未列明行业</w:t>
            </w:r>
          </w:p>
        </w:tc>
        <w:tc>
          <w:tcPr>
            <w:tcW w:w="748" w:type="dxa"/>
            <w:vAlign w:val="center"/>
          </w:tcPr>
          <w:p w14:paraId="7B37E95A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811" w:type="dxa"/>
            <w:vAlign w:val="center"/>
          </w:tcPr>
          <w:p w14:paraId="60FF3663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811" w:type="dxa"/>
            <w:vAlign w:val="center"/>
          </w:tcPr>
          <w:p w14:paraId="6D9B0184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811" w:type="dxa"/>
            <w:vAlign w:val="center"/>
          </w:tcPr>
          <w:p w14:paraId="6D9AEBA0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</w:tbl>
    <w:p w14:paraId="65B9E9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31B8D"/>
    <w:rsid w:val="0183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2025-10-15T04:11:00Z</dcterms:created>
  <dc:creator>Zhe</dc:creator>
  <cp:lastModifiedBy>Zhe</cp:lastModifiedBy>
  <dcterms:modified xsi:type="dcterms:W3CDTF">2025-10-15T04:12:11Z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DB80F481DA1446729CB3F463656A384D_11</vt:lpwstr>
  </property>
  <property fmtid="{D5CDD505-2E9C-101B-9397-08002B2CF9AE}" pid="4" name="KSOTemplateDocerSaveRecord">
    <vt:lpwstr>eyJoZGlkIjoiZWJmYzU2ZjU2NWI5M2ZmMmZkY2E1MmYzNTdkYmU0MGUiLCJ1c2VySWQiOiI1NjcyMjgyNzYifQ==</vt:lpwstr>
  </property>
</Properties>
</file>