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42FF8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 w:val="0"/>
          <w:bCs w:val="0"/>
          <w:sz w:val="44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36"/>
        </w:rPr>
        <w:t>北洛河防汛视频监测项目</w:t>
      </w:r>
    </w:p>
    <w:p w14:paraId="61A9A623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采购需求</w:t>
      </w:r>
    </w:p>
    <w:p w14:paraId="4A1477B2">
      <w:pPr>
        <w:spacing w:line="640" w:lineRule="exact"/>
        <w:ind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1、功能要求：</w:t>
      </w:r>
      <w:bookmarkStart w:id="0" w:name="_Hlk99267745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对境内北洛河河道洪水、堤防工程、沿河村落及重要设施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监测，实时捕捉汛情变化趋势，及时研判分析，实现灾害早期预警与精准撤离，提升风险发现的主动性和效率，确保人民群众生命财产安全。</w:t>
      </w:r>
    </w:p>
    <w:bookmarkEnd w:id="0"/>
    <w:p w14:paraId="1B094B35">
      <w:pPr>
        <w:spacing w:line="64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2、采购项目需要落实的政府采购政策：</w:t>
      </w:r>
      <w:r>
        <w:rPr>
          <w:rFonts w:hint="eastAsia" w:ascii="仿宋" w:hAnsi="仿宋" w:eastAsia="仿宋" w:cs="仿宋"/>
          <w:sz w:val="32"/>
          <w:szCs w:val="32"/>
        </w:rPr>
        <w:t>（1）《政府采购促进中小企业发展管理办法》（财库〔2020〕46号）；（2）《财政部 司法部关于政府采购支持监狱企业发展有关问题的通知》（财库〔2014〕68号）；（3）《三部门联合发布关于促进残疾人就业政府采购政策的通知》（财库〔2017〕141号）；（4）陕西省财政厅关于印发《陕西省中小企业政府采购信用融资办法》（陕财办采〔2018〕23号）；（5）《关于运用政府采购政策支持乡村产业振兴的通知》（财库〔2021〕19号）；（6）《财政部关于进一步加大政府采购支持中小企业力度的通知》（财库〔2022〕19号）；（7）陕西省财政厅《关于加快推进我省中小企业政府采购信用融资工作的通知》（陕财办采〔2020〕15号）；（8）其他需要落实的政府采购政策。</w:t>
      </w:r>
    </w:p>
    <w:p w14:paraId="29C5041F">
      <w:pPr>
        <w:spacing w:line="640" w:lineRule="exact"/>
        <w:ind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3、服务期限：</w:t>
      </w:r>
      <w:bookmarkStart w:id="1" w:name="_Hlk98802407"/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自交付使用验收合格之日起提供两年服务。</w:t>
      </w:r>
    </w:p>
    <w:bookmarkEnd w:id="1"/>
    <w:p w14:paraId="4638776A">
      <w:pPr>
        <w:spacing w:line="640" w:lineRule="exact"/>
        <w:ind w:firstLine="643" w:firstLineChars="200"/>
        <w:rPr>
          <w:rFonts w:hint="eastAsia"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、服务地点：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白水县、澄城县、蒲城县、大荔县</w:t>
      </w:r>
    </w:p>
    <w:p w14:paraId="52B8E177">
      <w:pPr>
        <w:spacing w:line="640" w:lineRule="exact"/>
        <w:ind w:firstLine="643" w:firstLineChars="200"/>
        <w:rPr>
          <w:rFonts w:hint="eastAsia" w:eastAsia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、是否专门面向中小企业采购：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，本项目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专门面向中小企业采购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 w14:paraId="4C87F235">
      <w:pPr>
        <w:spacing w:line="64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本次采购预算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600000.00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sectPr>
      <w:footerReference r:id="rId3" w:type="default"/>
      <w:pgSz w:w="11906" w:h="16838"/>
      <w:pgMar w:top="1588" w:right="1418" w:bottom="158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CB45D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09B553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+L3UTQAAAAAgEAAA8AAAAAAAAAAQAgAAAAIgAAAGRycy9kb3du&#10;cmV2LnhtbFBLAQIUABQAAAAIAIdO4kDXOMk/zgEAAJY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09B553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B79"/>
    <w:rsid w:val="0003305E"/>
    <w:rsid w:val="00043ED1"/>
    <w:rsid w:val="000556BA"/>
    <w:rsid w:val="00062F30"/>
    <w:rsid w:val="000823C0"/>
    <w:rsid w:val="00085B13"/>
    <w:rsid w:val="00090199"/>
    <w:rsid w:val="000B7BDB"/>
    <w:rsid w:val="000C16CA"/>
    <w:rsid w:val="00114C66"/>
    <w:rsid w:val="0013585E"/>
    <w:rsid w:val="00197910"/>
    <w:rsid w:val="001B5A47"/>
    <w:rsid w:val="001B5CFD"/>
    <w:rsid w:val="001C4128"/>
    <w:rsid w:val="001C458C"/>
    <w:rsid w:val="001C79BE"/>
    <w:rsid w:val="001E07FA"/>
    <w:rsid w:val="001E4E14"/>
    <w:rsid w:val="001F0716"/>
    <w:rsid w:val="001F5DD1"/>
    <w:rsid w:val="002061E8"/>
    <w:rsid w:val="00236E76"/>
    <w:rsid w:val="002533E0"/>
    <w:rsid w:val="00294513"/>
    <w:rsid w:val="002B24AD"/>
    <w:rsid w:val="002C6F79"/>
    <w:rsid w:val="002F3567"/>
    <w:rsid w:val="002F7F4D"/>
    <w:rsid w:val="003135FC"/>
    <w:rsid w:val="0033526F"/>
    <w:rsid w:val="00380524"/>
    <w:rsid w:val="003869EB"/>
    <w:rsid w:val="003A2F17"/>
    <w:rsid w:val="003D55C4"/>
    <w:rsid w:val="003D67FD"/>
    <w:rsid w:val="003F64E7"/>
    <w:rsid w:val="0042459C"/>
    <w:rsid w:val="00424D01"/>
    <w:rsid w:val="0044483D"/>
    <w:rsid w:val="00451751"/>
    <w:rsid w:val="0046101D"/>
    <w:rsid w:val="004628B3"/>
    <w:rsid w:val="00473E89"/>
    <w:rsid w:val="00487458"/>
    <w:rsid w:val="005001BB"/>
    <w:rsid w:val="00501917"/>
    <w:rsid w:val="00525512"/>
    <w:rsid w:val="005442A6"/>
    <w:rsid w:val="00547F67"/>
    <w:rsid w:val="00551BC2"/>
    <w:rsid w:val="0056378A"/>
    <w:rsid w:val="00580B80"/>
    <w:rsid w:val="005C30D8"/>
    <w:rsid w:val="005D57EE"/>
    <w:rsid w:val="006125C2"/>
    <w:rsid w:val="00625295"/>
    <w:rsid w:val="00632616"/>
    <w:rsid w:val="00665F2F"/>
    <w:rsid w:val="00667DD6"/>
    <w:rsid w:val="00686ECF"/>
    <w:rsid w:val="006C46E3"/>
    <w:rsid w:val="006F1DAC"/>
    <w:rsid w:val="006F71CA"/>
    <w:rsid w:val="00724739"/>
    <w:rsid w:val="007336D1"/>
    <w:rsid w:val="00742A40"/>
    <w:rsid w:val="00744080"/>
    <w:rsid w:val="00751741"/>
    <w:rsid w:val="0076136D"/>
    <w:rsid w:val="00761C3C"/>
    <w:rsid w:val="00764558"/>
    <w:rsid w:val="007713AE"/>
    <w:rsid w:val="007906DB"/>
    <w:rsid w:val="00793AFA"/>
    <w:rsid w:val="007B2AC5"/>
    <w:rsid w:val="007D2D89"/>
    <w:rsid w:val="007D3319"/>
    <w:rsid w:val="007E42C3"/>
    <w:rsid w:val="00803CBE"/>
    <w:rsid w:val="00817EB9"/>
    <w:rsid w:val="00837E25"/>
    <w:rsid w:val="00840829"/>
    <w:rsid w:val="00856B04"/>
    <w:rsid w:val="0087016A"/>
    <w:rsid w:val="008D2E45"/>
    <w:rsid w:val="008E0652"/>
    <w:rsid w:val="008E4A76"/>
    <w:rsid w:val="008E4BF3"/>
    <w:rsid w:val="008E73AD"/>
    <w:rsid w:val="009127BF"/>
    <w:rsid w:val="0097027F"/>
    <w:rsid w:val="00983966"/>
    <w:rsid w:val="00986B3C"/>
    <w:rsid w:val="009944E9"/>
    <w:rsid w:val="009A0D39"/>
    <w:rsid w:val="009A19D1"/>
    <w:rsid w:val="009A606F"/>
    <w:rsid w:val="009D0218"/>
    <w:rsid w:val="009E571F"/>
    <w:rsid w:val="00A00DA6"/>
    <w:rsid w:val="00A3005E"/>
    <w:rsid w:val="00A36390"/>
    <w:rsid w:val="00A422C2"/>
    <w:rsid w:val="00A56D13"/>
    <w:rsid w:val="00A67769"/>
    <w:rsid w:val="00A9287C"/>
    <w:rsid w:val="00AB23E8"/>
    <w:rsid w:val="00B1006A"/>
    <w:rsid w:val="00B14DC1"/>
    <w:rsid w:val="00B2436B"/>
    <w:rsid w:val="00B46F31"/>
    <w:rsid w:val="00B54A08"/>
    <w:rsid w:val="00B61AA6"/>
    <w:rsid w:val="00B6239C"/>
    <w:rsid w:val="00B72022"/>
    <w:rsid w:val="00B73651"/>
    <w:rsid w:val="00B75FD0"/>
    <w:rsid w:val="00B77561"/>
    <w:rsid w:val="00BC78F5"/>
    <w:rsid w:val="00BE082D"/>
    <w:rsid w:val="00C13950"/>
    <w:rsid w:val="00C16107"/>
    <w:rsid w:val="00C3606A"/>
    <w:rsid w:val="00C96C0C"/>
    <w:rsid w:val="00C9769D"/>
    <w:rsid w:val="00CC0E63"/>
    <w:rsid w:val="00CC3417"/>
    <w:rsid w:val="00CE1AA8"/>
    <w:rsid w:val="00D1684F"/>
    <w:rsid w:val="00D305AD"/>
    <w:rsid w:val="00D42F99"/>
    <w:rsid w:val="00D63AA7"/>
    <w:rsid w:val="00D75572"/>
    <w:rsid w:val="00D92CD3"/>
    <w:rsid w:val="00DA7B41"/>
    <w:rsid w:val="00DB7596"/>
    <w:rsid w:val="00DE0277"/>
    <w:rsid w:val="00DE1279"/>
    <w:rsid w:val="00DF0B8E"/>
    <w:rsid w:val="00DF220E"/>
    <w:rsid w:val="00E145E9"/>
    <w:rsid w:val="00E22458"/>
    <w:rsid w:val="00E363FC"/>
    <w:rsid w:val="00E66927"/>
    <w:rsid w:val="00E9190B"/>
    <w:rsid w:val="00E94DF2"/>
    <w:rsid w:val="00EE6F0F"/>
    <w:rsid w:val="00EF3BE0"/>
    <w:rsid w:val="00F31271"/>
    <w:rsid w:val="00F4123F"/>
    <w:rsid w:val="00F751A0"/>
    <w:rsid w:val="00F8634D"/>
    <w:rsid w:val="00F91497"/>
    <w:rsid w:val="00FC44F0"/>
    <w:rsid w:val="00FC707F"/>
    <w:rsid w:val="00FF42C5"/>
    <w:rsid w:val="05E81352"/>
    <w:rsid w:val="06FD5C64"/>
    <w:rsid w:val="07F239FE"/>
    <w:rsid w:val="09BE4853"/>
    <w:rsid w:val="0CD63AFB"/>
    <w:rsid w:val="0E5144FF"/>
    <w:rsid w:val="0F3850B8"/>
    <w:rsid w:val="128B3F96"/>
    <w:rsid w:val="13FB13B0"/>
    <w:rsid w:val="167739C4"/>
    <w:rsid w:val="17DA4A12"/>
    <w:rsid w:val="1B221C1D"/>
    <w:rsid w:val="1BFF1C00"/>
    <w:rsid w:val="1C4C26D8"/>
    <w:rsid w:val="1C646D89"/>
    <w:rsid w:val="21DB7BFF"/>
    <w:rsid w:val="2476641F"/>
    <w:rsid w:val="262911B4"/>
    <w:rsid w:val="266C595A"/>
    <w:rsid w:val="26A60568"/>
    <w:rsid w:val="2747246C"/>
    <w:rsid w:val="28CC2EB7"/>
    <w:rsid w:val="2DD179EC"/>
    <w:rsid w:val="2E366C26"/>
    <w:rsid w:val="2F984D59"/>
    <w:rsid w:val="31100B03"/>
    <w:rsid w:val="3658172F"/>
    <w:rsid w:val="386466A3"/>
    <w:rsid w:val="3C1A3D81"/>
    <w:rsid w:val="3DBC31E3"/>
    <w:rsid w:val="3DC94787"/>
    <w:rsid w:val="3E955695"/>
    <w:rsid w:val="3ECD1118"/>
    <w:rsid w:val="40F83B12"/>
    <w:rsid w:val="41F0667F"/>
    <w:rsid w:val="43C94E85"/>
    <w:rsid w:val="468A452D"/>
    <w:rsid w:val="48DD3DAE"/>
    <w:rsid w:val="48F45D97"/>
    <w:rsid w:val="49363084"/>
    <w:rsid w:val="4A985592"/>
    <w:rsid w:val="4BEA790D"/>
    <w:rsid w:val="4F415831"/>
    <w:rsid w:val="50286725"/>
    <w:rsid w:val="502C18DE"/>
    <w:rsid w:val="550771AC"/>
    <w:rsid w:val="56F66C94"/>
    <w:rsid w:val="58F06712"/>
    <w:rsid w:val="63E5402A"/>
    <w:rsid w:val="64927DCF"/>
    <w:rsid w:val="6593079C"/>
    <w:rsid w:val="65F0485B"/>
    <w:rsid w:val="67076093"/>
    <w:rsid w:val="6E6D198D"/>
    <w:rsid w:val="718C2353"/>
    <w:rsid w:val="74BF2CE6"/>
    <w:rsid w:val="75212A98"/>
    <w:rsid w:val="7555101C"/>
    <w:rsid w:val="789E5DDE"/>
    <w:rsid w:val="7A536BA7"/>
    <w:rsid w:val="7ABB3ADD"/>
    <w:rsid w:val="7ACC115A"/>
    <w:rsid w:val="7F8A6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11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1"/>
    <w:qFormat/>
    <w:uiPriority w:val="0"/>
    <w:pPr>
      <w:spacing w:after="120"/>
    </w:pPr>
    <w:rPr>
      <w:sz w:val="16"/>
      <w:szCs w:val="16"/>
    </w:rPr>
  </w:style>
  <w:style w:type="paragraph" w:styleId="3">
    <w:name w:val="Normal Indent"/>
    <w:basedOn w:val="1"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uiPriority w:val="0"/>
    <w:pPr>
      <w:spacing w:after="12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5">
    <w:name w:val="Plain Text"/>
    <w:basedOn w:val="1"/>
    <w:link w:val="15"/>
    <w:uiPriority w:val="0"/>
    <w:rPr>
      <w:rFonts w:ascii="宋体" w:hAnsi="Courier New" w:eastAsia="宋体" w:cs="Times New Roman"/>
      <w:szCs w:val="22"/>
    </w:rPr>
  </w:style>
  <w:style w:type="paragraph" w:styleId="6">
    <w:name w:val="Balloon Text"/>
    <w:basedOn w:val="1"/>
    <w:link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9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4"/>
      <w:szCs w:val="20"/>
      <w:lang w:val="en-US" w:eastAsia="zh-CN" w:bidi="ar"/>
    </w:rPr>
  </w:style>
  <w:style w:type="paragraph" w:styleId="10">
    <w:name w:val="Body Text First Indent"/>
    <w:basedOn w:val="4"/>
    <w:qFormat/>
    <w:uiPriority w:val="0"/>
    <w:pPr>
      <w:ind w:firstLine="420" w:firstLineChars="100"/>
    </w:pPr>
    <w:rPr>
      <w:rFonts w:ascii="Times New Roman" w:hAnsi="Times New Roman" w:eastAsia="宋体" w:cs="Times New Roman"/>
      <w:kern w:val="2"/>
      <w:sz w:val="21"/>
      <w:szCs w:val="24"/>
    </w:rPr>
  </w:style>
  <w:style w:type="table" w:styleId="12">
    <w:name w:val="Table Grid"/>
    <w:basedOn w:val="11"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uiPriority w:val="0"/>
    <w:rPr>
      <w:rFonts w:ascii="Times New Roman" w:hAnsi="Times New Roman" w:eastAsia="宋体" w:cs="Times New Roman"/>
      <w:i/>
    </w:rPr>
  </w:style>
  <w:style w:type="character" w:customStyle="1" w:styleId="15">
    <w:name w:val="纯文本 Char"/>
    <w:link w:val="5"/>
    <w:uiPriority w:val="0"/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批注框文本 Char"/>
    <w:link w:val="6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7">
    <w:name w:val="List Paragraph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580</Words>
  <Characters>617</Characters>
  <Lines>16</Lines>
  <Paragraphs>4</Paragraphs>
  <TotalTime>0</TotalTime>
  <ScaleCrop>false</ScaleCrop>
  <LinksUpToDate>false</LinksUpToDate>
  <CharactersWithSpaces>618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2023-02-18T14:52:00Z</dcterms:created>
  <dc:creator>Windows 用户</dc:creator>
  <cp:lastModifiedBy>123</cp:lastModifiedBy>
  <cp:lastPrinted>2024-08-30T01:03:00Z</cp:lastPrinted>
  <dcterms:modified xsi:type="dcterms:W3CDTF">2025-10-15T07:27:18Z</dcterms:modified>
  <dc:title>采购需求书(办公家类）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4FF07FA3EA9B43B99AC123327015B43A_13</vt:lpwstr>
  </property>
  <property fmtid="{D5CDD505-2E9C-101B-9397-08002B2CF9AE}" pid="4" name="KSOTemplateDocerSaveRecord">
    <vt:lpwstr>eyJoZGlkIjoiMjlmOGIyNDkwN2VkY2NiY2RjODBlMjM4Y2YwMTQyMjkiLCJ1c2VySWQiOiIxMjAwNDUzOTU1In0=</vt:lpwstr>
  </property>
</Properties>
</file>