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EA50">
      <w:pPr>
        <w:rPr>
          <w:rFonts w:hint="eastAsia" w:eastAsiaTheme="minorEastAsia"/>
          <w:lang w:eastAsia="zh-CN"/>
        </w:rPr>
      </w:pPr>
    </w:p>
    <w:p w14:paraId="21396E7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731125" cy="5174615"/>
            <wp:effectExtent l="0" t="0" r="6985" b="3175"/>
            <wp:docPr id="2" name="图片 2" descr="49d18aa65cc920522d6c08f030ce7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d18aa65cc920522d6c08f030ce7a23"/>
                    <pic:cNvPicPr>
                      <a:picLocks noChangeAspect="1"/>
                    </pic:cNvPicPr>
                  </pic:nvPicPr>
                  <pic:blipFill>
                    <a:blip r:embed="rId4"/>
                    <a:srcRect l="1599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31125" cy="517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9BF08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265795" cy="5344160"/>
            <wp:effectExtent l="0" t="0" r="8890" b="1905"/>
            <wp:docPr id="1" name="图片 1" descr="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价表"/>
                    <pic:cNvPicPr>
                      <a:picLocks noChangeAspect="1"/>
                    </pic:cNvPicPr>
                  </pic:nvPicPr>
                  <pic:blipFill>
                    <a:blip r:embed="rId5"/>
                    <a:srcRect l="1302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65795" cy="534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6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2025-10-15T03:55:21Z</dcterms:created>
  <dc:creator>Administrator</dc:creator>
  <cp:lastModifiedBy>两米的距离</cp:lastModifiedBy>
  <dcterms:modified xsi:type="dcterms:W3CDTF">2025-10-15T03:56:25Z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eyJoZGlkIjoiMmRkNTZiOTVhODkxNGEzZTlmZDYyMDIwZGEwY2YwNjUiLCJ1c2VySWQiOiI0MzQ3MzQ2MjcifQ==</vt:lpwstr>
  </property>
  <property fmtid="{D5CDD505-2E9C-101B-9397-08002B2CF9AE}" pid="4" name="ICV">
    <vt:lpwstr>3ED0AB26824F4F7D983342D22EBE151C_12</vt:lpwstr>
  </property>
</Properties>
</file>