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800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1" name="图片 1" descr="136322554587138c06837d40dd9ab1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6322554587138c06837d40dd9ab1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2025-10-27T02:07:24Z</dcterms:created>
  <dc:creator>Administrator</dc:creator>
  <cp:lastModifiedBy>m</cp:lastModifiedBy>
  <dcterms:modified xsi:type="dcterms:W3CDTF">2025-10-27T02:08:17Z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eyJoZGlkIjoiZDc3YTAzMDhiY2Q4ZjM3NGM3MTNhOWI2ZmM0ZmNmZjYiLCJ1c2VySWQiOiI3NTY1MjgyNzUifQ==</vt:lpwstr>
  </property>
  <property fmtid="{D5CDD505-2E9C-101B-9397-08002B2CF9AE}" pid="4" name="ICV">
    <vt:lpwstr>E5A2E351455B4AE882C7448408057BFD_12</vt:lpwstr>
  </property>
</Properties>
</file>