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4CF450">
      <w:pPr>
        <w:pStyle w:val="2"/>
        <w:tabs>
          <w:tab w:val="left" w:pos="0"/>
        </w:tabs>
        <w:autoSpaceDE w:val="0"/>
        <w:autoSpaceDN w:val="0"/>
        <w:adjustRightInd w:val="0"/>
        <w:spacing w:before="0" w:after="0" w:line="360" w:lineRule="auto"/>
        <w:jc w:val="center"/>
        <w:rPr>
          <w:rFonts w:asciiTheme="majorEastAsia" w:hAnsiTheme="majorEastAsia" w:eastAsiaTheme="majorEastAsia"/>
          <w:sz w:val="40"/>
        </w:rPr>
      </w:pPr>
      <w:bookmarkStart w:id="0" w:name="_Toc28359022"/>
      <w:bookmarkStart w:id="1" w:name="_Toc35393809"/>
      <w:r>
        <w:rPr>
          <w:rFonts w:hint="eastAsia" w:asciiTheme="majorEastAsia" w:hAnsiTheme="majorEastAsia" w:eastAsiaTheme="majorEastAsia"/>
          <w:sz w:val="40"/>
        </w:rPr>
        <w:t>关于西安市公共资源交易中心交易安保服务的成交结果公告</w:t>
      </w:r>
      <w:bookmarkEnd w:id="0"/>
      <w:bookmarkEnd w:id="1"/>
    </w:p>
    <w:p w14:paraId="7ED74AE2">
      <w:pPr>
        <w:rPr>
          <w:rFonts w:ascii="黑体" w:hAnsi="黑体" w:eastAsia="黑体"/>
          <w:sz w:val="28"/>
          <w:szCs w:val="28"/>
        </w:rPr>
      </w:pPr>
    </w:p>
    <w:p w14:paraId="53F85D62">
      <w:pPr>
        <w:spacing w:line="520" w:lineRule="exact"/>
        <w:rPr>
          <w:rFonts w:ascii="黑体" w:hAnsi="黑体" w:eastAsia="仿宋"/>
          <w:sz w:val="28"/>
          <w:szCs w:val="28"/>
        </w:rPr>
      </w:pPr>
      <w:bookmarkStart w:id="2" w:name="OLE_LINK2"/>
      <w:bookmarkStart w:id="3" w:name="OLE_LINK1"/>
      <w:r>
        <w:rPr>
          <w:rFonts w:hint="eastAsia" w:ascii="黑体" w:hAnsi="黑体" w:eastAsia="黑体"/>
          <w:sz w:val="28"/>
          <w:szCs w:val="28"/>
        </w:rPr>
        <w:t>一、项目编号：</w:t>
      </w:r>
      <w:r>
        <w:rPr>
          <w:rFonts w:ascii="仿宋" w:hAnsi="仿宋" w:eastAsia="仿宋"/>
          <w:sz w:val="28"/>
          <w:szCs w:val="28"/>
        </w:rPr>
        <w:t>XCZX2025-016</w:t>
      </w:r>
      <w:r>
        <w:rPr>
          <w:rFonts w:hint="eastAsia" w:ascii="仿宋" w:hAnsi="仿宋" w:eastAsia="仿宋"/>
          <w:sz w:val="28"/>
          <w:szCs w:val="28"/>
        </w:rPr>
        <w:t>0</w:t>
      </w:r>
    </w:p>
    <w:p w14:paraId="1945642D">
      <w:pPr>
        <w:pStyle w:val="38"/>
        <w:spacing w:line="520" w:lineRule="exact"/>
        <w:ind w:firstLine="560"/>
        <w:rPr>
          <w:rFonts w:ascii="仿宋" w:hAnsi="仿宋" w:eastAsia="仿宋"/>
          <w:sz w:val="28"/>
          <w:szCs w:val="28"/>
        </w:rPr>
      </w:pPr>
      <w:r>
        <w:rPr>
          <w:rFonts w:hint="eastAsia" w:ascii="黑体" w:hAnsi="黑体" w:eastAsia="黑体"/>
          <w:sz w:val="28"/>
          <w:szCs w:val="28"/>
        </w:rPr>
        <w:t>备案编号</w:t>
      </w:r>
      <w:r>
        <w:rPr>
          <w:rFonts w:ascii="黑体" w:hAnsi="黑体" w:eastAsia="黑体"/>
          <w:sz w:val="28"/>
          <w:szCs w:val="28"/>
        </w:rPr>
        <w:t>：</w:t>
      </w:r>
      <w:r>
        <w:rPr>
          <w:rFonts w:hint="eastAsia" w:ascii="仿宋" w:hAnsi="仿宋" w:eastAsia="仿宋"/>
          <w:sz w:val="28"/>
          <w:szCs w:val="28"/>
        </w:rPr>
        <w:t>ZCSP-西安市-2025-00788</w:t>
      </w:r>
    </w:p>
    <w:p w14:paraId="32F83E6F">
      <w:pPr>
        <w:spacing w:line="520" w:lineRule="exact"/>
        <w:rPr>
          <w:rFonts w:ascii="仿宋" w:hAnsi="仿宋" w:eastAsia="仿宋"/>
          <w:sz w:val="28"/>
          <w:szCs w:val="28"/>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项目名称：</w:t>
      </w:r>
      <w:r>
        <w:rPr>
          <w:rFonts w:hint="eastAsia" w:ascii="仿宋" w:hAnsi="仿宋" w:eastAsia="仿宋"/>
          <w:sz w:val="28"/>
          <w:szCs w:val="28"/>
        </w:rPr>
        <w:t>西安市公共资源交易中心交易安保服务</w:t>
      </w:r>
    </w:p>
    <w:p w14:paraId="27FC0FF8">
      <w:pPr>
        <w:spacing w:line="520" w:lineRule="exact"/>
        <w:rPr>
          <w:rFonts w:ascii="黑体" w:hAnsi="黑体" w:eastAsia="黑体"/>
          <w:sz w:val="28"/>
          <w:szCs w:val="28"/>
        </w:rPr>
      </w:pPr>
      <w:r>
        <w:rPr>
          <w:rFonts w:hint="eastAsia" w:ascii="黑体" w:hAnsi="黑体" w:eastAsia="黑体"/>
          <w:sz w:val="28"/>
          <w:szCs w:val="28"/>
        </w:rPr>
        <w:t>三、成交信息</w:t>
      </w:r>
    </w:p>
    <w:p w14:paraId="090B3FD5">
      <w:pPr>
        <w:spacing w:line="520" w:lineRule="exact"/>
        <w:ind w:firstLine="560" w:firstLineChars="200"/>
        <w:rPr>
          <w:rFonts w:ascii="仿宋" w:hAnsi="仿宋" w:eastAsia="仿宋"/>
          <w:sz w:val="28"/>
          <w:szCs w:val="28"/>
        </w:rPr>
      </w:pPr>
      <w:r>
        <w:rPr>
          <w:rFonts w:hint="eastAsia" w:ascii="仿宋" w:hAnsi="仿宋" w:eastAsia="仿宋"/>
          <w:sz w:val="28"/>
          <w:szCs w:val="28"/>
        </w:rPr>
        <w:t>服务商名称:陕西诚威保安服务有限公司</w:t>
      </w:r>
    </w:p>
    <w:p w14:paraId="2743D14A">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服务商地址：西安市</w:t>
      </w:r>
      <w:r>
        <w:rPr>
          <w:rFonts w:ascii="仿宋" w:hAnsi="仿宋" w:eastAsia="仿宋"/>
          <w:sz w:val="28"/>
          <w:szCs w:val="28"/>
        </w:rPr>
        <w:t>雁塔区科技路</w:t>
      </w:r>
      <w:r>
        <w:rPr>
          <w:rFonts w:hint="eastAsia" w:ascii="仿宋" w:hAnsi="仿宋" w:eastAsia="仿宋"/>
          <w:sz w:val="28"/>
          <w:szCs w:val="28"/>
        </w:rPr>
        <w:t>82号17号楼916号</w:t>
      </w:r>
    </w:p>
    <w:p w14:paraId="02072139">
      <w:pPr>
        <w:spacing w:line="520" w:lineRule="exact"/>
        <w:ind w:firstLine="560" w:firstLineChars="200"/>
        <w:rPr>
          <w:rFonts w:ascii="仿宋" w:hAnsi="仿宋" w:eastAsia="仿宋"/>
          <w:sz w:val="28"/>
          <w:szCs w:val="28"/>
        </w:rPr>
      </w:pPr>
      <w:r>
        <w:rPr>
          <w:rFonts w:hint="eastAsia" w:ascii="仿宋" w:hAnsi="仿宋" w:eastAsia="仿宋"/>
          <w:sz w:val="28"/>
          <w:szCs w:val="28"/>
        </w:rPr>
        <w:t>成交金额：</w:t>
      </w:r>
      <w:r>
        <w:rPr>
          <w:rFonts w:ascii="仿宋" w:hAnsi="仿宋" w:eastAsia="仿宋" w:cs="仿宋"/>
          <w:sz w:val="28"/>
          <w:szCs w:val="28"/>
        </w:rPr>
        <w:t>734800.00</w:t>
      </w:r>
      <w:r>
        <w:rPr>
          <w:rFonts w:hint="eastAsia" w:ascii="仿宋" w:hAnsi="仿宋" w:eastAsia="仿宋"/>
          <w:sz w:val="28"/>
          <w:szCs w:val="28"/>
        </w:rPr>
        <w:t>元</w:t>
      </w:r>
    </w:p>
    <w:p w14:paraId="72601005">
      <w:pPr>
        <w:spacing w:line="520" w:lineRule="exact"/>
        <w:ind w:firstLine="560" w:firstLineChars="200"/>
        <w:rPr>
          <w:rFonts w:ascii="仿宋" w:hAnsi="仿宋" w:eastAsia="仿宋"/>
          <w:sz w:val="28"/>
          <w:szCs w:val="28"/>
        </w:rPr>
      </w:pPr>
      <w:r>
        <w:rPr>
          <w:rFonts w:hint="eastAsia" w:ascii="仿宋" w:hAnsi="仿宋" w:eastAsia="仿宋"/>
          <w:sz w:val="28"/>
          <w:szCs w:val="28"/>
        </w:rPr>
        <w:t>联系人：王</w:t>
      </w:r>
      <w:r>
        <w:rPr>
          <w:rFonts w:ascii="仿宋" w:hAnsi="仿宋" w:eastAsia="仿宋"/>
          <w:sz w:val="28"/>
          <w:szCs w:val="28"/>
        </w:rPr>
        <w:t xml:space="preserve">萧 </w:t>
      </w:r>
    </w:p>
    <w:p w14:paraId="1669FC0F">
      <w:pPr>
        <w:spacing w:line="520" w:lineRule="exact"/>
        <w:ind w:firstLine="560" w:firstLineChars="200"/>
        <w:rPr>
          <w:rFonts w:ascii="仿宋" w:hAnsi="仿宋" w:eastAsia="仿宋"/>
          <w:sz w:val="28"/>
          <w:szCs w:val="28"/>
        </w:rPr>
      </w:pPr>
      <w:r>
        <w:rPr>
          <w:rFonts w:hint="eastAsia" w:ascii="仿宋" w:hAnsi="仿宋" w:eastAsia="仿宋"/>
          <w:sz w:val="28"/>
          <w:szCs w:val="28"/>
        </w:rPr>
        <w:t>联系电话：15332389238</w:t>
      </w:r>
    </w:p>
    <w:p w14:paraId="753F84F6">
      <w:pPr>
        <w:spacing w:line="520" w:lineRule="exact"/>
        <w:rPr>
          <w:rFonts w:ascii="黑体" w:hAnsi="黑体" w:eastAsia="黑体"/>
          <w:sz w:val="28"/>
          <w:szCs w:val="28"/>
        </w:rPr>
      </w:pPr>
      <w:r>
        <w:rPr>
          <w:rFonts w:hint="eastAsia" w:ascii="黑体" w:hAnsi="黑体" w:eastAsia="黑体"/>
          <w:sz w:val="28"/>
          <w:szCs w:val="28"/>
        </w:rPr>
        <w:t>四、主要标的信息</w:t>
      </w:r>
    </w:p>
    <w:tbl>
      <w:tblPr>
        <w:tblStyle w:val="11"/>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2"/>
      </w:tblGrid>
      <w:tr w14:paraId="25C19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tcPr>
          <w:p w14:paraId="59FBB4FD">
            <w:pPr>
              <w:spacing w:line="520" w:lineRule="exact"/>
              <w:jc w:val="center"/>
              <w:rPr>
                <w:rFonts w:ascii="黑体" w:hAnsi="黑体" w:eastAsia="黑体"/>
                <w:kern w:val="0"/>
                <w:sz w:val="28"/>
                <w:szCs w:val="28"/>
              </w:rPr>
            </w:pPr>
            <w:r>
              <w:rPr>
                <w:rFonts w:hint="eastAsia" w:ascii="黑体" w:hAnsi="黑体" w:eastAsia="黑体"/>
                <w:kern w:val="0"/>
                <w:sz w:val="28"/>
                <w:szCs w:val="28"/>
              </w:rPr>
              <w:t>服务类</w:t>
            </w:r>
          </w:p>
        </w:tc>
      </w:tr>
      <w:tr w14:paraId="576CC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tcPr>
          <w:p w14:paraId="6411C78F">
            <w:pPr>
              <w:spacing w:line="520" w:lineRule="exact"/>
              <w:rPr>
                <w:rFonts w:ascii="仿宋" w:hAnsi="仿宋" w:eastAsia="仿宋"/>
                <w:kern w:val="0"/>
                <w:sz w:val="28"/>
                <w:szCs w:val="28"/>
              </w:rPr>
            </w:pPr>
            <w:r>
              <w:rPr>
                <w:rFonts w:hint="eastAsia" w:ascii="仿宋" w:hAnsi="仿宋" w:eastAsia="仿宋"/>
                <w:b/>
                <w:kern w:val="0"/>
                <w:sz w:val="28"/>
                <w:szCs w:val="28"/>
              </w:rPr>
              <w:t>名称：</w:t>
            </w:r>
            <w:r>
              <w:rPr>
                <w:rFonts w:hint="eastAsia" w:ascii="仿宋" w:hAnsi="仿宋" w:eastAsia="仿宋"/>
                <w:sz w:val="28"/>
                <w:szCs w:val="28"/>
              </w:rPr>
              <w:t>西安市公共资源交易中心交易安保服务</w:t>
            </w:r>
          </w:p>
          <w:p w14:paraId="08E44958">
            <w:pPr>
              <w:widowControl/>
              <w:spacing w:line="400" w:lineRule="exact"/>
              <w:jc w:val="left"/>
              <w:rPr>
                <w:rFonts w:ascii="仿宋" w:hAnsi="仿宋" w:eastAsia="仿宋"/>
                <w:sz w:val="28"/>
                <w:szCs w:val="28"/>
              </w:rPr>
            </w:pPr>
            <w:r>
              <w:rPr>
                <w:rFonts w:hint="eastAsia" w:ascii="仿宋" w:hAnsi="仿宋" w:eastAsia="仿宋"/>
                <w:b/>
                <w:kern w:val="0"/>
                <w:sz w:val="28"/>
                <w:szCs w:val="28"/>
              </w:rPr>
              <w:t>服务范围：</w:t>
            </w:r>
            <w:r>
              <w:rPr>
                <w:rFonts w:hint="eastAsia" w:ascii="仿宋" w:hAnsi="仿宋" w:eastAsia="仿宋"/>
                <w:sz w:val="28"/>
                <w:szCs w:val="28"/>
              </w:rPr>
              <w:t>西安市公共资源交易中心作为全市公共资源交易平台的运行服务机构，每年组织交易活动约3000余项，每年接待招标单位、投标单位、采购人、供应商、监管机构、评标专家以及各类交易主体办事人员，交易现场具有各类人员多、环境比较封闭、综治难等特点，同时各项交易活动有特定的管理要求和严格的保密性。为了保证交易场所安全、有序，及时处理各类突发事件，各项业务依法定程序开展，确保全市公共资源交易安全，本次采购交易安保服务，服务期六个月。</w:t>
            </w:r>
          </w:p>
          <w:p w14:paraId="1489605F">
            <w:pPr>
              <w:widowControl/>
              <w:spacing w:line="400" w:lineRule="exact"/>
              <w:jc w:val="left"/>
              <w:rPr>
                <w:rFonts w:ascii="仿宋" w:hAnsi="仿宋" w:eastAsia="仿宋"/>
                <w:sz w:val="28"/>
                <w:szCs w:val="28"/>
              </w:rPr>
            </w:pPr>
            <w:r>
              <w:rPr>
                <w:rFonts w:hint="eastAsia" w:ascii="仿宋" w:hAnsi="仿宋" w:eastAsia="仿宋"/>
                <w:b/>
                <w:kern w:val="0"/>
                <w:sz w:val="28"/>
                <w:szCs w:val="28"/>
              </w:rPr>
              <w:t>服务要求：</w:t>
            </w:r>
            <w:r>
              <w:rPr>
                <w:rFonts w:hint="eastAsia" w:ascii="仿宋" w:hAnsi="仿宋" w:eastAsia="仿宋"/>
                <w:sz w:val="28"/>
                <w:szCs w:val="28"/>
              </w:rPr>
              <w:t>详见磋商</w:t>
            </w:r>
            <w:r>
              <w:rPr>
                <w:rFonts w:ascii="仿宋" w:hAnsi="仿宋" w:eastAsia="仿宋"/>
                <w:sz w:val="28"/>
                <w:szCs w:val="28"/>
              </w:rPr>
              <w:t>文件第三章</w:t>
            </w:r>
            <w:r>
              <w:rPr>
                <w:rFonts w:hint="eastAsia" w:ascii="仿宋" w:hAnsi="仿宋" w:eastAsia="仿宋"/>
                <w:sz w:val="28"/>
                <w:szCs w:val="28"/>
              </w:rPr>
              <w:t>。</w:t>
            </w:r>
          </w:p>
          <w:p w14:paraId="57EF3C28">
            <w:pPr>
              <w:spacing w:line="520" w:lineRule="exact"/>
              <w:rPr>
                <w:rFonts w:ascii="仿宋" w:hAnsi="仿宋" w:eastAsia="仿宋"/>
                <w:sz w:val="28"/>
                <w:szCs w:val="28"/>
              </w:rPr>
            </w:pPr>
            <w:r>
              <w:rPr>
                <w:rFonts w:hint="eastAsia" w:ascii="仿宋" w:hAnsi="仿宋" w:eastAsia="仿宋"/>
                <w:b/>
                <w:kern w:val="0"/>
                <w:sz w:val="28"/>
                <w:szCs w:val="28"/>
              </w:rPr>
              <w:t>服务时间：</w:t>
            </w:r>
            <w:r>
              <w:rPr>
                <w:rFonts w:hint="eastAsia" w:ascii="仿宋" w:hAnsi="仿宋" w:eastAsia="仿宋"/>
                <w:sz w:val="28"/>
                <w:szCs w:val="28"/>
              </w:rPr>
              <w:t>六个月，以合同签订时约定的起止时间为准。</w:t>
            </w:r>
          </w:p>
          <w:p w14:paraId="18530CFF">
            <w:pPr>
              <w:spacing w:line="520" w:lineRule="exact"/>
              <w:rPr>
                <w:rFonts w:ascii="仿宋" w:hAnsi="仿宋" w:eastAsia="仿宋"/>
                <w:b/>
                <w:kern w:val="0"/>
                <w:sz w:val="28"/>
                <w:szCs w:val="28"/>
              </w:rPr>
            </w:pPr>
            <w:r>
              <w:rPr>
                <w:rFonts w:hint="eastAsia" w:ascii="仿宋" w:hAnsi="仿宋" w:eastAsia="仿宋"/>
                <w:b/>
                <w:kern w:val="0"/>
                <w:sz w:val="28"/>
                <w:szCs w:val="28"/>
              </w:rPr>
              <w:t>服务标准：</w:t>
            </w:r>
            <w:r>
              <w:rPr>
                <w:rFonts w:hint="eastAsia" w:ascii="仿宋" w:hAnsi="仿宋" w:eastAsia="仿宋"/>
                <w:sz w:val="28"/>
                <w:szCs w:val="28"/>
              </w:rPr>
              <w:t>详见磋商</w:t>
            </w:r>
            <w:r>
              <w:rPr>
                <w:rFonts w:ascii="仿宋" w:hAnsi="仿宋" w:eastAsia="仿宋"/>
                <w:sz w:val="28"/>
                <w:szCs w:val="28"/>
              </w:rPr>
              <w:t>文件第三章</w:t>
            </w:r>
            <w:r>
              <w:rPr>
                <w:rFonts w:hint="eastAsia" w:ascii="仿宋" w:hAnsi="仿宋" w:eastAsia="仿宋"/>
                <w:sz w:val="28"/>
                <w:szCs w:val="28"/>
              </w:rPr>
              <w:t>。</w:t>
            </w:r>
          </w:p>
        </w:tc>
      </w:tr>
    </w:tbl>
    <w:p w14:paraId="1F5B7EE0">
      <w:pPr>
        <w:spacing w:line="520" w:lineRule="exact"/>
        <w:rPr>
          <w:rFonts w:ascii="仿宋" w:hAnsi="仿宋" w:eastAsia="仿宋" w:cs="宋体"/>
          <w:kern w:val="0"/>
          <w:sz w:val="28"/>
          <w:szCs w:val="28"/>
        </w:rPr>
      </w:pPr>
      <w:r>
        <w:rPr>
          <w:rFonts w:hint="eastAsia" w:ascii="黑体" w:hAnsi="黑体" w:eastAsia="黑体"/>
          <w:sz w:val="28"/>
          <w:szCs w:val="28"/>
        </w:rPr>
        <w:t>五、评审专家名单：</w:t>
      </w:r>
      <w:r>
        <w:rPr>
          <w:rFonts w:hint="eastAsia" w:ascii="仿宋" w:hAnsi="仿宋" w:eastAsia="仿宋"/>
          <w:sz w:val="28"/>
          <w:szCs w:val="28"/>
        </w:rPr>
        <w:t>焦炜</w:t>
      </w:r>
      <w:r>
        <w:rPr>
          <w:rFonts w:ascii="仿宋" w:hAnsi="仿宋" w:eastAsia="仿宋"/>
          <w:sz w:val="28"/>
          <w:szCs w:val="28"/>
        </w:rPr>
        <w:t>、</w:t>
      </w:r>
      <w:r>
        <w:rPr>
          <w:rFonts w:hint="eastAsia" w:ascii="仿宋" w:hAnsi="仿宋" w:eastAsia="仿宋"/>
          <w:sz w:val="28"/>
          <w:szCs w:val="28"/>
        </w:rPr>
        <w:t>崔长海、闫宝玉。</w:t>
      </w:r>
    </w:p>
    <w:p w14:paraId="4D1D21E6">
      <w:pPr>
        <w:spacing w:line="520" w:lineRule="exact"/>
        <w:rPr>
          <w:rFonts w:ascii="仿宋" w:hAnsi="仿宋" w:eastAsia="仿宋" w:cs="宋体"/>
          <w:kern w:val="0"/>
          <w:sz w:val="28"/>
          <w:szCs w:val="28"/>
        </w:rPr>
      </w:pPr>
      <w:r>
        <w:rPr>
          <w:rFonts w:hint="eastAsia" w:ascii="黑体" w:hAnsi="黑体" w:eastAsia="黑体"/>
          <w:sz w:val="28"/>
          <w:szCs w:val="28"/>
        </w:rPr>
        <w:t>六、公告期限：</w:t>
      </w: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14:paraId="46B4A355">
      <w:pPr>
        <w:spacing w:line="520" w:lineRule="exact"/>
        <w:rPr>
          <w:rFonts w:ascii="仿宋" w:hAnsi="仿宋" w:eastAsia="仿宋" w:cs="宋体"/>
          <w:kern w:val="0"/>
          <w:sz w:val="28"/>
          <w:szCs w:val="28"/>
        </w:rPr>
      </w:pPr>
      <w:r>
        <w:rPr>
          <w:rFonts w:hint="eastAsia" w:ascii="黑体" w:hAnsi="黑体" w:eastAsia="黑体" w:cs="仿宋"/>
          <w:sz w:val="28"/>
          <w:szCs w:val="28"/>
        </w:rPr>
        <w:t>七、其他补充事宜</w:t>
      </w:r>
    </w:p>
    <w:p w14:paraId="3F562627">
      <w:pPr>
        <w:spacing w:line="520" w:lineRule="exact"/>
        <w:ind w:firstLine="280" w:firstLineChars="100"/>
        <w:rPr>
          <w:rFonts w:ascii="仿宋" w:hAnsi="仿宋" w:eastAsia="仿宋" w:cs="宋体"/>
          <w:bCs/>
          <w:color w:val="000000" w:themeColor="text1"/>
          <w:kern w:val="0"/>
          <w:sz w:val="28"/>
          <w:szCs w:val="28"/>
        </w:rPr>
      </w:pPr>
      <w:r>
        <w:rPr>
          <w:rFonts w:hint="eastAsia" w:ascii="仿宋" w:hAnsi="仿宋" w:eastAsia="仿宋" w:cs="宋体"/>
          <w:bCs/>
          <w:color w:val="000000" w:themeColor="text1"/>
          <w:kern w:val="0"/>
          <w:sz w:val="28"/>
          <w:szCs w:val="28"/>
        </w:rPr>
        <w:t>1、本项目专门面向中小企业，成交服务商性质见附件。</w:t>
      </w:r>
    </w:p>
    <w:p w14:paraId="704146AF">
      <w:pPr>
        <w:spacing w:line="520" w:lineRule="exact"/>
        <w:ind w:firstLine="280" w:firstLineChars="100"/>
        <w:rPr>
          <w:rFonts w:ascii="仿宋" w:hAnsi="仿宋" w:eastAsia="仿宋" w:cs="宋体"/>
          <w:kern w:val="0"/>
          <w:sz w:val="28"/>
          <w:szCs w:val="28"/>
        </w:rPr>
      </w:pPr>
      <w:r>
        <w:rPr>
          <w:rFonts w:ascii="仿宋" w:hAnsi="仿宋" w:eastAsia="仿宋" w:cs="宋体"/>
          <w:bCs/>
          <w:color w:val="000000" w:themeColor="text1"/>
          <w:kern w:val="0"/>
          <w:sz w:val="28"/>
          <w:szCs w:val="28"/>
        </w:rPr>
        <w:t>2</w:t>
      </w:r>
      <w:r>
        <w:rPr>
          <w:rFonts w:hint="eastAsia" w:ascii="仿宋" w:hAnsi="仿宋" w:eastAsia="仿宋" w:cs="宋体"/>
          <w:bCs/>
          <w:color w:val="000000" w:themeColor="text1"/>
          <w:kern w:val="0"/>
          <w:sz w:val="28"/>
          <w:szCs w:val="28"/>
        </w:rPr>
        <w:t>、本项目采用综合评分法，现依据市财函【2024】817号文件规定，成交服务商评审总得分为</w:t>
      </w:r>
      <w:r>
        <w:rPr>
          <w:rFonts w:ascii="仿宋" w:hAnsi="仿宋" w:eastAsia="仿宋" w:cs="宋体"/>
          <w:bCs/>
          <w:color w:val="auto"/>
          <w:kern w:val="0"/>
          <w:sz w:val="28"/>
          <w:szCs w:val="28"/>
        </w:rPr>
        <w:t>90.96</w:t>
      </w:r>
      <w:r>
        <w:rPr>
          <w:rFonts w:hint="eastAsia" w:ascii="仿宋" w:hAnsi="仿宋" w:eastAsia="仿宋" w:cs="宋体"/>
          <w:bCs/>
          <w:color w:val="000000" w:themeColor="text1"/>
          <w:kern w:val="0"/>
          <w:sz w:val="28"/>
          <w:szCs w:val="28"/>
        </w:rPr>
        <w:t>分，</w:t>
      </w:r>
      <w:r>
        <w:rPr>
          <w:rFonts w:ascii="仿宋" w:hAnsi="仿宋" w:eastAsia="仿宋" w:cs="宋体"/>
          <w:bCs/>
          <w:color w:val="000000" w:themeColor="text1"/>
          <w:kern w:val="0"/>
          <w:sz w:val="28"/>
          <w:szCs w:val="28"/>
        </w:rPr>
        <w:t>评审</w:t>
      </w:r>
      <w:r>
        <w:rPr>
          <w:rFonts w:hint="eastAsia" w:ascii="仿宋" w:hAnsi="仿宋" w:eastAsia="仿宋" w:cs="宋体"/>
          <w:bCs/>
          <w:color w:val="000000" w:themeColor="text1"/>
          <w:kern w:val="0"/>
          <w:sz w:val="28"/>
          <w:szCs w:val="28"/>
        </w:rPr>
        <w:t>价格</w:t>
      </w:r>
      <w:r>
        <w:rPr>
          <w:rFonts w:ascii="仿宋" w:hAnsi="仿宋" w:eastAsia="仿宋" w:cs="宋体"/>
          <w:bCs/>
          <w:color w:val="000000" w:themeColor="text1"/>
          <w:kern w:val="0"/>
          <w:sz w:val="28"/>
          <w:szCs w:val="28"/>
        </w:rPr>
        <w:t>为</w:t>
      </w:r>
      <w:r>
        <w:rPr>
          <w:rFonts w:ascii="仿宋" w:hAnsi="仿宋" w:eastAsia="仿宋" w:cs="宋体"/>
          <w:bCs/>
          <w:color w:val="auto"/>
          <w:kern w:val="0"/>
          <w:sz w:val="28"/>
          <w:szCs w:val="28"/>
        </w:rPr>
        <w:t>734800.00</w:t>
      </w:r>
      <w:r>
        <w:rPr>
          <w:rFonts w:hint="eastAsia" w:ascii="仿宋" w:hAnsi="仿宋" w:eastAsia="仿宋" w:cs="宋体"/>
          <w:bCs/>
          <w:color w:val="auto"/>
          <w:kern w:val="0"/>
          <w:sz w:val="28"/>
          <w:szCs w:val="28"/>
        </w:rPr>
        <w:t>元</w:t>
      </w:r>
      <w:r>
        <w:rPr>
          <w:rFonts w:ascii="仿宋" w:hAnsi="仿宋" w:eastAsia="仿宋" w:cs="宋体"/>
          <w:bCs/>
          <w:color w:val="000000" w:themeColor="text1"/>
          <w:kern w:val="0"/>
          <w:sz w:val="28"/>
          <w:szCs w:val="28"/>
        </w:rPr>
        <w:t>。</w:t>
      </w:r>
    </w:p>
    <w:p w14:paraId="10A4289A">
      <w:pPr>
        <w:spacing w:line="520" w:lineRule="exact"/>
        <w:ind w:firstLine="280" w:firstLineChars="100"/>
        <w:rPr>
          <w:rFonts w:ascii="仿宋" w:hAnsi="仿宋" w:eastAsia="仿宋" w:cs="宋体"/>
          <w:kern w:val="0"/>
          <w:sz w:val="28"/>
          <w:szCs w:val="28"/>
        </w:rPr>
      </w:pPr>
      <w:r>
        <w:rPr>
          <w:rFonts w:ascii="仿宋" w:hAnsi="仿宋" w:eastAsia="仿宋" w:cs="宋体"/>
          <w:kern w:val="0"/>
          <w:sz w:val="28"/>
          <w:szCs w:val="28"/>
        </w:rPr>
        <w:t>3</w:t>
      </w:r>
      <w:r>
        <w:rPr>
          <w:rFonts w:hint="eastAsia" w:ascii="仿宋" w:hAnsi="仿宋" w:eastAsia="仿宋" w:cs="宋体"/>
          <w:kern w:val="0"/>
          <w:sz w:val="28"/>
          <w:szCs w:val="28"/>
        </w:rPr>
        <w:t>、请成交服务商于本项目公告期届满之日起，在西安市公共资源交易中心网站——企业端下载该项目电子版成交通知书，同时须前往西安市公共资源交易中心八楼提交纸质响应文件一正两副，内容与电子响应文件完全一致。</w:t>
      </w:r>
    </w:p>
    <w:p w14:paraId="02BC11BA">
      <w:pPr>
        <w:spacing w:line="520" w:lineRule="exact"/>
        <w:rPr>
          <w:rFonts w:ascii="黑体" w:hAnsi="黑体" w:eastAsia="黑体" w:cs="宋体"/>
          <w:kern w:val="0"/>
          <w:sz w:val="28"/>
          <w:szCs w:val="28"/>
        </w:rPr>
      </w:pPr>
      <w:r>
        <w:rPr>
          <w:rFonts w:hint="eastAsia" w:ascii="黑体" w:hAnsi="黑体" w:eastAsia="黑体" w:cs="宋体"/>
          <w:kern w:val="0"/>
          <w:sz w:val="28"/>
          <w:szCs w:val="28"/>
        </w:rPr>
        <w:t>八、凡对本次公告内容提出询问，请按以下方式联系。</w:t>
      </w:r>
    </w:p>
    <w:p w14:paraId="442E7234">
      <w:pPr>
        <w:spacing w:line="520" w:lineRule="exact"/>
        <w:rPr>
          <w:rFonts w:ascii="仿宋" w:hAnsi="仿宋" w:eastAsia="仿宋" w:cs="宋体"/>
          <w:bCs/>
          <w:sz w:val="28"/>
          <w:szCs w:val="28"/>
        </w:rPr>
      </w:pPr>
      <w:r>
        <w:rPr>
          <w:rFonts w:hint="eastAsia" w:ascii="仿宋" w:hAnsi="仿宋" w:eastAsia="仿宋" w:cs="宋体"/>
          <w:bCs/>
          <w:sz w:val="28"/>
          <w:szCs w:val="28"/>
        </w:rPr>
        <w:t>1、采购人信息</w:t>
      </w:r>
    </w:p>
    <w:p w14:paraId="2C3B031E">
      <w:pPr>
        <w:spacing w:line="520" w:lineRule="exact"/>
        <w:rPr>
          <w:rFonts w:ascii="仿宋" w:hAnsi="仿宋" w:eastAsia="仿宋" w:cs="宋体"/>
          <w:bCs/>
          <w:sz w:val="28"/>
          <w:szCs w:val="28"/>
        </w:rPr>
      </w:pPr>
      <w:r>
        <w:rPr>
          <w:rFonts w:hint="eastAsia" w:ascii="仿宋" w:hAnsi="仿宋" w:eastAsia="仿宋" w:cs="宋体"/>
          <w:bCs/>
          <w:sz w:val="28"/>
          <w:szCs w:val="28"/>
        </w:rPr>
        <w:t xml:space="preserve">    名称：西安市公共资源交易中心</w:t>
      </w:r>
    </w:p>
    <w:p w14:paraId="6D392BD6">
      <w:pPr>
        <w:spacing w:line="520" w:lineRule="exact"/>
        <w:ind w:firstLine="570"/>
        <w:rPr>
          <w:rFonts w:ascii="仿宋" w:hAnsi="仿宋" w:eastAsia="仿宋" w:cs="宋体"/>
          <w:bCs/>
          <w:sz w:val="28"/>
          <w:szCs w:val="28"/>
        </w:rPr>
      </w:pPr>
      <w:r>
        <w:rPr>
          <w:rFonts w:hint="eastAsia" w:ascii="仿宋" w:hAnsi="仿宋" w:eastAsia="仿宋" w:cs="宋体"/>
          <w:bCs/>
          <w:sz w:val="28"/>
          <w:szCs w:val="28"/>
        </w:rPr>
        <w:t>地址：西安经开区文景路（中段）16号白桦林国际B座1-11层</w:t>
      </w:r>
    </w:p>
    <w:p w14:paraId="697DC4D2">
      <w:pPr>
        <w:spacing w:line="520" w:lineRule="exact"/>
        <w:ind w:firstLine="570"/>
        <w:rPr>
          <w:rFonts w:ascii="仿宋" w:hAnsi="仿宋" w:eastAsia="仿宋" w:cs="宋体"/>
          <w:bCs/>
          <w:sz w:val="28"/>
          <w:szCs w:val="28"/>
        </w:rPr>
      </w:pPr>
      <w:r>
        <w:rPr>
          <w:rFonts w:hint="eastAsia" w:ascii="仿宋" w:hAnsi="仿宋" w:eastAsia="仿宋" w:cs="宋体"/>
          <w:bCs/>
          <w:sz w:val="28"/>
          <w:szCs w:val="28"/>
        </w:rPr>
        <w:t>联系方式：</w:t>
      </w:r>
      <w:r>
        <w:rPr>
          <w:rFonts w:ascii="仿宋" w:hAnsi="仿宋" w:eastAsia="仿宋" w:cs="宋体"/>
          <w:bCs/>
          <w:sz w:val="28"/>
          <w:szCs w:val="28"/>
        </w:rPr>
        <w:t>029-86510029</w:t>
      </w:r>
    </w:p>
    <w:p w14:paraId="37D4841B">
      <w:pPr>
        <w:spacing w:line="520" w:lineRule="exact"/>
        <w:rPr>
          <w:rFonts w:ascii="仿宋" w:hAnsi="仿宋" w:eastAsia="仿宋" w:cs="宋体"/>
          <w:bCs/>
          <w:sz w:val="28"/>
          <w:szCs w:val="28"/>
        </w:rPr>
      </w:pPr>
      <w:r>
        <w:rPr>
          <w:rFonts w:hint="eastAsia" w:ascii="仿宋" w:hAnsi="仿宋" w:eastAsia="仿宋" w:cs="宋体"/>
          <w:bCs/>
          <w:sz w:val="28"/>
          <w:szCs w:val="28"/>
        </w:rPr>
        <w:t>2、项目联系方式</w:t>
      </w:r>
    </w:p>
    <w:p w14:paraId="0FBA8F96">
      <w:pPr>
        <w:spacing w:line="520" w:lineRule="exact"/>
        <w:ind w:firstLine="560" w:firstLineChars="200"/>
        <w:rPr>
          <w:rFonts w:ascii="仿宋" w:hAnsi="仿宋" w:eastAsia="仿宋" w:cs="宋体"/>
          <w:bCs/>
          <w:sz w:val="28"/>
          <w:szCs w:val="28"/>
        </w:rPr>
      </w:pPr>
      <w:r>
        <w:rPr>
          <w:rFonts w:hint="eastAsia" w:ascii="仿宋" w:hAnsi="仿宋" w:eastAsia="仿宋" w:cs="宋体"/>
          <w:bCs/>
          <w:sz w:val="28"/>
          <w:szCs w:val="28"/>
        </w:rPr>
        <w:t>项目联系人：王老师</w:t>
      </w:r>
    </w:p>
    <w:p w14:paraId="61A54502">
      <w:pPr>
        <w:spacing w:line="520" w:lineRule="exact"/>
        <w:ind w:firstLine="560" w:firstLineChars="200"/>
        <w:rPr>
          <w:rFonts w:ascii="仿宋" w:hAnsi="仿宋" w:eastAsia="仿宋" w:cs="宋体"/>
          <w:bCs/>
          <w:sz w:val="28"/>
          <w:szCs w:val="28"/>
        </w:rPr>
      </w:pPr>
      <w:r>
        <w:rPr>
          <w:rFonts w:hint="eastAsia" w:ascii="仿宋" w:hAnsi="仿宋" w:eastAsia="仿宋" w:cs="宋体"/>
          <w:bCs/>
          <w:sz w:val="28"/>
          <w:szCs w:val="28"/>
        </w:rPr>
        <w:t>地址：西安市未央区文景北路16号白桦林国际B座</w:t>
      </w:r>
    </w:p>
    <w:p w14:paraId="0C8ECAA8">
      <w:pPr>
        <w:spacing w:line="520" w:lineRule="exact"/>
        <w:rPr>
          <w:rFonts w:ascii="仿宋" w:hAnsi="仿宋" w:eastAsia="仿宋" w:cs="宋体"/>
          <w:bCs/>
          <w:sz w:val="28"/>
          <w:szCs w:val="28"/>
        </w:rPr>
      </w:pPr>
      <w:r>
        <w:rPr>
          <w:rFonts w:hint="eastAsia" w:ascii="仿宋" w:hAnsi="仿宋" w:eastAsia="仿宋" w:cs="宋体"/>
          <w:bCs/>
          <w:sz w:val="28"/>
          <w:szCs w:val="28"/>
        </w:rPr>
        <w:t>电话：</w:t>
      </w:r>
      <w:bookmarkStart w:id="4" w:name="_GoBack"/>
      <w:r>
        <w:rPr>
          <w:rFonts w:hint="eastAsia" w:ascii="仿宋" w:hAnsi="仿宋" w:eastAsia="仿宋" w:cs="宋体"/>
          <w:bCs/>
          <w:sz w:val="28"/>
          <w:szCs w:val="28"/>
        </w:rPr>
        <w:t>029-86510029  86510365转分机80807</w:t>
      </w:r>
      <w:bookmarkEnd w:id="4"/>
    </w:p>
    <w:p w14:paraId="7D006BFB">
      <w:pPr>
        <w:spacing w:line="520" w:lineRule="exact"/>
        <w:ind w:firstLine="3920" w:firstLineChars="1400"/>
        <w:rPr>
          <w:rFonts w:ascii="仿宋" w:hAnsi="仿宋" w:eastAsia="仿宋" w:cs="宋体"/>
          <w:bCs/>
          <w:sz w:val="28"/>
          <w:szCs w:val="28"/>
        </w:rPr>
      </w:pPr>
    </w:p>
    <w:p w14:paraId="0BB1ACBF">
      <w:pPr>
        <w:spacing w:line="520" w:lineRule="exact"/>
        <w:ind w:firstLine="3920" w:firstLineChars="1400"/>
        <w:rPr>
          <w:rFonts w:ascii="仿宋" w:hAnsi="仿宋" w:eastAsia="仿宋" w:cs="宋体"/>
          <w:bCs/>
          <w:sz w:val="28"/>
          <w:szCs w:val="28"/>
        </w:rPr>
      </w:pPr>
    </w:p>
    <w:p w14:paraId="765619FD">
      <w:pPr>
        <w:spacing w:line="520" w:lineRule="exact"/>
        <w:ind w:firstLine="3920" w:firstLineChars="1400"/>
        <w:rPr>
          <w:rFonts w:ascii="仿宋" w:hAnsi="仿宋" w:eastAsia="仿宋" w:cs="宋体"/>
          <w:bCs/>
          <w:sz w:val="28"/>
          <w:szCs w:val="28"/>
        </w:rPr>
      </w:pPr>
      <w:r>
        <w:rPr>
          <w:rFonts w:ascii="仿宋" w:hAnsi="仿宋" w:eastAsia="仿宋" w:cs="宋体"/>
          <w:bCs/>
          <w:sz w:val="28"/>
          <w:szCs w:val="28"/>
        </w:rPr>
        <w:t>西安市市级单位政府采购中心</w:t>
      </w:r>
    </w:p>
    <w:p w14:paraId="53198F40">
      <w:pPr>
        <w:spacing w:line="520" w:lineRule="exact"/>
        <w:ind w:firstLine="4760" w:firstLineChars="1700"/>
        <w:rPr>
          <w:rFonts w:ascii="仿宋" w:hAnsi="仿宋" w:eastAsia="仿宋" w:cs="宋体"/>
          <w:bCs/>
          <w:sz w:val="28"/>
          <w:szCs w:val="28"/>
        </w:rPr>
      </w:pPr>
      <w:r>
        <w:rPr>
          <w:rFonts w:ascii="仿宋" w:hAnsi="仿宋" w:eastAsia="仿宋" w:cs="宋体"/>
          <w:bCs/>
          <w:sz w:val="28"/>
          <w:szCs w:val="28"/>
        </w:rPr>
        <w:t>202</w:t>
      </w:r>
      <w:r>
        <w:rPr>
          <w:rFonts w:hint="eastAsia" w:ascii="仿宋" w:hAnsi="仿宋" w:eastAsia="仿宋" w:cs="宋体"/>
          <w:bCs/>
          <w:sz w:val="28"/>
          <w:szCs w:val="28"/>
        </w:rPr>
        <w:t>5</w:t>
      </w:r>
      <w:r>
        <w:rPr>
          <w:rFonts w:ascii="仿宋" w:hAnsi="仿宋" w:eastAsia="仿宋" w:cs="宋体"/>
          <w:bCs/>
          <w:sz w:val="28"/>
          <w:szCs w:val="28"/>
        </w:rPr>
        <w:t>年</w:t>
      </w:r>
      <w:r>
        <w:rPr>
          <w:rFonts w:hint="eastAsia" w:ascii="仿宋" w:hAnsi="仿宋" w:eastAsia="仿宋" w:cs="宋体"/>
          <w:bCs/>
          <w:sz w:val="28"/>
          <w:szCs w:val="28"/>
        </w:rPr>
        <w:t>10</w:t>
      </w:r>
      <w:r>
        <w:rPr>
          <w:rFonts w:ascii="仿宋" w:hAnsi="仿宋" w:eastAsia="仿宋" w:cs="宋体"/>
          <w:bCs/>
          <w:sz w:val="28"/>
          <w:szCs w:val="28"/>
        </w:rPr>
        <w:t>月</w:t>
      </w:r>
      <w:r>
        <w:rPr>
          <w:rFonts w:hint="eastAsia" w:ascii="仿宋" w:hAnsi="仿宋" w:eastAsia="仿宋" w:cs="宋体"/>
          <w:bCs/>
          <w:sz w:val="28"/>
          <w:szCs w:val="28"/>
        </w:rPr>
        <w:t>27</w:t>
      </w:r>
      <w:r>
        <w:rPr>
          <w:rFonts w:ascii="仿宋" w:hAnsi="仿宋" w:eastAsia="仿宋" w:cs="宋体"/>
          <w:bCs/>
          <w:sz w:val="28"/>
          <w:szCs w:val="28"/>
        </w:rPr>
        <w:t>日</w:t>
      </w:r>
      <w:bookmarkEnd w:id="2"/>
      <w:bookmarkEnd w:id="3"/>
    </w:p>
    <w:p w14:paraId="1FDD559C">
      <w:pPr>
        <w:spacing w:line="520" w:lineRule="exact"/>
        <w:jc w:val="left"/>
        <w:rPr>
          <w:rFonts w:ascii="黑体" w:hAnsi="黑体" w:eastAsia="黑体" w:cs="宋体"/>
          <w:kern w:val="0"/>
          <w:sz w:val="28"/>
          <w:szCs w:val="28"/>
        </w:rPr>
      </w:pPr>
    </w:p>
    <w:p w14:paraId="4F4ECBCB">
      <w:pPr>
        <w:spacing w:line="520" w:lineRule="exact"/>
        <w:jc w:val="left"/>
        <w:rPr>
          <w:rFonts w:ascii="黑体" w:hAnsi="黑体" w:eastAsia="黑体" w:cs="宋体"/>
          <w:kern w:val="0"/>
          <w:sz w:val="28"/>
          <w:szCs w:val="28"/>
        </w:rPr>
      </w:pPr>
    </w:p>
    <w:p w14:paraId="4F9E42C5">
      <w:pPr>
        <w:spacing w:line="520" w:lineRule="exact"/>
        <w:jc w:val="left"/>
        <w:rPr>
          <w:rFonts w:ascii="黑体" w:hAnsi="黑体" w:eastAsia="黑体" w:cs="宋体"/>
          <w:kern w:val="0"/>
          <w:sz w:val="28"/>
          <w:szCs w:val="28"/>
        </w:rPr>
      </w:pPr>
    </w:p>
    <w:p w14:paraId="06E88EEC">
      <w:pPr>
        <w:spacing w:line="520" w:lineRule="exact"/>
        <w:jc w:val="left"/>
        <w:rPr>
          <w:rFonts w:ascii="黑体" w:hAnsi="黑体" w:eastAsia="黑体" w:cs="宋体"/>
          <w:kern w:val="0"/>
          <w:sz w:val="28"/>
          <w:szCs w:val="28"/>
        </w:rPr>
      </w:pPr>
    </w:p>
    <w:p w14:paraId="476B5AEA">
      <w:pPr>
        <w:spacing w:line="520" w:lineRule="exact"/>
        <w:jc w:val="left"/>
        <w:rPr>
          <w:rFonts w:ascii="黑体" w:hAnsi="黑体" w:eastAsia="黑体" w:cs="宋体"/>
          <w:kern w:val="0"/>
          <w:sz w:val="28"/>
          <w:szCs w:val="28"/>
        </w:rPr>
      </w:pPr>
    </w:p>
    <w:p w14:paraId="1ED12CF2">
      <w:pPr>
        <w:spacing w:line="520" w:lineRule="exact"/>
        <w:jc w:val="left"/>
        <w:rPr>
          <w:rFonts w:ascii="黑体" w:hAnsi="黑体" w:eastAsia="黑体" w:cs="宋体"/>
          <w:kern w:val="0"/>
          <w:sz w:val="28"/>
          <w:szCs w:val="28"/>
        </w:rPr>
      </w:pPr>
      <w:r>
        <w:rPr>
          <w:rFonts w:hint="eastAsia" w:ascii="黑体" w:hAnsi="黑体" w:eastAsia="黑体" w:cs="宋体"/>
          <w:kern w:val="0"/>
          <w:sz w:val="28"/>
          <w:szCs w:val="28"/>
        </w:rPr>
        <w:t>九、附件</w:t>
      </w:r>
    </w:p>
    <w:p w14:paraId="653E86A6">
      <w:pPr>
        <w:spacing w:line="520" w:lineRule="exact"/>
        <w:jc w:val="center"/>
        <w:rPr>
          <w:rFonts w:ascii="仿宋" w:hAnsi="仿宋" w:eastAsia="仿宋" w:cs="宋体"/>
          <w:bCs/>
          <w:sz w:val="28"/>
          <w:szCs w:val="28"/>
        </w:rPr>
      </w:pPr>
      <w:r>
        <w:rPr>
          <w:rFonts w:hint="eastAsia" w:ascii="仿宋" w:hAnsi="仿宋" w:eastAsia="仿宋" w:cs="宋体"/>
          <w:bCs/>
          <w:sz w:val="28"/>
          <w:szCs w:val="28"/>
        </w:rPr>
        <w:t>中小企业声明函</w:t>
      </w:r>
    </w:p>
    <w:p w14:paraId="4387436B">
      <w:pPr>
        <w:spacing w:line="520" w:lineRule="exact"/>
        <w:jc w:val="center"/>
        <w:rPr>
          <w:rFonts w:hint="eastAsia" w:ascii="仿宋" w:hAnsi="仿宋" w:eastAsia="仿宋" w:cs="宋体"/>
          <w:bCs/>
          <w:sz w:val="28"/>
          <w:szCs w:val="28"/>
        </w:rPr>
      </w:pPr>
      <w:r>
        <w:rPr>
          <w:rFonts w:hint="eastAsia" w:ascii="仿宋" w:hAnsi="仿宋" w:eastAsia="仿宋" w:cs="宋体"/>
          <w:bCs/>
          <w:sz w:val="28"/>
          <w:szCs w:val="28"/>
        </w:rPr>
        <w:drawing>
          <wp:anchor distT="0" distB="0" distL="114300" distR="114300" simplePos="0" relativeHeight="251659264" behindDoc="0" locked="0" layoutInCell="1" allowOverlap="1">
            <wp:simplePos x="0" y="0"/>
            <wp:positionH relativeFrom="column">
              <wp:posOffset>80645</wp:posOffset>
            </wp:positionH>
            <wp:positionV relativeFrom="paragraph">
              <wp:posOffset>193040</wp:posOffset>
            </wp:positionV>
            <wp:extent cx="5270500" cy="5676265"/>
            <wp:effectExtent l="0" t="0" r="0" b="0"/>
            <wp:wrapNone/>
            <wp:docPr id="1" name="图片 1" descr="C:\Users\admin\Desktop\安保中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Desktop\安保中小.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70500" cy="5676265"/>
                    </a:xfrm>
                    <a:prstGeom prst="rect">
                      <a:avLst/>
                    </a:prstGeom>
                    <a:noFill/>
                    <a:ln>
                      <a:noFill/>
                    </a:ln>
                  </pic:spPr>
                </pic:pic>
              </a:graphicData>
            </a:graphic>
          </wp:anchor>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华文中宋">
    <w:altName w:val="宋体"/>
    <w:panose1 w:val="02010600040101010101"/>
    <w:charset w:val="86"/>
    <w:family w:val="auto"/>
    <w:pitch w:val="default"/>
    <w:sig w:usb0="00000000" w:usb1="00000000" w:usb2="00000010" w:usb3="00000000" w:csb0="0004009F"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QzMDEwOTg4Yzg2N2I3MTUwMGM4MzkyNzM0YWQ2M2IifQ=="/>
  </w:docVars>
  <w:rsids>
    <w:rsidRoot w:val="00712B7D"/>
    <w:rsid w:val="0000159C"/>
    <w:rsid w:val="000019FA"/>
    <w:rsid w:val="00002BB3"/>
    <w:rsid w:val="00003B34"/>
    <w:rsid w:val="00003F53"/>
    <w:rsid w:val="00004F9A"/>
    <w:rsid w:val="00005EAF"/>
    <w:rsid w:val="00006A52"/>
    <w:rsid w:val="00012137"/>
    <w:rsid w:val="00012844"/>
    <w:rsid w:val="00013929"/>
    <w:rsid w:val="00014DAF"/>
    <w:rsid w:val="00016042"/>
    <w:rsid w:val="00022F41"/>
    <w:rsid w:val="000234CF"/>
    <w:rsid w:val="000235C8"/>
    <w:rsid w:val="00027E6B"/>
    <w:rsid w:val="000318B4"/>
    <w:rsid w:val="00032319"/>
    <w:rsid w:val="0003251F"/>
    <w:rsid w:val="00032BB4"/>
    <w:rsid w:val="00033377"/>
    <w:rsid w:val="00033B5A"/>
    <w:rsid w:val="00037F2F"/>
    <w:rsid w:val="00037FD3"/>
    <w:rsid w:val="00040973"/>
    <w:rsid w:val="0004379F"/>
    <w:rsid w:val="00043830"/>
    <w:rsid w:val="000440AF"/>
    <w:rsid w:val="00044A6E"/>
    <w:rsid w:val="00044F32"/>
    <w:rsid w:val="00051EF3"/>
    <w:rsid w:val="000543B4"/>
    <w:rsid w:val="00054879"/>
    <w:rsid w:val="00054CD7"/>
    <w:rsid w:val="00061A13"/>
    <w:rsid w:val="00063EEF"/>
    <w:rsid w:val="00064386"/>
    <w:rsid w:val="0006467F"/>
    <w:rsid w:val="00067A39"/>
    <w:rsid w:val="00067D44"/>
    <w:rsid w:val="0007053B"/>
    <w:rsid w:val="00070AA6"/>
    <w:rsid w:val="0007534F"/>
    <w:rsid w:val="000770B7"/>
    <w:rsid w:val="00077AC6"/>
    <w:rsid w:val="00077B80"/>
    <w:rsid w:val="000857F2"/>
    <w:rsid w:val="00090002"/>
    <w:rsid w:val="000906B5"/>
    <w:rsid w:val="000911CC"/>
    <w:rsid w:val="000951C6"/>
    <w:rsid w:val="00095A8D"/>
    <w:rsid w:val="00096428"/>
    <w:rsid w:val="00097CDB"/>
    <w:rsid w:val="000A0237"/>
    <w:rsid w:val="000A2583"/>
    <w:rsid w:val="000A69AA"/>
    <w:rsid w:val="000A7E0B"/>
    <w:rsid w:val="000B5ACF"/>
    <w:rsid w:val="000B6858"/>
    <w:rsid w:val="000C048C"/>
    <w:rsid w:val="000C21A4"/>
    <w:rsid w:val="000C39D9"/>
    <w:rsid w:val="000C538D"/>
    <w:rsid w:val="000C59A5"/>
    <w:rsid w:val="000D0AF3"/>
    <w:rsid w:val="000D0DE1"/>
    <w:rsid w:val="000D1277"/>
    <w:rsid w:val="000D4097"/>
    <w:rsid w:val="000E6AE7"/>
    <w:rsid w:val="000F0C8A"/>
    <w:rsid w:val="000F1A9A"/>
    <w:rsid w:val="000F2BEC"/>
    <w:rsid w:val="000F3645"/>
    <w:rsid w:val="000F4ECB"/>
    <w:rsid w:val="000F5985"/>
    <w:rsid w:val="000F66FE"/>
    <w:rsid w:val="000F6831"/>
    <w:rsid w:val="000F6A10"/>
    <w:rsid w:val="000F735B"/>
    <w:rsid w:val="000F7AEB"/>
    <w:rsid w:val="000F7DA6"/>
    <w:rsid w:val="00100C1B"/>
    <w:rsid w:val="00103379"/>
    <w:rsid w:val="00107B8A"/>
    <w:rsid w:val="00111F0F"/>
    <w:rsid w:val="001131D6"/>
    <w:rsid w:val="00113B9B"/>
    <w:rsid w:val="00120CAD"/>
    <w:rsid w:val="00121FC0"/>
    <w:rsid w:val="00122D76"/>
    <w:rsid w:val="0012358E"/>
    <w:rsid w:val="001257D4"/>
    <w:rsid w:val="00131904"/>
    <w:rsid w:val="0013342E"/>
    <w:rsid w:val="00133845"/>
    <w:rsid w:val="001338D9"/>
    <w:rsid w:val="00133ADB"/>
    <w:rsid w:val="00134EE2"/>
    <w:rsid w:val="00135AA2"/>
    <w:rsid w:val="00137E7B"/>
    <w:rsid w:val="001454AD"/>
    <w:rsid w:val="001455F6"/>
    <w:rsid w:val="001456C7"/>
    <w:rsid w:val="00151A51"/>
    <w:rsid w:val="0015361E"/>
    <w:rsid w:val="001560E6"/>
    <w:rsid w:val="00156ED5"/>
    <w:rsid w:val="001630D0"/>
    <w:rsid w:val="00166FD9"/>
    <w:rsid w:val="00167ECE"/>
    <w:rsid w:val="0017142B"/>
    <w:rsid w:val="0017189B"/>
    <w:rsid w:val="00171A61"/>
    <w:rsid w:val="001722FB"/>
    <w:rsid w:val="00173749"/>
    <w:rsid w:val="00173A35"/>
    <w:rsid w:val="0017410F"/>
    <w:rsid w:val="00174285"/>
    <w:rsid w:val="00175756"/>
    <w:rsid w:val="00176F0E"/>
    <w:rsid w:val="00180ED1"/>
    <w:rsid w:val="00184F72"/>
    <w:rsid w:val="00191A7E"/>
    <w:rsid w:val="00193B5F"/>
    <w:rsid w:val="001947E8"/>
    <w:rsid w:val="00194890"/>
    <w:rsid w:val="001A2103"/>
    <w:rsid w:val="001A5309"/>
    <w:rsid w:val="001B0699"/>
    <w:rsid w:val="001B49FD"/>
    <w:rsid w:val="001C0BA3"/>
    <w:rsid w:val="001C0BBD"/>
    <w:rsid w:val="001C25ED"/>
    <w:rsid w:val="001D1BCB"/>
    <w:rsid w:val="001D22C0"/>
    <w:rsid w:val="001D39BE"/>
    <w:rsid w:val="001D4171"/>
    <w:rsid w:val="001D576E"/>
    <w:rsid w:val="001D7246"/>
    <w:rsid w:val="001E2BB9"/>
    <w:rsid w:val="001E6A70"/>
    <w:rsid w:val="001F2059"/>
    <w:rsid w:val="001F49A1"/>
    <w:rsid w:val="00201795"/>
    <w:rsid w:val="0020498C"/>
    <w:rsid w:val="00207790"/>
    <w:rsid w:val="00210CFC"/>
    <w:rsid w:val="002125C8"/>
    <w:rsid w:val="00213205"/>
    <w:rsid w:val="002137AF"/>
    <w:rsid w:val="002174B0"/>
    <w:rsid w:val="00220787"/>
    <w:rsid w:val="00225E22"/>
    <w:rsid w:val="00230C6A"/>
    <w:rsid w:val="00233FA5"/>
    <w:rsid w:val="002345B9"/>
    <w:rsid w:val="00237A3F"/>
    <w:rsid w:val="0024210D"/>
    <w:rsid w:val="00244C29"/>
    <w:rsid w:val="00250468"/>
    <w:rsid w:val="00250B6E"/>
    <w:rsid w:val="00253B74"/>
    <w:rsid w:val="002545B9"/>
    <w:rsid w:val="002547E0"/>
    <w:rsid w:val="00255DBC"/>
    <w:rsid w:val="0025777A"/>
    <w:rsid w:val="00261898"/>
    <w:rsid w:val="00263DA8"/>
    <w:rsid w:val="00264014"/>
    <w:rsid w:val="0026501F"/>
    <w:rsid w:val="00266611"/>
    <w:rsid w:val="0026776A"/>
    <w:rsid w:val="00267C8A"/>
    <w:rsid w:val="00270F1B"/>
    <w:rsid w:val="00271136"/>
    <w:rsid w:val="002726B6"/>
    <w:rsid w:val="002742EA"/>
    <w:rsid w:val="0027449B"/>
    <w:rsid w:val="0028033D"/>
    <w:rsid w:val="00282837"/>
    <w:rsid w:val="00291777"/>
    <w:rsid w:val="0029384E"/>
    <w:rsid w:val="002961E2"/>
    <w:rsid w:val="00296372"/>
    <w:rsid w:val="00297866"/>
    <w:rsid w:val="002B36C2"/>
    <w:rsid w:val="002B59BE"/>
    <w:rsid w:val="002B65AB"/>
    <w:rsid w:val="002B696D"/>
    <w:rsid w:val="002C4511"/>
    <w:rsid w:val="002D2B5F"/>
    <w:rsid w:val="002D2FC9"/>
    <w:rsid w:val="002D7418"/>
    <w:rsid w:val="002E1660"/>
    <w:rsid w:val="002E43F6"/>
    <w:rsid w:val="002E4585"/>
    <w:rsid w:val="002E684D"/>
    <w:rsid w:val="002E7C3E"/>
    <w:rsid w:val="002F1C19"/>
    <w:rsid w:val="002F1C7D"/>
    <w:rsid w:val="002F1EC9"/>
    <w:rsid w:val="002F25A6"/>
    <w:rsid w:val="002F25EC"/>
    <w:rsid w:val="002F2EAB"/>
    <w:rsid w:val="002F30DD"/>
    <w:rsid w:val="002F3224"/>
    <w:rsid w:val="002F7D7D"/>
    <w:rsid w:val="00300067"/>
    <w:rsid w:val="00300B27"/>
    <w:rsid w:val="0030123B"/>
    <w:rsid w:val="00301FAE"/>
    <w:rsid w:val="003024CF"/>
    <w:rsid w:val="00306470"/>
    <w:rsid w:val="003069C8"/>
    <w:rsid w:val="0031137C"/>
    <w:rsid w:val="00311862"/>
    <w:rsid w:val="003172BB"/>
    <w:rsid w:val="003176FB"/>
    <w:rsid w:val="00322208"/>
    <w:rsid w:val="003245F8"/>
    <w:rsid w:val="00325D47"/>
    <w:rsid w:val="00325EF1"/>
    <w:rsid w:val="00332A7C"/>
    <w:rsid w:val="00337CFC"/>
    <w:rsid w:val="003406B1"/>
    <w:rsid w:val="003443D3"/>
    <w:rsid w:val="003450CD"/>
    <w:rsid w:val="00354FCF"/>
    <w:rsid w:val="00361A69"/>
    <w:rsid w:val="00364896"/>
    <w:rsid w:val="00366A2C"/>
    <w:rsid w:val="00373AE9"/>
    <w:rsid w:val="00374506"/>
    <w:rsid w:val="0037495D"/>
    <w:rsid w:val="00375819"/>
    <w:rsid w:val="00375C89"/>
    <w:rsid w:val="003765ED"/>
    <w:rsid w:val="00376DAF"/>
    <w:rsid w:val="003833FB"/>
    <w:rsid w:val="003872CB"/>
    <w:rsid w:val="00387AFC"/>
    <w:rsid w:val="00390290"/>
    <w:rsid w:val="0039098E"/>
    <w:rsid w:val="00391CFD"/>
    <w:rsid w:val="0039216D"/>
    <w:rsid w:val="00392EBD"/>
    <w:rsid w:val="00393459"/>
    <w:rsid w:val="00395695"/>
    <w:rsid w:val="003A0002"/>
    <w:rsid w:val="003A0295"/>
    <w:rsid w:val="003A0D83"/>
    <w:rsid w:val="003A37F8"/>
    <w:rsid w:val="003B0D75"/>
    <w:rsid w:val="003C3325"/>
    <w:rsid w:val="003D19F1"/>
    <w:rsid w:val="003D2606"/>
    <w:rsid w:val="003D39C7"/>
    <w:rsid w:val="003D45F5"/>
    <w:rsid w:val="003E010E"/>
    <w:rsid w:val="003E1D81"/>
    <w:rsid w:val="004001BE"/>
    <w:rsid w:val="004017C8"/>
    <w:rsid w:val="0040181A"/>
    <w:rsid w:val="004024C2"/>
    <w:rsid w:val="00406C11"/>
    <w:rsid w:val="004106B2"/>
    <w:rsid w:val="00412CBC"/>
    <w:rsid w:val="004156E2"/>
    <w:rsid w:val="0042388D"/>
    <w:rsid w:val="00427ABD"/>
    <w:rsid w:val="00430216"/>
    <w:rsid w:val="004317AB"/>
    <w:rsid w:val="00431DBF"/>
    <w:rsid w:val="00433512"/>
    <w:rsid w:val="0043432D"/>
    <w:rsid w:val="00437E94"/>
    <w:rsid w:val="00441D7B"/>
    <w:rsid w:val="00444250"/>
    <w:rsid w:val="00444298"/>
    <w:rsid w:val="00447415"/>
    <w:rsid w:val="00454666"/>
    <w:rsid w:val="004574A4"/>
    <w:rsid w:val="00464B68"/>
    <w:rsid w:val="0046782F"/>
    <w:rsid w:val="00471E1E"/>
    <w:rsid w:val="0047278F"/>
    <w:rsid w:val="0047590B"/>
    <w:rsid w:val="00475C1B"/>
    <w:rsid w:val="00491349"/>
    <w:rsid w:val="00493E48"/>
    <w:rsid w:val="00496ACE"/>
    <w:rsid w:val="004A00FD"/>
    <w:rsid w:val="004A49A3"/>
    <w:rsid w:val="004A5CFF"/>
    <w:rsid w:val="004A6B5A"/>
    <w:rsid w:val="004B1026"/>
    <w:rsid w:val="004B5992"/>
    <w:rsid w:val="004C093C"/>
    <w:rsid w:val="004C0CA0"/>
    <w:rsid w:val="004C5B48"/>
    <w:rsid w:val="004D2D8E"/>
    <w:rsid w:val="004D3A37"/>
    <w:rsid w:val="004D7C23"/>
    <w:rsid w:val="004D7F2C"/>
    <w:rsid w:val="004E07B6"/>
    <w:rsid w:val="004E0B6D"/>
    <w:rsid w:val="004E63AF"/>
    <w:rsid w:val="004F60D3"/>
    <w:rsid w:val="004F7D8F"/>
    <w:rsid w:val="0050182A"/>
    <w:rsid w:val="00502DB5"/>
    <w:rsid w:val="00505298"/>
    <w:rsid w:val="005053C1"/>
    <w:rsid w:val="00506ECC"/>
    <w:rsid w:val="00510D3F"/>
    <w:rsid w:val="00512B77"/>
    <w:rsid w:val="00515ADE"/>
    <w:rsid w:val="00515E63"/>
    <w:rsid w:val="005220F8"/>
    <w:rsid w:val="00522932"/>
    <w:rsid w:val="0052539A"/>
    <w:rsid w:val="0053002C"/>
    <w:rsid w:val="005309DD"/>
    <w:rsid w:val="0053320F"/>
    <w:rsid w:val="005406CD"/>
    <w:rsid w:val="00543BF0"/>
    <w:rsid w:val="00544037"/>
    <w:rsid w:val="0054537C"/>
    <w:rsid w:val="00547AD0"/>
    <w:rsid w:val="00553778"/>
    <w:rsid w:val="00554646"/>
    <w:rsid w:val="00561394"/>
    <w:rsid w:val="0056216F"/>
    <w:rsid w:val="005627E9"/>
    <w:rsid w:val="00572506"/>
    <w:rsid w:val="00573AC9"/>
    <w:rsid w:val="00581DBA"/>
    <w:rsid w:val="00581F60"/>
    <w:rsid w:val="005829C2"/>
    <w:rsid w:val="0058322B"/>
    <w:rsid w:val="00583A5C"/>
    <w:rsid w:val="0058471F"/>
    <w:rsid w:val="00590ABC"/>
    <w:rsid w:val="005926A7"/>
    <w:rsid w:val="00593C8A"/>
    <w:rsid w:val="005960B9"/>
    <w:rsid w:val="005A3DFC"/>
    <w:rsid w:val="005A5B0F"/>
    <w:rsid w:val="005A6B45"/>
    <w:rsid w:val="005A7B9D"/>
    <w:rsid w:val="005B0CF9"/>
    <w:rsid w:val="005B314D"/>
    <w:rsid w:val="005B353B"/>
    <w:rsid w:val="005B547C"/>
    <w:rsid w:val="005B65A5"/>
    <w:rsid w:val="005B7116"/>
    <w:rsid w:val="005C3F9A"/>
    <w:rsid w:val="005C6C4F"/>
    <w:rsid w:val="005D000E"/>
    <w:rsid w:val="005D62E5"/>
    <w:rsid w:val="005D7A31"/>
    <w:rsid w:val="005E12F7"/>
    <w:rsid w:val="005E5BCC"/>
    <w:rsid w:val="005E5CCE"/>
    <w:rsid w:val="005E6CCC"/>
    <w:rsid w:val="005F19BB"/>
    <w:rsid w:val="005F3B5B"/>
    <w:rsid w:val="006022C0"/>
    <w:rsid w:val="00602E42"/>
    <w:rsid w:val="0060479B"/>
    <w:rsid w:val="00606A55"/>
    <w:rsid w:val="00611AC2"/>
    <w:rsid w:val="00613BB6"/>
    <w:rsid w:val="00624620"/>
    <w:rsid w:val="00624946"/>
    <w:rsid w:val="00625173"/>
    <w:rsid w:val="00631E71"/>
    <w:rsid w:val="0063350A"/>
    <w:rsid w:val="006340A0"/>
    <w:rsid w:val="0063581A"/>
    <w:rsid w:val="00636BF4"/>
    <w:rsid w:val="00642CB1"/>
    <w:rsid w:val="006431A9"/>
    <w:rsid w:val="006466DF"/>
    <w:rsid w:val="006518D0"/>
    <w:rsid w:val="00652393"/>
    <w:rsid w:val="00656003"/>
    <w:rsid w:val="006571DD"/>
    <w:rsid w:val="0065774D"/>
    <w:rsid w:val="0065792C"/>
    <w:rsid w:val="00675065"/>
    <w:rsid w:val="00675563"/>
    <w:rsid w:val="006851E5"/>
    <w:rsid w:val="00685346"/>
    <w:rsid w:val="00685B24"/>
    <w:rsid w:val="0068630C"/>
    <w:rsid w:val="00690C8E"/>
    <w:rsid w:val="006933DD"/>
    <w:rsid w:val="0069471D"/>
    <w:rsid w:val="00695670"/>
    <w:rsid w:val="00695E20"/>
    <w:rsid w:val="006A3BA0"/>
    <w:rsid w:val="006A4EC6"/>
    <w:rsid w:val="006B4952"/>
    <w:rsid w:val="006B5EA1"/>
    <w:rsid w:val="006B7F10"/>
    <w:rsid w:val="006C042B"/>
    <w:rsid w:val="006C0F42"/>
    <w:rsid w:val="006C2543"/>
    <w:rsid w:val="006C7C59"/>
    <w:rsid w:val="006D0312"/>
    <w:rsid w:val="006D214E"/>
    <w:rsid w:val="006D2DEA"/>
    <w:rsid w:val="006D30BC"/>
    <w:rsid w:val="006E0A32"/>
    <w:rsid w:val="006E1A0E"/>
    <w:rsid w:val="006E6E8B"/>
    <w:rsid w:val="006F04CD"/>
    <w:rsid w:val="006F07C9"/>
    <w:rsid w:val="006F0A6B"/>
    <w:rsid w:val="006F5AC8"/>
    <w:rsid w:val="006F5F50"/>
    <w:rsid w:val="006F721C"/>
    <w:rsid w:val="007019EC"/>
    <w:rsid w:val="00704218"/>
    <w:rsid w:val="00705972"/>
    <w:rsid w:val="00706102"/>
    <w:rsid w:val="00711356"/>
    <w:rsid w:val="00712B7D"/>
    <w:rsid w:val="00724763"/>
    <w:rsid w:val="00733D26"/>
    <w:rsid w:val="00733E96"/>
    <w:rsid w:val="0074169B"/>
    <w:rsid w:val="00742326"/>
    <w:rsid w:val="00743F8B"/>
    <w:rsid w:val="007552A7"/>
    <w:rsid w:val="00757FC1"/>
    <w:rsid w:val="00760265"/>
    <w:rsid w:val="00763522"/>
    <w:rsid w:val="00764B84"/>
    <w:rsid w:val="00770D89"/>
    <w:rsid w:val="00771FBD"/>
    <w:rsid w:val="00772BFA"/>
    <w:rsid w:val="007732E5"/>
    <w:rsid w:val="00773A1F"/>
    <w:rsid w:val="007750D4"/>
    <w:rsid w:val="0077628F"/>
    <w:rsid w:val="0077777A"/>
    <w:rsid w:val="00777A95"/>
    <w:rsid w:val="0078044E"/>
    <w:rsid w:val="00781A2A"/>
    <w:rsid w:val="00787F5F"/>
    <w:rsid w:val="0079003B"/>
    <w:rsid w:val="00791E40"/>
    <w:rsid w:val="00797959"/>
    <w:rsid w:val="007A0EED"/>
    <w:rsid w:val="007A1F61"/>
    <w:rsid w:val="007A3433"/>
    <w:rsid w:val="007A5B38"/>
    <w:rsid w:val="007A7AC5"/>
    <w:rsid w:val="007B1707"/>
    <w:rsid w:val="007B1F48"/>
    <w:rsid w:val="007B4190"/>
    <w:rsid w:val="007B5A22"/>
    <w:rsid w:val="007B7795"/>
    <w:rsid w:val="007B7B6E"/>
    <w:rsid w:val="007C1A29"/>
    <w:rsid w:val="007C32E6"/>
    <w:rsid w:val="007C6103"/>
    <w:rsid w:val="007C7079"/>
    <w:rsid w:val="007C7E4A"/>
    <w:rsid w:val="007D2EE8"/>
    <w:rsid w:val="007D4745"/>
    <w:rsid w:val="007D596E"/>
    <w:rsid w:val="007D7D00"/>
    <w:rsid w:val="007E1576"/>
    <w:rsid w:val="007E2BD2"/>
    <w:rsid w:val="007E5F41"/>
    <w:rsid w:val="007E6CF2"/>
    <w:rsid w:val="007F5B53"/>
    <w:rsid w:val="0080075E"/>
    <w:rsid w:val="00802AAC"/>
    <w:rsid w:val="00811115"/>
    <w:rsid w:val="008134C7"/>
    <w:rsid w:val="008150A6"/>
    <w:rsid w:val="00821BA2"/>
    <w:rsid w:val="00824639"/>
    <w:rsid w:val="00825307"/>
    <w:rsid w:val="00826C95"/>
    <w:rsid w:val="00832985"/>
    <w:rsid w:val="008332CE"/>
    <w:rsid w:val="008345B9"/>
    <w:rsid w:val="00834802"/>
    <w:rsid w:val="008354ED"/>
    <w:rsid w:val="00835DAD"/>
    <w:rsid w:val="008376EF"/>
    <w:rsid w:val="00837760"/>
    <w:rsid w:val="00840EF2"/>
    <w:rsid w:val="00843C41"/>
    <w:rsid w:val="0084584F"/>
    <w:rsid w:val="00850BC8"/>
    <w:rsid w:val="00850E33"/>
    <w:rsid w:val="00856715"/>
    <w:rsid w:val="00856DC0"/>
    <w:rsid w:val="00861CE7"/>
    <w:rsid w:val="00864D01"/>
    <w:rsid w:val="00865BFC"/>
    <w:rsid w:val="00867514"/>
    <w:rsid w:val="0087394A"/>
    <w:rsid w:val="00877746"/>
    <w:rsid w:val="00881B84"/>
    <w:rsid w:val="008876A3"/>
    <w:rsid w:val="00887DFB"/>
    <w:rsid w:val="0089283A"/>
    <w:rsid w:val="00892ADC"/>
    <w:rsid w:val="00893813"/>
    <w:rsid w:val="00897000"/>
    <w:rsid w:val="008A2458"/>
    <w:rsid w:val="008A5BD9"/>
    <w:rsid w:val="008A66B8"/>
    <w:rsid w:val="008A7EED"/>
    <w:rsid w:val="008B5009"/>
    <w:rsid w:val="008B7E45"/>
    <w:rsid w:val="008C77A4"/>
    <w:rsid w:val="008D2DAF"/>
    <w:rsid w:val="008D4EEC"/>
    <w:rsid w:val="008D611D"/>
    <w:rsid w:val="008D679B"/>
    <w:rsid w:val="008E1C91"/>
    <w:rsid w:val="008E2EFF"/>
    <w:rsid w:val="008E4E0F"/>
    <w:rsid w:val="008E738E"/>
    <w:rsid w:val="008F0A84"/>
    <w:rsid w:val="008F0CC3"/>
    <w:rsid w:val="008F44C7"/>
    <w:rsid w:val="008F5035"/>
    <w:rsid w:val="0090408F"/>
    <w:rsid w:val="00906F8A"/>
    <w:rsid w:val="00915570"/>
    <w:rsid w:val="0091611D"/>
    <w:rsid w:val="00916267"/>
    <w:rsid w:val="009249C8"/>
    <w:rsid w:val="00933F00"/>
    <w:rsid w:val="0094003A"/>
    <w:rsid w:val="0094004A"/>
    <w:rsid w:val="00946A82"/>
    <w:rsid w:val="00951071"/>
    <w:rsid w:val="0095333C"/>
    <w:rsid w:val="00955186"/>
    <w:rsid w:val="00956EE8"/>
    <w:rsid w:val="009636CD"/>
    <w:rsid w:val="00966B6A"/>
    <w:rsid w:val="0097057C"/>
    <w:rsid w:val="009715C5"/>
    <w:rsid w:val="00971AF2"/>
    <w:rsid w:val="009723B8"/>
    <w:rsid w:val="009733C3"/>
    <w:rsid w:val="0098423D"/>
    <w:rsid w:val="00985DFA"/>
    <w:rsid w:val="00986315"/>
    <w:rsid w:val="00994E42"/>
    <w:rsid w:val="00995178"/>
    <w:rsid w:val="009A1C33"/>
    <w:rsid w:val="009A2439"/>
    <w:rsid w:val="009A2BFF"/>
    <w:rsid w:val="009A3B08"/>
    <w:rsid w:val="009A69A6"/>
    <w:rsid w:val="009A6D30"/>
    <w:rsid w:val="009B5F6F"/>
    <w:rsid w:val="009B62BA"/>
    <w:rsid w:val="009B6E36"/>
    <w:rsid w:val="009B7A7F"/>
    <w:rsid w:val="009B7A90"/>
    <w:rsid w:val="009B7BA4"/>
    <w:rsid w:val="009C081B"/>
    <w:rsid w:val="009C1007"/>
    <w:rsid w:val="009C1F6E"/>
    <w:rsid w:val="009C2514"/>
    <w:rsid w:val="009C3C03"/>
    <w:rsid w:val="009C3EBA"/>
    <w:rsid w:val="009C4C61"/>
    <w:rsid w:val="009D1B51"/>
    <w:rsid w:val="009D52BF"/>
    <w:rsid w:val="009D6DD3"/>
    <w:rsid w:val="009E3F57"/>
    <w:rsid w:val="009E4F8A"/>
    <w:rsid w:val="009E6771"/>
    <w:rsid w:val="009F22FE"/>
    <w:rsid w:val="009F750B"/>
    <w:rsid w:val="00A00435"/>
    <w:rsid w:val="00A005D6"/>
    <w:rsid w:val="00A03071"/>
    <w:rsid w:val="00A06B7F"/>
    <w:rsid w:val="00A07D9C"/>
    <w:rsid w:val="00A109CC"/>
    <w:rsid w:val="00A13EDB"/>
    <w:rsid w:val="00A14C4D"/>
    <w:rsid w:val="00A15845"/>
    <w:rsid w:val="00A2049B"/>
    <w:rsid w:val="00A2141C"/>
    <w:rsid w:val="00A223CC"/>
    <w:rsid w:val="00A24D47"/>
    <w:rsid w:val="00A30370"/>
    <w:rsid w:val="00A32017"/>
    <w:rsid w:val="00A4193A"/>
    <w:rsid w:val="00A45C6F"/>
    <w:rsid w:val="00A5014E"/>
    <w:rsid w:val="00A561CE"/>
    <w:rsid w:val="00A562E3"/>
    <w:rsid w:val="00A569D3"/>
    <w:rsid w:val="00A6062B"/>
    <w:rsid w:val="00A61419"/>
    <w:rsid w:val="00A62089"/>
    <w:rsid w:val="00A654EF"/>
    <w:rsid w:val="00A658F2"/>
    <w:rsid w:val="00A65AFD"/>
    <w:rsid w:val="00A6769B"/>
    <w:rsid w:val="00A67E25"/>
    <w:rsid w:val="00A72C38"/>
    <w:rsid w:val="00A72FD2"/>
    <w:rsid w:val="00A7420A"/>
    <w:rsid w:val="00A74D3C"/>
    <w:rsid w:val="00A75DB1"/>
    <w:rsid w:val="00A761C2"/>
    <w:rsid w:val="00A76D29"/>
    <w:rsid w:val="00A85A7F"/>
    <w:rsid w:val="00A86960"/>
    <w:rsid w:val="00A91A54"/>
    <w:rsid w:val="00A96F13"/>
    <w:rsid w:val="00AA1080"/>
    <w:rsid w:val="00AA16D3"/>
    <w:rsid w:val="00AA18CA"/>
    <w:rsid w:val="00AA5E84"/>
    <w:rsid w:val="00AA725C"/>
    <w:rsid w:val="00AB3274"/>
    <w:rsid w:val="00AB40C4"/>
    <w:rsid w:val="00AB7A0E"/>
    <w:rsid w:val="00AC0C60"/>
    <w:rsid w:val="00AC3A70"/>
    <w:rsid w:val="00AC3DFB"/>
    <w:rsid w:val="00AC63F8"/>
    <w:rsid w:val="00AC7144"/>
    <w:rsid w:val="00AC75AF"/>
    <w:rsid w:val="00AD340C"/>
    <w:rsid w:val="00AD3849"/>
    <w:rsid w:val="00AD3D18"/>
    <w:rsid w:val="00AD4DD2"/>
    <w:rsid w:val="00AD6114"/>
    <w:rsid w:val="00AD74EC"/>
    <w:rsid w:val="00AE01B3"/>
    <w:rsid w:val="00AE0CFD"/>
    <w:rsid w:val="00AE4D94"/>
    <w:rsid w:val="00AE5612"/>
    <w:rsid w:val="00AE6664"/>
    <w:rsid w:val="00AE6EED"/>
    <w:rsid w:val="00B02758"/>
    <w:rsid w:val="00B02B5A"/>
    <w:rsid w:val="00B036CF"/>
    <w:rsid w:val="00B04B8A"/>
    <w:rsid w:val="00B04BFB"/>
    <w:rsid w:val="00B104AA"/>
    <w:rsid w:val="00B11872"/>
    <w:rsid w:val="00B13979"/>
    <w:rsid w:val="00B15E4F"/>
    <w:rsid w:val="00B2012B"/>
    <w:rsid w:val="00B20D52"/>
    <w:rsid w:val="00B2167C"/>
    <w:rsid w:val="00B246D3"/>
    <w:rsid w:val="00B262C9"/>
    <w:rsid w:val="00B26A2C"/>
    <w:rsid w:val="00B30526"/>
    <w:rsid w:val="00B32FCD"/>
    <w:rsid w:val="00B34577"/>
    <w:rsid w:val="00B34E07"/>
    <w:rsid w:val="00B45223"/>
    <w:rsid w:val="00B45C7D"/>
    <w:rsid w:val="00B461F3"/>
    <w:rsid w:val="00B50C36"/>
    <w:rsid w:val="00B51C5E"/>
    <w:rsid w:val="00B52083"/>
    <w:rsid w:val="00B52525"/>
    <w:rsid w:val="00B52B44"/>
    <w:rsid w:val="00B52D72"/>
    <w:rsid w:val="00B56BAC"/>
    <w:rsid w:val="00B571F4"/>
    <w:rsid w:val="00B6494B"/>
    <w:rsid w:val="00B65E8E"/>
    <w:rsid w:val="00B67926"/>
    <w:rsid w:val="00B679FA"/>
    <w:rsid w:val="00B72B4C"/>
    <w:rsid w:val="00B75DE1"/>
    <w:rsid w:val="00B76EAC"/>
    <w:rsid w:val="00B81ECA"/>
    <w:rsid w:val="00B91DE8"/>
    <w:rsid w:val="00B96111"/>
    <w:rsid w:val="00B975ED"/>
    <w:rsid w:val="00B979E2"/>
    <w:rsid w:val="00B97D1F"/>
    <w:rsid w:val="00B97E9D"/>
    <w:rsid w:val="00BA619F"/>
    <w:rsid w:val="00BA7D43"/>
    <w:rsid w:val="00BB02EB"/>
    <w:rsid w:val="00BB0A6C"/>
    <w:rsid w:val="00BB2DBC"/>
    <w:rsid w:val="00BB3386"/>
    <w:rsid w:val="00BB4AC7"/>
    <w:rsid w:val="00BB4CD0"/>
    <w:rsid w:val="00BB61C1"/>
    <w:rsid w:val="00BB6B4A"/>
    <w:rsid w:val="00BB7E90"/>
    <w:rsid w:val="00BC03CC"/>
    <w:rsid w:val="00BC1B9C"/>
    <w:rsid w:val="00BC2C14"/>
    <w:rsid w:val="00BC4B27"/>
    <w:rsid w:val="00BC5C23"/>
    <w:rsid w:val="00BD15BE"/>
    <w:rsid w:val="00BD3BF3"/>
    <w:rsid w:val="00BD5316"/>
    <w:rsid w:val="00BD6613"/>
    <w:rsid w:val="00BE41BE"/>
    <w:rsid w:val="00BE6F8C"/>
    <w:rsid w:val="00BE735F"/>
    <w:rsid w:val="00BF0B0F"/>
    <w:rsid w:val="00BF0C62"/>
    <w:rsid w:val="00BF150A"/>
    <w:rsid w:val="00BF30A5"/>
    <w:rsid w:val="00BF7673"/>
    <w:rsid w:val="00C03270"/>
    <w:rsid w:val="00C048FB"/>
    <w:rsid w:val="00C04CFA"/>
    <w:rsid w:val="00C076EF"/>
    <w:rsid w:val="00C14EA6"/>
    <w:rsid w:val="00C16056"/>
    <w:rsid w:val="00C16C84"/>
    <w:rsid w:val="00C21DB4"/>
    <w:rsid w:val="00C224CD"/>
    <w:rsid w:val="00C25C2B"/>
    <w:rsid w:val="00C34D95"/>
    <w:rsid w:val="00C357EB"/>
    <w:rsid w:val="00C37015"/>
    <w:rsid w:val="00C40072"/>
    <w:rsid w:val="00C4213E"/>
    <w:rsid w:val="00C438D5"/>
    <w:rsid w:val="00C45741"/>
    <w:rsid w:val="00C472A3"/>
    <w:rsid w:val="00C50C4A"/>
    <w:rsid w:val="00C56B9D"/>
    <w:rsid w:val="00C60706"/>
    <w:rsid w:val="00C6464D"/>
    <w:rsid w:val="00C64FE6"/>
    <w:rsid w:val="00C65F9E"/>
    <w:rsid w:val="00C72DBC"/>
    <w:rsid w:val="00C76B39"/>
    <w:rsid w:val="00C8194B"/>
    <w:rsid w:val="00C8510F"/>
    <w:rsid w:val="00C856C4"/>
    <w:rsid w:val="00C8634C"/>
    <w:rsid w:val="00C90072"/>
    <w:rsid w:val="00C92F84"/>
    <w:rsid w:val="00CA3E74"/>
    <w:rsid w:val="00CB0748"/>
    <w:rsid w:val="00CB18BD"/>
    <w:rsid w:val="00CB232C"/>
    <w:rsid w:val="00CB2D79"/>
    <w:rsid w:val="00CB2E90"/>
    <w:rsid w:val="00CB4405"/>
    <w:rsid w:val="00CB4EF4"/>
    <w:rsid w:val="00CB5BD0"/>
    <w:rsid w:val="00CC042F"/>
    <w:rsid w:val="00CC11D6"/>
    <w:rsid w:val="00CD0B22"/>
    <w:rsid w:val="00CD2668"/>
    <w:rsid w:val="00CD495B"/>
    <w:rsid w:val="00CD5D8D"/>
    <w:rsid w:val="00CD7C0B"/>
    <w:rsid w:val="00CD7C6C"/>
    <w:rsid w:val="00CE3BDB"/>
    <w:rsid w:val="00CE3E0F"/>
    <w:rsid w:val="00CE4305"/>
    <w:rsid w:val="00CE44AB"/>
    <w:rsid w:val="00CE4BC6"/>
    <w:rsid w:val="00CE70DB"/>
    <w:rsid w:val="00CF001E"/>
    <w:rsid w:val="00CF5C9B"/>
    <w:rsid w:val="00CF6662"/>
    <w:rsid w:val="00D01058"/>
    <w:rsid w:val="00D01136"/>
    <w:rsid w:val="00D03474"/>
    <w:rsid w:val="00D03476"/>
    <w:rsid w:val="00D03C0F"/>
    <w:rsid w:val="00D06B71"/>
    <w:rsid w:val="00D105D9"/>
    <w:rsid w:val="00D10674"/>
    <w:rsid w:val="00D129B0"/>
    <w:rsid w:val="00D1756F"/>
    <w:rsid w:val="00D23DB6"/>
    <w:rsid w:val="00D242FC"/>
    <w:rsid w:val="00D26400"/>
    <w:rsid w:val="00D264F9"/>
    <w:rsid w:val="00D35E6A"/>
    <w:rsid w:val="00D361F7"/>
    <w:rsid w:val="00D37A4D"/>
    <w:rsid w:val="00D41D8D"/>
    <w:rsid w:val="00D44BD8"/>
    <w:rsid w:val="00D51C08"/>
    <w:rsid w:val="00D51F3E"/>
    <w:rsid w:val="00D55D74"/>
    <w:rsid w:val="00D568D6"/>
    <w:rsid w:val="00D613B2"/>
    <w:rsid w:val="00D61D4F"/>
    <w:rsid w:val="00D62526"/>
    <w:rsid w:val="00D62E80"/>
    <w:rsid w:val="00D65B3B"/>
    <w:rsid w:val="00D6655A"/>
    <w:rsid w:val="00D73BEF"/>
    <w:rsid w:val="00D8461E"/>
    <w:rsid w:val="00D848AF"/>
    <w:rsid w:val="00D84D41"/>
    <w:rsid w:val="00D85867"/>
    <w:rsid w:val="00D90F7C"/>
    <w:rsid w:val="00D93BBB"/>
    <w:rsid w:val="00D9483F"/>
    <w:rsid w:val="00D9541F"/>
    <w:rsid w:val="00D9612C"/>
    <w:rsid w:val="00DA26D1"/>
    <w:rsid w:val="00DB18FC"/>
    <w:rsid w:val="00DB4762"/>
    <w:rsid w:val="00DB630A"/>
    <w:rsid w:val="00DB6473"/>
    <w:rsid w:val="00DC6B38"/>
    <w:rsid w:val="00DC767D"/>
    <w:rsid w:val="00DC7A15"/>
    <w:rsid w:val="00DD0CDD"/>
    <w:rsid w:val="00DD26EA"/>
    <w:rsid w:val="00DD35BB"/>
    <w:rsid w:val="00DE3B48"/>
    <w:rsid w:val="00DF0FF1"/>
    <w:rsid w:val="00DF1557"/>
    <w:rsid w:val="00DF7020"/>
    <w:rsid w:val="00DF7223"/>
    <w:rsid w:val="00DF749E"/>
    <w:rsid w:val="00DF7988"/>
    <w:rsid w:val="00E0112E"/>
    <w:rsid w:val="00E037D5"/>
    <w:rsid w:val="00E07EB9"/>
    <w:rsid w:val="00E10A87"/>
    <w:rsid w:val="00E114BC"/>
    <w:rsid w:val="00E11D50"/>
    <w:rsid w:val="00E14B3C"/>
    <w:rsid w:val="00E16067"/>
    <w:rsid w:val="00E2085B"/>
    <w:rsid w:val="00E212E3"/>
    <w:rsid w:val="00E227F4"/>
    <w:rsid w:val="00E2575E"/>
    <w:rsid w:val="00E27DAA"/>
    <w:rsid w:val="00E31BA9"/>
    <w:rsid w:val="00E40872"/>
    <w:rsid w:val="00E41D2A"/>
    <w:rsid w:val="00E46A08"/>
    <w:rsid w:val="00E51A9F"/>
    <w:rsid w:val="00E57C5E"/>
    <w:rsid w:val="00E6057C"/>
    <w:rsid w:val="00E607A7"/>
    <w:rsid w:val="00E63BD1"/>
    <w:rsid w:val="00E6467D"/>
    <w:rsid w:val="00E66BCF"/>
    <w:rsid w:val="00E67F43"/>
    <w:rsid w:val="00E728E4"/>
    <w:rsid w:val="00E85DAF"/>
    <w:rsid w:val="00E87864"/>
    <w:rsid w:val="00E9170D"/>
    <w:rsid w:val="00E9198A"/>
    <w:rsid w:val="00E931C1"/>
    <w:rsid w:val="00E93D73"/>
    <w:rsid w:val="00E94AC8"/>
    <w:rsid w:val="00E94BFD"/>
    <w:rsid w:val="00E94E0E"/>
    <w:rsid w:val="00E97186"/>
    <w:rsid w:val="00EA04D2"/>
    <w:rsid w:val="00EA2604"/>
    <w:rsid w:val="00EB1A62"/>
    <w:rsid w:val="00EB7A4C"/>
    <w:rsid w:val="00EC2A66"/>
    <w:rsid w:val="00EC3672"/>
    <w:rsid w:val="00ED0960"/>
    <w:rsid w:val="00ED56C1"/>
    <w:rsid w:val="00EE1F49"/>
    <w:rsid w:val="00EE3720"/>
    <w:rsid w:val="00EE3F92"/>
    <w:rsid w:val="00EE7634"/>
    <w:rsid w:val="00EF271D"/>
    <w:rsid w:val="00EF4228"/>
    <w:rsid w:val="00EF659E"/>
    <w:rsid w:val="00F01751"/>
    <w:rsid w:val="00F02CF2"/>
    <w:rsid w:val="00F0385A"/>
    <w:rsid w:val="00F06482"/>
    <w:rsid w:val="00F1070F"/>
    <w:rsid w:val="00F14992"/>
    <w:rsid w:val="00F21D20"/>
    <w:rsid w:val="00F22B78"/>
    <w:rsid w:val="00F244F9"/>
    <w:rsid w:val="00F249BC"/>
    <w:rsid w:val="00F25220"/>
    <w:rsid w:val="00F25320"/>
    <w:rsid w:val="00F26FA6"/>
    <w:rsid w:val="00F306D7"/>
    <w:rsid w:val="00F308B7"/>
    <w:rsid w:val="00F31CAB"/>
    <w:rsid w:val="00F34EA9"/>
    <w:rsid w:val="00F360A7"/>
    <w:rsid w:val="00F37170"/>
    <w:rsid w:val="00F44E00"/>
    <w:rsid w:val="00F44EC3"/>
    <w:rsid w:val="00F459DC"/>
    <w:rsid w:val="00F46B72"/>
    <w:rsid w:val="00F474AB"/>
    <w:rsid w:val="00F476F6"/>
    <w:rsid w:val="00F47A28"/>
    <w:rsid w:val="00F5050C"/>
    <w:rsid w:val="00F528DD"/>
    <w:rsid w:val="00F52A18"/>
    <w:rsid w:val="00F52C68"/>
    <w:rsid w:val="00F53CC6"/>
    <w:rsid w:val="00F564CD"/>
    <w:rsid w:val="00F61702"/>
    <w:rsid w:val="00F62E71"/>
    <w:rsid w:val="00F630C8"/>
    <w:rsid w:val="00F64C12"/>
    <w:rsid w:val="00F6552D"/>
    <w:rsid w:val="00F710E9"/>
    <w:rsid w:val="00F76A72"/>
    <w:rsid w:val="00F77340"/>
    <w:rsid w:val="00F8042D"/>
    <w:rsid w:val="00F81B40"/>
    <w:rsid w:val="00F85256"/>
    <w:rsid w:val="00F87572"/>
    <w:rsid w:val="00F87CA2"/>
    <w:rsid w:val="00F91CDB"/>
    <w:rsid w:val="00F92C8D"/>
    <w:rsid w:val="00F931AD"/>
    <w:rsid w:val="00FA1F53"/>
    <w:rsid w:val="00FA2095"/>
    <w:rsid w:val="00FA244D"/>
    <w:rsid w:val="00FA5093"/>
    <w:rsid w:val="00FA7FA7"/>
    <w:rsid w:val="00FB1215"/>
    <w:rsid w:val="00FB6392"/>
    <w:rsid w:val="00FC07B1"/>
    <w:rsid w:val="00FC39BA"/>
    <w:rsid w:val="00FC3DAC"/>
    <w:rsid w:val="00FD1428"/>
    <w:rsid w:val="00FD2BF8"/>
    <w:rsid w:val="00FD37B5"/>
    <w:rsid w:val="00FD4568"/>
    <w:rsid w:val="00FD47B3"/>
    <w:rsid w:val="00FD5B5E"/>
    <w:rsid w:val="00FD613E"/>
    <w:rsid w:val="00FD6F4D"/>
    <w:rsid w:val="00FE05A0"/>
    <w:rsid w:val="00FE3FCF"/>
    <w:rsid w:val="00FE6B38"/>
    <w:rsid w:val="00FF2E19"/>
    <w:rsid w:val="00FF5698"/>
    <w:rsid w:val="0E1E02CC"/>
    <w:rsid w:val="3CD24882"/>
    <w:rsid w:val="3EFD2182"/>
    <w:rsid w:val="4DDF5C24"/>
    <w:rsid w:val="4EAE26A5"/>
    <w:rsid w:val="5E2F12BB"/>
    <w:rsid w:val="6BFE5CAB"/>
    <w:rsid w:val="740F417A"/>
    <w:rsid w:val="7C873C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35"/>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36"/>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Document Map"/>
    <w:basedOn w:val="1"/>
    <w:link w:val="39"/>
    <w:semiHidden/>
    <w:unhideWhenUsed/>
    <w:qFormat/>
    <w:uiPriority w:val="99"/>
    <w:rPr>
      <w:rFonts w:ascii="宋体" w:eastAsia="宋体"/>
      <w:sz w:val="18"/>
      <w:szCs w:val="18"/>
    </w:rPr>
  </w:style>
  <w:style w:type="paragraph" w:styleId="5">
    <w:name w:val="Plain Text"/>
    <w:basedOn w:val="1"/>
    <w:link w:val="37"/>
    <w:qFormat/>
    <w:uiPriority w:val="0"/>
    <w:rPr>
      <w:rFonts w:ascii="宋体" w:hAnsi="Courier New"/>
      <w:szCs w:val="22"/>
    </w:rPr>
  </w:style>
  <w:style w:type="paragraph" w:styleId="6">
    <w:name w:val="Date"/>
    <w:basedOn w:val="1"/>
    <w:next w:val="1"/>
    <w:link w:val="41"/>
    <w:semiHidden/>
    <w:unhideWhenUsed/>
    <w:qFormat/>
    <w:uiPriority w:val="99"/>
    <w:pPr>
      <w:ind w:left="100" w:leftChars="2500"/>
    </w:pPr>
  </w:style>
  <w:style w:type="paragraph" w:styleId="7">
    <w:name w:val="Balloon Text"/>
    <w:basedOn w:val="1"/>
    <w:link w:val="40"/>
    <w:semiHidden/>
    <w:unhideWhenUsed/>
    <w:uiPriority w:val="99"/>
    <w:rPr>
      <w:sz w:val="18"/>
      <w:szCs w:val="18"/>
    </w:rPr>
  </w:style>
  <w:style w:type="paragraph" w:styleId="8">
    <w:name w:val="footer"/>
    <w:basedOn w:val="1"/>
    <w:link w:val="34"/>
    <w:unhideWhenUsed/>
    <w:qFormat/>
    <w:uiPriority w:val="99"/>
    <w:pPr>
      <w:tabs>
        <w:tab w:val="center" w:pos="4153"/>
        <w:tab w:val="right" w:pos="8306"/>
      </w:tabs>
      <w:snapToGrid w:val="0"/>
      <w:jc w:val="left"/>
    </w:pPr>
    <w:rPr>
      <w:sz w:val="18"/>
      <w:szCs w:val="18"/>
    </w:rPr>
  </w:style>
  <w:style w:type="paragraph" w:styleId="9">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封面大标题"/>
    <w:basedOn w:val="1"/>
    <w:next w:val="1"/>
    <w:qFormat/>
    <w:uiPriority w:val="0"/>
    <w:pPr>
      <w:widowControl/>
      <w:jc w:val="center"/>
    </w:pPr>
    <w:rPr>
      <w:rFonts w:ascii="华文中宋" w:hAnsi="华文中宋" w:eastAsia="华文中宋"/>
      <w:sz w:val="96"/>
      <w:szCs w:val="96"/>
    </w:rPr>
  </w:style>
  <w:style w:type="paragraph" w:customStyle="1" w:styleId="14">
    <w:name w:val="※封面题颌"/>
    <w:basedOn w:val="1"/>
    <w:next w:val="1"/>
    <w:qFormat/>
    <w:uiPriority w:val="0"/>
    <w:pPr>
      <w:widowControl/>
      <w:jc w:val="center"/>
    </w:pPr>
    <w:rPr>
      <w:rFonts w:ascii="Calibri Light" w:hAnsi="Calibri Light" w:eastAsia="华文仿宋"/>
      <w:sz w:val="36"/>
      <w:szCs w:val="36"/>
    </w:rPr>
  </w:style>
  <w:style w:type="paragraph" w:customStyle="1" w:styleId="15">
    <w:name w:val="※封面题眉"/>
    <w:basedOn w:val="1"/>
    <w:next w:val="13"/>
    <w:qFormat/>
    <w:uiPriority w:val="0"/>
    <w:pPr>
      <w:widowControl/>
      <w:jc w:val="center"/>
    </w:pPr>
    <w:rPr>
      <w:rFonts w:ascii="华文仿宋" w:hAnsi="华文仿宋" w:eastAsia="华文仿宋"/>
      <w:sz w:val="52"/>
      <w:szCs w:val="28"/>
    </w:rPr>
  </w:style>
  <w:style w:type="paragraph" w:customStyle="1" w:styleId="16">
    <w:name w:val="※封面题须"/>
    <w:basedOn w:val="1"/>
    <w:qFormat/>
    <w:uiPriority w:val="0"/>
    <w:pPr>
      <w:widowControl/>
      <w:ind w:left="850" w:leftChars="350" w:right="250" w:rightChars="250" w:hanging="500" w:hangingChars="500"/>
      <w:jc w:val="left"/>
    </w:pPr>
    <w:rPr>
      <w:rFonts w:ascii="Calibri Light" w:hAnsi="Calibri Light" w:eastAsia="华文仿宋"/>
      <w:sz w:val="36"/>
      <w:szCs w:val="36"/>
    </w:rPr>
  </w:style>
  <w:style w:type="paragraph" w:customStyle="1" w:styleId="17">
    <w:name w:val="※目录（次）"/>
    <w:basedOn w:val="1"/>
    <w:qFormat/>
    <w:uiPriority w:val="0"/>
    <w:pPr>
      <w:widowControl/>
      <w:tabs>
        <w:tab w:val="right" w:leader="hyphen" w:pos="8400"/>
      </w:tabs>
      <w:wordWrap w:val="0"/>
      <w:ind w:left="700" w:leftChars="200" w:right="300" w:rightChars="300" w:hanging="500" w:hangingChars="500"/>
      <w:jc w:val="left"/>
    </w:pPr>
    <w:rPr>
      <w:rFonts w:ascii="Calibri Light" w:hAnsi="Calibri Light" w:eastAsia="华文仿宋"/>
      <w:sz w:val="36"/>
      <w:szCs w:val="28"/>
    </w:rPr>
  </w:style>
  <w:style w:type="paragraph" w:customStyle="1" w:styleId="18">
    <w:name w:val="※目录（主）"/>
    <w:basedOn w:val="1"/>
    <w:qFormat/>
    <w:uiPriority w:val="0"/>
    <w:pPr>
      <w:widowControl/>
      <w:tabs>
        <w:tab w:val="right" w:leader="hyphen" w:pos="8400"/>
      </w:tabs>
      <w:spacing w:afterLines="100" w:line="400" w:lineRule="exact"/>
      <w:ind w:left="200" w:leftChars="200" w:right="200" w:rightChars="200" w:hanging="499" w:hangingChars="400"/>
      <w:jc w:val="left"/>
    </w:pPr>
    <w:rPr>
      <w:rFonts w:ascii="Calibri Light" w:hAnsi="Calibri Light" w:eastAsia="华文仿宋"/>
      <w:sz w:val="36"/>
      <w:szCs w:val="36"/>
    </w:rPr>
  </w:style>
  <w:style w:type="paragraph" w:customStyle="1" w:styleId="19">
    <w:name w:val="※小标题 1"/>
    <w:basedOn w:val="1"/>
    <w:next w:val="1"/>
    <w:qFormat/>
    <w:uiPriority w:val="0"/>
    <w:pPr>
      <w:widowControl/>
      <w:wordWrap w:val="0"/>
      <w:spacing w:before="20" w:after="20" w:line="400" w:lineRule="exact"/>
      <w:ind w:firstLine="200" w:firstLineChars="200"/>
      <w:jc w:val="left"/>
      <w:outlineLvl w:val="4"/>
    </w:pPr>
    <w:rPr>
      <w:rFonts w:ascii="Calibri Light" w:hAnsi="Calibri Light" w:eastAsia="华文仿宋"/>
      <w:b/>
      <w:sz w:val="28"/>
      <w:szCs w:val="28"/>
    </w:rPr>
  </w:style>
  <w:style w:type="paragraph" w:customStyle="1" w:styleId="20">
    <w:name w:val="※正文"/>
    <w:basedOn w:val="1"/>
    <w:next w:val="1"/>
    <w:qFormat/>
    <w:uiPriority w:val="0"/>
    <w:pPr>
      <w:widowControl/>
      <w:wordWrap w:val="0"/>
      <w:spacing w:line="400" w:lineRule="exact"/>
    </w:pPr>
    <w:rPr>
      <w:rFonts w:ascii="Calibri Light" w:hAnsi="Calibri Light" w:eastAsia="华文仿宋"/>
      <w:sz w:val="28"/>
      <w:szCs w:val="28"/>
    </w:rPr>
  </w:style>
  <w:style w:type="paragraph" w:customStyle="1" w:styleId="21">
    <w:name w:val="※小标题 一"/>
    <w:basedOn w:val="20"/>
    <w:next w:val="20"/>
    <w:qFormat/>
    <w:uiPriority w:val="0"/>
    <w:pPr>
      <w:spacing w:before="120" w:line="240" w:lineRule="auto"/>
      <w:outlineLvl w:val="2"/>
    </w:pPr>
    <w:rPr>
      <w:b/>
      <w:color w:val="1F3864" w:themeColor="accent5" w:themeShade="80"/>
      <w:sz w:val="32"/>
    </w:rPr>
  </w:style>
  <w:style w:type="paragraph" w:customStyle="1" w:styleId="22">
    <w:name w:val="※小标题（1）"/>
    <w:basedOn w:val="1"/>
    <w:next w:val="20"/>
    <w:qFormat/>
    <w:uiPriority w:val="0"/>
    <w:pPr>
      <w:widowControl/>
      <w:wordWrap w:val="0"/>
      <w:spacing w:line="400" w:lineRule="exact"/>
      <w:ind w:firstLine="200" w:firstLineChars="200"/>
      <w:outlineLvl w:val="5"/>
    </w:pPr>
    <w:rPr>
      <w:rFonts w:ascii="Calibri Light" w:hAnsi="Calibri Light" w:eastAsia="华文仿宋"/>
      <w:b/>
      <w:sz w:val="28"/>
      <w:szCs w:val="28"/>
    </w:rPr>
  </w:style>
  <w:style w:type="paragraph" w:customStyle="1" w:styleId="23">
    <w:name w:val="※小标题（一）"/>
    <w:basedOn w:val="1"/>
    <w:next w:val="20"/>
    <w:qFormat/>
    <w:uiPriority w:val="0"/>
    <w:pPr>
      <w:widowControl/>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24">
    <w:name w:val="※页脚（横屏）"/>
    <w:basedOn w:val="1"/>
    <w:qFormat/>
    <w:uiPriority w:val="0"/>
    <w:pPr>
      <w:widowControl/>
      <w:tabs>
        <w:tab w:val="center" w:pos="7000"/>
      </w:tabs>
      <w:wordWrap w:val="0"/>
      <w:spacing w:line="240" w:lineRule="atLeast"/>
      <w:jc w:val="left"/>
    </w:pPr>
    <w:rPr>
      <w:rFonts w:ascii="宋体" w:hAnsi="宋体" w:eastAsia="宋体"/>
      <w:sz w:val="18"/>
      <w:szCs w:val="18"/>
    </w:rPr>
  </w:style>
  <w:style w:type="paragraph" w:customStyle="1" w:styleId="25">
    <w:name w:val="※页脚（竖屏）"/>
    <w:basedOn w:val="1"/>
    <w:qFormat/>
    <w:uiPriority w:val="0"/>
    <w:pPr>
      <w:widowControl/>
      <w:tabs>
        <w:tab w:val="center" w:pos="4536"/>
      </w:tabs>
      <w:wordWrap w:val="0"/>
      <w:spacing w:line="240" w:lineRule="atLeast"/>
      <w:jc w:val="left"/>
    </w:pPr>
    <w:rPr>
      <w:rFonts w:ascii="宋体" w:hAnsi="宋体" w:eastAsia="宋体"/>
      <w:sz w:val="18"/>
      <w:szCs w:val="18"/>
    </w:rPr>
  </w:style>
  <w:style w:type="paragraph" w:customStyle="1" w:styleId="26">
    <w:name w:val="※页眉"/>
    <w:basedOn w:val="20"/>
    <w:qFormat/>
    <w:uiPriority w:val="0"/>
    <w:pPr>
      <w:pBdr>
        <w:bottom w:val="single" w:color="auto" w:sz="4" w:space="1"/>
      </w:pBdr>
      <w:spacing w:line="240" w:lineRule="atLeast"/>
      <w:jc w:val="right"/>
    </w:pPr>
    <w:rPr>
      <w:rFonts w:ascii="宋体" w:hAnsi="宋体" w:eastAsia="宋体"/>
      <w:sz w:val="18"/>
    </w:rPr>
  </w:style>
  <w:style w:type="paragraph" w:customStyle="1" w:styleId="27">
    <w:name w:val="※章节标题（第X章）"/>
    <w:basedOn w:val="1"/>
    <w:qFormat/>
    <w:uiPriority w:val="0"/>
    <w:pPr>
      <w:widowControl/>
      <w:jc w:val="center"/>
      <w:outlineLvl w:val="0"/>
    </w:pPr>
    <w:rPr>
      <w:rFonts w:ascii="Calibri Light" w:hAnsi="Calibri Light" w:eastAsia="黑体"/>
      <w:sz w:val="36"/>
      <w:szCs w:val="28"/>
    </w:rPr>
  </w:style>
  <w:style w:type="paragraph" w:customStyle="1" w:styleId="28">
    <w:name w:val="※章节标题（第Y部分）"/>
    <w:basedOn w:val="1"/>
    <w:next w:val="1"/>
    <w:qFormat/>
    <w:uiPriority w:val="0"/>
    <w:pPr>
      <w:widowControl/>
      <w:jc w:val="center"/>
      <w:outlineLvl w:val="1"/>
    </w:pPr>
    <w:rPr>
      <w:rFonts w:ascii="Calibri Light" w:hAnsi="Calibri Light" w:eastAsia="黑体"/>
      <w:color w:val="1F4E79" w:themeColor="accent1" w:themeShade="80"/>
      <w:sz w:val="32"/>
      <w:szCs w:val="36"/>
    </w:rPr>
  </w:style>
  <w:style w:type="paragraph" w:customStyle="1" w:styleId="29">
    <w:name w:val="※章节标题（第Z部分分项）"/>
    <w:basedOn w:val="28"/>
    <w:qFormat/>
    <w:uiPriority w:val="0"/>
    <w:pPr>
      <w:outlineLvl w:val="2"/>
    </w:pPr>
  </w:style>
  <w:style w:type="paragraph" w:customStyle="1" w:styleId="30">
    <w:name w:val="※正文（落款）"/>
    <w:basedOn w:val="1"/>
    <w:qFormat/>
    <w:uiPriority w:val="0"/>
    <w:pPr>
      <w:widowControl/>
      <w:tabs>
        <w:tab w:val="center" w:pos="6663"/>
      </w:tabs>
      <w:wordWrap w:val="0"/>
      <w:spacing w:line="240" w:lineRule="atLeast"/>
      <w:jc w:val="left"/>
    </w:pPr>
    <w:rPr>
      <w:rFonts w:ascii="Calibri Light" w:hAnsi="Calibri Light" w:eastAsia="华文仿宋"/>
      <w:sz w:val="28"/>
      <w:szCs w:val="28"/>
    </w:rPr>
  </w:style>
  <w:style w:type="paragraph" w:customStyle="1" w:styleId="31">
    <w:name w:val="※正文（缩进2）"/>
    <w:basedOn w:val="20"/>
    <w:qFormat/>
    <w:uiPriority w:val="0"/>
    <w:pPr>
      <w:ind w:firstLine="200" w:firstLineChars="200"/>
    </w:pPr>
  </w:style>
  <w:style w:type="paragraph" w:customStyle="1" w:styleId="32">
    <w:name w:val="※正文（缩进4）"/>
    <w:basedOn w:val="20"/>
    <w:qFormat/>
    <w:uiPriority w:val="0"/>
    <w:pPr>
      <w:ind w:firstLine="400" w:firstLineChars="400"/>
    </w:pPr>
  </w:style>
  <w:style w:type="character" w:customStyle="1" w:styleId="33">
    <w:name w:val="页眉 字符"/>
    <w:basedOn w:val="12"/>
    <w:link w:val="9"/>
    <w:qFormat/>
    <w:uiPriority w:val="99"/>
    <w:rPr>
      <w:sz w:val="18"/>
      <w:szCs w:val="18"/>
    </w:rPr>
  </w:style>
  <w:style w:type="character" w:customStyle="1" w:styleId="34">
    <w:name w:val="页脚 字符"/>
    <w:basedOn w:val="12"/>
    <w:link w:val="8"/>
    <w:qFormat/>
    <w:uiPriority w:val="99"/>
    <w:rPr>
      <w:sz w:val="18"/>
      <w:szCs w:val="18"/>
    </w:rPr>
  </w:style>
  <w:style w:type="character" w:customStyle="1" w:styleId="35">
    <w:name w:val="标题 1 字符"/>
    <w:basedOn w:val="12"/>
    <w:link w:val="2"/>
    <w:qFormat/>
    <w:uiPriority w:val="9"/>
    <w:rPr>
      <w:rFonts w:ascii="Times New Roman" w:hAnsi="Times New Roman" w:eastAsia="宋体" w:cs="Times New Roman"/>
      <w:b/>
      <w:bCs/>
      <w:kern w:val="44"/>
      <w:sz w:val="44"/>
      <w:szCs w:val="44"/>
    </w:rPr>
  </w:style>
  <w:style w:type="character" w:customStyle="1" w:styleId="36">
    <w:name w:val="标题 2 字符"/>
    <w:basedOn w:val="12"/>
    <w:link w:val="3"/>
    <w:qFormat/>
    <w:uiPriority w:val="0"/>
    <w:rPr>
      <w:rFonts w:ascii="Arial" w:hAnsi="Arial" w:eastAsia="黑体" w:cs="Arial"/>
      <w:b/>
      <w:bCs/>
      <w:sz w:val="32"/>
      <w:szCs w:val="32"/>
    </w:rPr>
  </w:style>
  <w:style w:type="character" w:customStyle="1" w:styleId="37">
    <w:name w:val="纯文本 字符"/>
    <w:basedOn w:val="12"/>
    <w:link w:val="5"/>
    <w:qFormat/>
    <w:uiPriority w:val="0"/>
    <w:rPr>
      <w:rFonts w:ascii="宋体" w:hAnsi="Courier New"/>
    </w:rPr>
  </w:style>
  <w:style w:type="paragraph" w:styleId="38">
    <w:name w:val="List Paragraph"/>
    <w:basedOn w:val="1"/>
    <w:qFormat/>
    <w:uiPriority w:val="99"/>
    <w:pPr>
      <w:ind w:firstLine="420" w:firstLineChars="200"/>
    </w:pPr>
  </w:style>
  <w:style w:type="character" w:customStyle="1" w:styleId="39">
    <w:name w:val="文档结构图 字符"/>
    <w:basedOn w:val="12"/>
    <w:link w:val="4"/>
    <w:semiHidden/>
    <w:qFormat/>
    <w:uiPriority w:val="99"/>
    <w:rPr>
      <w:rFonts w:ascii="宋体" w:eastAsia="宋体"/>
      <w:sz w:val="18"/>
      <w:szCs w:val="18"/>
    </w:rPr>
  </w:style>
  <w:style w:type="character" w:customStyle="1" w:styleId="40">
    <w:name w:val="批注框文本 字符"/>
    <w:basedOn w:val="12"/>
    <w:link w:val="7"/>
    <w:semiHidden/>
    <w:uiPriority w:val="99"/>
    <w:rPr>
      <w:kern w:val="2"/>
      <w:sz w:val="18"/>
      <w:szCs w:val="18"/>
    </w:rPr>
  </w:style>
  <w:style w:type="character" w:customStyle="1" w:styleId="41">
    <w:name w:val="日期 字符"/>
    <w:basedOn w:val="12"/>
    <w:link w:val="6"/>
    <w:semiHidden/>
    <w:qFormat/>
    <w:uiPriority w:val="99"/>
    <w:rPr>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3</Pages>
  <Words>810</Words>
  <Characters>921</Characters>
  <Lines>6</Lines>
  <Paragraphs>1</Paragraphs>
  <TotalTime>280</TotalTime>
  <ScaleCrop>false</ScaleCrop>
  <LinksUpToDate>false</LinksUpToDate>
  <CharactersWithSpaces>928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2023-10-19T01:03:00Z</dcterms:created>
  <dc:creator>lenovo</dc:creator>
  <cp:lastModifiedBy>常巧利</cp:lastModifiedBy>
  <cp:lastPrinted>2025-07-14T07:30:00Z</cp:lastPrinted>
  <dcterms:modified xsi:type="dcterms:W3CDTF">2025-10-27T09:32:04Z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E0475216A9D146AA8C8C6D1ABBF25D24</vt:lpwstr>
  </property>
  <property fmtid="{D5CDD505-2E9C-101B-9397-08002B2CF9AE}" pid="4" name="KSOTemplateDocerSaveRecord">
    <vt:lpwstr>eyJoZGlkIjoiMTliYWY0YjYyOWFiNTkyZGY5OTE1MjkyMjg0ZmM2Y2IiLCJ1c2VySWQiOiI3NjIzMDM5NjIifQ==</vt:lpwstr>
  </property>
</Properties>
</file>