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tblInd w:w="0" w:type="dxa"/>
        <w:tblLayout w:type="autofit"/>
        <w:tblCellMar>
          <w:top w:w="0" w:type="dxa"/>
          <w:left w:w="108" w:type="dxa"/>
          <w:bottom w:w="0" w:type="dxa"/>
          <w:right w:w="108" w:type="dxa"/>
        </w:tblCellMar>
      </w:tblPr>
      <w:tblGrid>
        <w:gridCol w:w="566"/>
        <w:gridCol w:w="1998"/>
        <w:gridCol w:w="1463"/>
        <w:gridCol w:w="634"/>
        <w:gridCol w:w="634"/>
        <w:gridCol w:w="3224"/>
      </w:tblGrid>
      <w:tr w14:paraId="373B7DB7">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6959">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88E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试剂名称</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940A">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规格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0A01">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63E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12F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参数</w:t>
            </w:r>
          </w:p>
        </w:tc>
      </w:tr>
      <w:tr w14:paraId="20C1F907">
        <w:tblPrEx>
          <w:tblCellMar>
            <w:top w:w="0" w:type="dxa"/>
            <w:left w:w="108" w:type="dxa"/>
            <w:bottom w:w="0" w:type="dxa"/>
            <w:right w:w="108" w:type="dxa"/>
          </w:tblCellMar>
        </w:tblPrEx>
        <w:trPr>
          <w:trHeight w:val="64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7D5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375C">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一次性大便采样管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3BE6">
            <w:pPr>
              <w:widowControl/>
              <w:jc w:val="center"/>
              <w:textAlignment w:val="center"/>
              <w:rPr>
                <w:rFonts w:ascii="宋体" w:hAnsi="宋体" w:cs="宋体"/>
                <w:color w:val="000000"/>
                <w:sz w:val="24"/>
              </w:rPr>
            </w:pPr>
            <w:r>
              <w:rPr>
                <w:rFonts w:hint="eastAsia" w:ascii="宋体" w:hAnsi="宋体" w:cs="宋体"/>
                <w:color w:val="000000"/>
                <w:kern w:val="0"/>
                <w:sz w:val="24"/>
                <w:lang w:bidi="ar"/>
              </w:rPr>
              <w:t>25ml/个 1000个/箱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F666">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B03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B3E5">
            <w:pPr>
              <w:widowControl/>
              <w:jc w:val="left"/>
              <w:textAlignment w:val="center"/>
              <w:rPr>
                <w:rFonts w:ascii="宋体" w:hAnsi="宋体" w:cs="宋体"/>
                <w:color w:val="000000"/>
                <w:sz w:val="24"/>
              </w:rPr>
            </w:pPr>
            <w:r>
              <w:rPr>
                <w:rFonts w:hint="eastAsia" w:ascii="宋体" w:hAnsi="宋体" w:cs="宋体"/>
                <w:color w:val="000000"/>
                <w:kern w:val="0"/>
                <w:sz w:val="24"/>
                <w:lang w:bidi="ar"/>
              </w:rPr>
              <w:t>25ml/个，包含便签纸。</w:t>
            </w:r>
          </w:p>
        </w:tc>
      </w:tr>
      <w:tr w14:paraId="175F0AF0">
        <w:tblPrEx>
          <w:tblCellMar>
            <w:top w:w="0" w:type="dxa"/>
            <w:left w:w="108" w:type="dxa"/>
            <w:bottom w:w="0" w:type="dxa"/>
            <w:right w:w="108" w:type="dxa"/>
          </w:tblCellMar>
        </w:tblPrEx>
        <w:trPr>
          <w:trHeight w:val="88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D68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C1AA">
            <w:pPr>
              <w:widowControl/>
              <w:jc w:val="center"/>
              <w:textAlignment w:val="center"/>
              <w:rPr>
                <w:rFonts w:ascii="宋体" w:hAnsi="宋体" w:cs="宋体"/>
                <w:color w:val="000000"/>
                <w:sz w:val="24"/>
              </w:rPr>
            </w:pPr>
            <w:r>
              <w:rPr>
                <w:rFonts w:hint="eastAsia" w:ascii="宋体" w:hAnsi="宋体" w:cs="宋体"/>
                <w:color w:val="000000"/>
                <w:kern w:val="0"/>
                <w:sz w:val="24"/>
                <w:lang w:bidi="ar"/>
              </w:rPr>
              <w:t>50ml圆锥底离心管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6132">
            <w:pPr>
              <w:widowControl/>
              <w:jc w:val="center"/>
              <w:textAlignment w:val="center"/>
              <w:rPr>
                <w:rFonts w:ascii="宋体" w:hAnsi="宋体" w:cs="宋体"/>
                <w:color w:val="000000"/>
                <w:sz w:val="24"/>
              </w:rPr>
            </w:pPr>
            <w:r>
              <w:rPr>
                <w:rFonts w:hint="eastAsia" w:ascii="宋体" w:hAnsi="宋体" w:cs="宋体"/>
                <w:color w:val="000000"/>
                <w:kern w:val="0"/>
                <w:sz w:val="24"/>
                <w:lang w:bidi="ar"/>
              </w:rPr>
              <w:t>50ml/支，25支/架，500支/箱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9FD1">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B641">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9724">
            <w:pPr>
              <w:widowControl/>
              <w:jc w:val="left"/>
              <w:textAlignment w:val="center"/>
              <w:rPr>
                <w:rFonts w:ascii="宋体" w:hAnsi="宋体" w:cs="宋体"/>
                <w:color w:val="000000"/>
                <w:sz w:val="24"/>
              </w:rPr>
            </w:pPr>
            <w:r>
              <w:rPr>
                <w:rFonts w:hint="eastAsia" w:ascii="宋体" w:hAnsi="宋体" w:cs="宋体"/>
                <w:color w:val="000000"/>
                <w:kern w:val="0"/>
                <w:sz w:val="24"/>
                <w:lang w:bidi="ar"/>
              </w:rPr>
              <w:t>50ml/支，25支/架，500支/箱；锥形底，RCF12000xg,密封盖，袋装，灭菌。</w:t>
            </w:r>
          </w:p>
        </w:tc>
      </w:tr>
      <w:tr w14:paraId="5236C8C2">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3AF1">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DA0E">
            <w:pPr>
              <w:widowControl/>
              <w:jc w:val="center"/>
              <w:textAlignment w:val="center"/>
              <w:rPr>
                <w:rFonts w:ascii="宋体" w:hAnsi="宋体" w:cs="宋体"/>
                <w:color w:val="000000"/>
                <w:sz w:val="24"/>
              </w:rPr>
            </w:pPr>
            <w:r>
              <w:rPr>
                <w:rFonts w:hint="eastAsia" w:ascii="宋体" w:hAnsi="宋体" w:cs="宋体"/>
                <w:color w:val="000000"/>
                <w:kern w:val="0"/>
                <w:sz w:val="24"/>
                <w:lang w:bidi="ar"/>
              </w:rPr>
              <w:t>EP管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08DE">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1000个/包；1.5ml/支。</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D379">
            <w:pPr>
              <w:widowControl/>
              <w:jc w:val="center"/>
              <w:textAlignment w:val="center"/>
              <w:rPr>
                <w:rFonts w:ascii="宋体" w:hAnsi="宋体" w:cs="宋体"/>
                <w:color w:val="000000"/>
                <w:sz w:val="24"/>
              </w:rPr>
            </w:pPr>
            <w:r>
              <w:rPr>
                <w:rFonts w:hint="eastAsia" w:ascii="宋体" w:hAnsi="宋体" w:cs="宋体"/>
                <w:color w:val="000000"/>
                <w:kern w:val="0"/>
                <w:sz w:val="24"/>
                <w:lang w:bidi="ar"/>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F6D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D1E8">
            <w:pPr>
              <w:widowControl/>
              <w:jc w:val="left"/>
              <w:textAlignment w:val="center"/>
              <w:rPr>
                <w:rFonts w:ascii="宋体" w:hAnsi="宋体" w:cs="宋体"/>
                <w:color w:val="000000"/>
                <w:sz w:val="24"/>
              </w:rPr>
            </w:pPr>
            <w:r>
              <w:rPr>
                <w:rFonts w:hint="eastAsia" w:ascii="宋体" w:hAnsi="宋体" w:cs="宋体"/>
                <w:color w:val="000000"/>
                <w:kern w:val="0"/>
                <w:sz w:val="24"/>
                <w:lang w:bidi="ar"/>
              </w:rPr>
              <w:t>1000只/包；1.5ml/支，无RNA酶。</w:t>
            </w:r>
          </w:p>
        </w:tc>
      </w:tr>
      <w:tr w14:paraId="0C13F377">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5D46">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300A">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一次性移液管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9BB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200支/箱；10ml/支。</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6F35">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E7EB">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214C">
            <w:pPr>
              <w:widowControl/>
              <w:jc w:val="left"/>
              <w:textAlignment w:val="center"/>
              <w:rPr>
                <w:rFonts w:ascii="宋体" w:hAnsi="宋体" w:cs="宋体"/>
                <w:color w:val="000000"/>
                <w:sz w:val="24"/>
              </w:rPr>
            </w:pPr>
            <w:r>
              <w:rPr>
                <w:rFonts w:hint="eastAsia" w:ascii="宋体" w:hAnsi="宋体" w:cs="宋体"/>
                <w:color w:val="000000"/>
                <w:kern w:val="0"/>
                <w:sz w:val="24"/>
                <w:lang w:bidi="ar"/>
              </w:rPr>
              <w:t>200只/箱；10ml/支。</w:t>
            </w:r>
          </w:p>
        </w:tc>
      </w:tr>
      <w:tr w14:paraId="7654AFF7">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599F">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C657">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一次性移液管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1058">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200支/箱；25ml/支。</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DF14">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5FB9">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9723">
            <w:pPr>
              <w:widowControl/>
              <w:jc w:val="left"/>
              <w:textAlignment w:val="center"/>
              <w:rPr>
                <w:rFonts w:ascii="宋体" w:hAnsi="宋体" w:cs="宋体"/>
                <w:color w:val="000000"/>
                <w:sz w:val="24"/>
              </w:rPr>
            </w:pPr>
            <w:r>
              <w:rPr>
                <w:rFonts w:hint="eastAsia" w:ascii="宋体" w:hAnsi="宋体" w:cs="宋体"/>
                <w:color w:val="000000"/>
                <w:kern w:val="0"/>
                <w:sz w:val="24"/>
                <w:lang w:bidi="ar"/>
              </w:rPr>
              <w:t>200只/箱；25ml/支。</w:t>
            </w:r>
          </w:p>
        </w:tc>
      </w:tr>
      <w:tr w14:paraId="7B4B657E">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A1C0">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DA95">
            <w:pPr>
              <w:widowControl/>
              <w:jc w:val="center"/>
              <w:textAlignment w:val="center"/>
              <w:rPr>
                <w:rFonts w:ascii="宋体" w:hAnsi="宋体" w:cs="宋体"/>
                <w:color w:val="000000"/>
                <w:sz w:val="24"/>
              </w:rPr>
            </w:pPr>
            <w:r>
              <w:rPr>
                <w:rFonts w:hint="eastAsia" w:ascii="宋体" w:hAnsi="宋体" w:cs="宋体"/>
                <w:color w:val="000000"/>
                <w:kern w:val="0"/>
                <w:sz w:val="24"/>
                <w:lang w:bidi="ar"/>
              </w:rPr>
              <w:t>PBS（-）缓冲液</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92BB">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500mL/瓶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8A91">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256B">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9E14">
            <w:pPr>
              <w:widowControl/>
              <w:jc w:val="left"/>
              <w:textAlignment w:val="center"/>
              <w:rPr>
                <w:rFonts w:ascii="宋体" w:hAnsi="宋体" w:cs="宋体"/>
                <w:color w:val="000000"/>
                <w:sz w:val="24"/>
              </w:rPr>
            </w:pPr>
            <w:r>
              <w:rPr>
                <w:rFonts w:hint="eastAsia" w:ascii="宋体" w:hAnsi="宋体" w:cs="宋体"/>
                <w:color w:val="000000"/>
                <w:kern w:val="0"/>
                <w:sz w:val="24"/>
                <w:lang w:bidi="ar"/>
              </w:rPr>
              <w:t>500mL/瓶，不含钙离子、不含镁离子，100nm无菌过滤。</w:t>
            </w:r>
          </w:p>
        </w:tc>
      </w:tr>
      <w:tr w14:paraId="3AEB29F8">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2DE0">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40C0">
            <w:pPr>
              <w:widowControl/>
              <w:jc w:val="center"/>
              <w:textAlignment w:val="center"/>
              <w:rPr>
                <w:rFonts w:ascii="宋体" w:hAnsi="宋体" w:cs="宋体"/>
                <w:color w:val="000000"/>
                <w:sz w:val="24"/>
              </w:rPr>
            </w:pPr>
            <w:r>
              <w:rPr>
                <w:rFonts w:hint="eastAsia" w:ascii="宋体" w:hAnsi="宋体" w:cs="宋体"/>
                <w:color w:val="000000"/>
                <w:kern w:val="0"/>
                <w:sz w:val="24"/>
                <w:lang w:bidi="ar"/>
              </w:rPr>
              <w:t>玻璃珠或者锆珠</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0E31">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直径5毫米</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0099">
            <w:pPr>
              <w:widowControl/>
              <w:jc w:val="center"/>
              <w:textAlignment w:val="center"/>
              <w:rPr>
                <w:rFonts w:ascii="宋体" w:hAnsi="宋体" w:cs="宋体"/>
                <w:color w:val="000000"/>
                <w:sz w:val="24"/>
              </w:rPr>
            </w:pPr>
            <w:r>
              <w:rPr>
                <w:rFonts w:hint="eastAsia" w:ascii="宋体" w:hAnsi="宋体" w:cs="宋体"/>
                <w:color w:val="000000"/>
                <w:kern w:val="0"/>
                <w:sz w:val="24"/>
                <w:lang w:bidi="ar"/>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BF06">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C35D">
            <w:pPr>
              <w:widowControl/>
              <w:jc w:val="left"/>
              <w:textAlignment w:val="center"/>
              <w:rPr>
                <w:rFonts w:ascii="宋体" w:hAnsi="宋体" w:cs="宋体"/>
                <w:color w:val="000000"/>
                <w:sz w:val="24"/>
              </w:rPr>
            </w:pPr>
            <w:r>
              <w:rPr>
                <w:rFonts w:hint="eastAsia" w:ascii="宋体" w:hAnsi="宋体" w:cs="宋体"/>
                <w:color w:val="000000"/>
                <w:kern w:val="0"/>
                <w:sz w:val="24"/>
                <w:lang w:bidi="ar"/>
              </w:rPr>
              <w:t>直径5毫米</w:t>
            </w:r>
          </w:p>
        </w:tc>
      </w:tr>
      <w:tr w14:paraId="7C0A43C4">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8C00">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9F2B">
            <w:pPr>
              <w:widowControl/>
              <w:jc w:val="center"/>
              <w:textAlignment w:val="center"/>
              <w:rPr>
                <w:rFonts w:ascii="宋体" w:hAnsi="宋体" w:cs="宋体"/>
                <w:color w:val="000000"/>
                <w:sz w:val="24"/>
              </w:rPr>
            </w:pPr>
            <w:r>
              <w:rPr>
                <w:rFonts w:hint="eastAsia" w:ascii="宋体" w:hAnsi="宋体" w:cs="宋体"/>
                <w:color w:val="000000"/>
                <w:kern w:val="0"/>
                <w:sz w:val="24"/>
                <w:lang w:bidi="ar"/>
              </w:rPr>
              <w:t>75.0cm2一次性细胞培养瓶(标准型)</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3423">
            <w:pPr>
              <w:widowControl/>
              <w:jc w:val="center"/>
              <w:textAlignment w:val="center"/>
              <w:rPr>
                <w:rFonts w:ascii="宋体" w:hAnsi="宋体" w:cs="宋体"/>
                <w:color w:val="000000"/>
                <w:sz w:val="24"/>
              </w:rPr>
            </w:pPr>
            <w:r>
              <w:rPr>
                <w:rFonts w:hint="eastAsia" w:ascii="宋体" w:hAnsi="宋体" w:cs="宋体"/>
                <w:color w:val="000000"/>
                <w:kern w:val="0"/>
                <w:sz w:val="24"/>
                <w:lang w:bidi="ar"/>
              </w:rPr>
              <w:t>5只/袋，100只/箱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89E3">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9071">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3A7B">
            <w:pPr>
              <w:widowControl/>
              <w:jc w:val="left"/>
              <w:textAlignment w:val="center"/>
              <w:rPr>
                <w:rFonts w:ascii="宋体" w:hAnsi="宋体" w:cs="宋体"/>
                <w:color w:val="000000"/>
                <w:sz w:val="24"/>
              </w:rPr>
            </w:pPr>
            <w:r>
              <w:rPr>
                <w:rFonts w:hint="eastAsia" w:ascii="宋体" w:hAnsi="宋体" w:cs="宋体"/>
                <w:color w:val="000000"/>
                <w:kern w:val="0"/>
                <w:sz w:val="24"/>
                <w:lang w:bidi="ar"/>
              </w:rPr>
              <w:t>75.0cm2,250ml；5只/袋，100只/箱；标准型，灭菌。</w:t>
            </w:r>
          </w:p>
        </w:tc>
      </w:tr>
      <w:tr w14:paraId="425F0AE0">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1732">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DBA8">
            <w:pPr>
              <w:widowControl/>
              <w:jc w:val="center"/>
              <w:textAlignment w:val="center"/>
              <w:rPr>
                <w:rFonts w:ascii="宋体" w:hAnsi="宋体" w:cs="宋体"/>
                <w:color w:val="000000"/>
                <w:sz w:val="24"/>
              </w:rPr>
            </w:pPr>
            <w:r>
              <w:rPr>
                <w:rFonts w:hint="eastAsia" w:ascii="宋体" w:hAnsi="宋体" w:cs="宋体"/>
                <w:color w:val="000000"/>
                <w:kern w:val="0"/>
                <w:sz w:val="24"/>
                <w:lang w:bidi="ar"/>
              </w:rPr>
              <w:t>25.0cm2一次性细胞培养瓶(标准型)</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457F">
            <w:pPr>
              <w:widowControl/>
              <w:jc w:val="center"/>
              <w:textAlignment w:val="center"/>
              <w:rPr>
                <w:rFonts w:ascii="宋体" w:hAnsi="宋体" w:cs="宋体"/>
                <w:color w:val="000000"/>
                <w:sz w:val="24"/>
              </w:rPr>
            </w:pPr>
            <w:r>
              <w:rPr>
                <w:rFonts w:hint="eastAsia" w:ascii="宋体" w:hAnsi="宋体" w:cs="宋体"/>
                <w:color w:val="000000"/>
                <w:kern w:val="0"/>
                <w:sz w:val="24"/>
                <w:lang w:bidi="ar"/>
              </w:rPr>
              <w:t>10只/袋，200只/箱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2887">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1095">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2DF8">
            <w:pPr>
              <w:widowControl/>
              <w:jc w:val="left"/>
              <w:textAlignment w:val="center"/>
              <w:rPr>
                <w:rFonts w:ascii="宋体" w:hAnsi="宋体" w:cs="宋体"/>
                <w:color w:val="000000"/>
                <w:sz w:val="24"/>
              </w:rPr>
            </w:pPr>
            <w:r>
              <w:rPr>
                <w:rFonts w:hint="eastAsia" w:ascii="宋体" w:hAnsi="宋体" w:cs="宋体"/>
                <w:color w:val="000000"/>
                <w:kern w:val="0"/>
                <w:sz w:val="24"/>
                <w:lang w:bidi="ar"/>
              </w:rPr>
              <w:t>25.0cm2，50ml，10只/袋，200只/箱；标准型，灭菌。</w:t>
            </w:r>
          </w:p>
        </w:tc>
      </w:tr>
      <w:tr w14:paraId="1BF0872B">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0028">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732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200μL加长型吸头（无菌）</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129A">
            <w:pPr>
              <w:widowControl/>
              <w:jc w:val="center"/>
              <w:textAlignment w:val="center"/>
              <w:rPr>
                <w:rFonts w:ascii="宋体" w:hAnsi="宋体" w:cs="宋体"/>
                <w:color w:val="000000"/>
                <w:sz w:val="24"/>
              </w:rPr>
            </w:pPr>
            <w:r>
              <w:rPr>
                <w:rFonts w:hint="eastAsia" w:ascii="宋体" w:hAnsi="宋体" w:cs="宋体"/>
                <w:color w:val="000000"/>
                <w:kern w:val="0"/>
                <w:sz w:val="24"/>
                <w:lang w:bidi="ar"/>
              </w:rPr>
              <w:t>96支/盒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A9E6">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48F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4683">
            <w:pPr>
              <w:widowControl/>
              <w:jc w:val="left"/>
              <w:textAlignment w:val="center"/>
              <w:rPr>
                <w:rFonts w:ascii="宋体" w:hAnsi="宋体" w:cs="宋体"/>
                <w:color w:val="000000"/>
                <w:sz w:val="24"/>
              </w:rPr>
            </w:pPr>
            <w:r>
              <w:rPr>
                <w:rFonts w:hint="eastAsia" w:ascii="宋体" w:hAnsi="宋体" w:cs="宋体"/>
                <w:color w:val="000000"/>
                <w:kern w:val="0"/>
                <w:sz w:val="24"/>
                <w:lang w:bidi="ar"/>
              </w:rPr>
              <w:t>96支/盒，无菌，带滤芯，加长型(10cm)。</w:t>
            </w:r>
          </w:p>
        </w:tc>
      </w:tr>
      <w:tr w14:paraId="1AE390A8">
        <w:tblPrEx>
          <w:tblCellMar>
            <w:top w:w="0" w:type="dxa"/>
            <w:left w:w="108" w:type="dxa"/>
            <w:bottom w:w="0" w:type="dxa"/>
            <w:right w:w="108" w:type="dxa"/>
          </w:tblCellMar>
        </w:tblPrEx>
        <w:trPr>
          <w:trHeight w:val="70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5BBE">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63A2">
            <w:pPr>
              <w:widowControl/>
              <w:jc w:val="center"/>
              <w:textAlignment w:val="center"/>
              <w:rPr>
                <w:rFonts w:ascii="宋体" w:hAnsi="宋体" w:cs="宋体"/>
                <w:color w:val="000000"/>
                <w:sz w:val="24"/>
              </w:rPr>
            </w:pPr>
            <w:r>
              <w:rPr>
                <w:rFonts w:hint="eastAsia" w:ascii="宋体" w:hAnsi="宋体" w:cs="宋体"/>
                <w:color w:val="000000"/>
                <w:kern w:val="0"/>
                <w:sz w:val="24"/>
                <w:lang w:bidi="ar"/>
              </w:rPr>
              <w:t>0.22μm灭菌独立包装</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除菌针头过滤器</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990A">
            <w:pPr>
              <w:widowControl/>
              <w:jc w:val="center"/>
              <w:textAlignment w:val="center"/>
              <w:rPr>
                <w:rFonts w:ascii="宋体" w:hAnsi="宋体" w:cs="宋体"/>
                <w:color w:val="000000"/>
                <w:sz w:val="24"/>
              </w:rPr>
            </w:pPr>
            <w:r>
              <w:rPr>
                <w:rFonts w:hint="eastAsia" w:ascii="宋体" w:hAnsi="宋体" w:cs="宋体"/>
                <w:color w:val="000000"/>
                <w:kern w:val="0"/>
                <w:sz w:val="24"/>
                <w:lang w:bidi="ar"/>
              </w:rPr>
              <w:t>50个/盒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E5A9">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E353">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BF24">
            <w:pPr>
              <w:widowControl/>
              <w:jc w:val="left"/>
              <w:textAlignment w:val="center"/>
              <w:rPr>
                <w:rFonts w:ascii="宋体" w:hAnsi="宋体" w:cs="宋体"/>
                <w:color w:val="000000"/>
                <w:sz w:val="24"/>
              </w:rPr>
            </w:pPr>
            <w:r>
              <w:rPr>
                <w:rFonts w:hint="eastAsia" w:ascii="宋体" w:hAnsi="宋体" w:cs="宋体"/>
                <w:color w:val="000000"/>
                <w:kern w:val="0"/>
                <w:sz w:val="24"/>
                <w:lang w:bidi="ar"/>
              </w:rPr>
              <w:t>已灭菌，50个/盒，滤膜孔径0.22μm，直径33mm，PVDF材质。</w:t>
            </w:r>
          </w:p>
        </w:tc>
      </w:tr>
      <w:tr w14:paraId="04A962D5">
        <w:tblPrEx>
          <w:tblCellMar>
            <w:top w:w="0" w:type="dxa"/>
            <w:left w:w="108" w:type="dxa"/>
            <w:bottom w:w="0" w:type="dxa"/>
            <w:right w:w="108" w:type="dxa"/>
          </w:tblCellMar>
        </w:tblPrEx>
        <w:trPr>
          <w:trHeight w:val="73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5916">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2CE5">
            <w:pPr>
              <w:widowControl/>
              <w:jc w:val="center"/>
              <w:textAlignment w:val="center"/>
              <w:rPr>
                <w:rFonts w:ascii="宋体" w:hAnsi="宋体" w:cs="宋体"/>
                <w:color w:val="000000"/>
                <w:sz w:val="24"/>
              </w:rPr>
            </w:pPr>
            <w:r>
              <w:rPr>
                <w:rFonts w:hint="eastAsia" w:ascii="宋体" w:hAnsi="宋体" w:cs="宋体"/>
                <w:color w:val="000000"/>
                <w:kern w:val="0"/>
                <w:sz w:val="24"/>
                <w:lang w:bidi="ar"/>
              </w:rPr>
              <w:t>5mL注射器</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2B48">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100支/盒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EBDD">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DEF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FA13">
            <w:pPr>
              <w:widowControl/>
              <w:jc w:val="left"/>
              <w:textAlignment w:val="center"/>
              <w:rPr>
                <w:rFonts w:ascii="宋体" w:hAnsi="宋体" w:cs="宋体"/>
                <w:color w:val="222222"/>
                <w:sz w:val="24"/>
              </w:rPr>
            </w:pPr>
            <w:r>
              <w:rPr>
                <w:rFonts w:hint="eastAsia" w:ascii="宋体" w:hAnsi="宋体" w:cs="宋体"/>
                <w:color w:val="222222"/>
                <w:kern w:val="0"/>
                <w:sz w:val="24"/>
                <w:lang w:bidi="ar"/>
              </w:rPr>
              <w:t>独立包装，已灭菌，无热源、刻度清晰，气密性佳，环氧灭菌，配备针头。</w:t>
            </w:r>
          </w:p>
        </w:tc>
      </w:tr>
      <w:tr w14:paraId="2F0378A5">
        <w:tblPrEx>
          <w:tblCellMar>
            <w:top w:w="0" w:type="dxa"/>
            <w:left w:w="108" w:type="dxa"/>
            <w:bottom w:w="0" w:type="dxa"/>
            <w:right w:w="108" w:type="dxa"/>
          </w:tblCellMar>
        </w:tblPrEx>
        <w:trPr>
          <w:trHeight w:val="252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5ED9">
            <w:pPr>
              <w:widowControl/>
              <w:jc w:val="center"/>
              <w:textAlignment w:val="center"/>
              <w:rPr>
                <w:rFonts w:ascii="宋体" w:hAnsi="宋体" w:cs="宋体"/>
                <w:color w:val="000000"/>
                <w:sz w:val="24"/>
              </w:rPr>
            </w:pPr>
            <w:r>
              <w:rPr>
                <w:rFonts w:hint="eastAsia" w:ascii="宋体" w:hAnsi="宋体" w:cs="宋体"/>
                <w:color w:val="000000"/>
                <w:kern w:val="0"/>
                <w:sz w:val="24"/>
                <w:lang w:bidi="ar"/>
              </w:rPr>
              <w:t>13</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DDB5">
            <w:pPr>
              <w:widowControl/>
              <w:jc w:val="center"/>
              <w:textAlignment w:val="center"/>
              <w:rPr>
                <w:rFonts w:ascii="宋体" w:hAnsi="宋体" w:cs="宋体"/>
                <w:color w:val="000000"/>
                <w:sz w:val="24"/>
              </w:rPr>
            </w:pPr>
            <w:r>
              <w:rPr>
                <w:rFonts w:hint="eastAsia" w:ascii="宋体" w:hAnsi="宋体" w:cs="宋体"/>
                <w:color w:val="000000"/>
                <w:kern w:val="0"/>
                <w:sz w:val="24"/>
                <w:lang w:bidi="ar"/>
              </w:rPr>
              <w:t>胎牛血清</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F8DF">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500mL/瓶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0FCC">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387E">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9451">
            <w:pPr>
              <w:widowControl/>
              <w:jc w:val="left"/>
              <w:textAlignment w:val="center"/>
              <w:rPr>
                <w:rFonts w:ascii="宋体" w:hAnsi="宋体" w:cs="宋体"/>
                <w:color w:val="000000"/>
                <w:sz w:val="24"/>
              </w:rPr>
            </w:pPr>
            <w:r>
              <w:rPr>
                <w:rFonts w:hint="eastAsia" w:ascii="宋体" w:hAnsi="宋体" w:cs="宋体"/>
                <w:color w:val="000000"/>
                <w:kern w:val="0"/>
                <w:sz w:val="24"/>
                <w:lang w:bidi="ar"/>
              </w:rPr>
              <w:t>1.规格：500mL/瓶；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*2.通过毒性测试及支原体检测合格；</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3.血清经三次100纳米过滤，内毒素含量≤20EU/mL，血红蛋白含量≤25mg；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*4.提供生产厂家对本产品的授权函原件或区域总代理针对本产品的转授权函原件（须提供生产厂家对区域总代理的授权函复印件且加盖区域总代理公章）</w:t>
            </w:r>
          </w:p>
        </w:tc>
      </w:tr>
      <w:tr w14:paraId="5DAEFAFD">
        <w:tblPrEx>
          <w:tblCellMar>
            <w:top w:w="0" w:type="dxa"/>
            <w:left w:w="108" w:type="dxa"/>
            <w:bottom w:w="0" w:type="dxa"/>
            <w:right w:w="108" w:type="dxa"/>
          </w:tblCellMar>
        </w:tblPrEx>
        <w:trPr>
          <w:trHeight w:val="70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3FF7">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9252">
            <w:pPr>
              <w:widowControl/>
              <w:jc w:val="center"/>
              <w:textAlignment w:val="center"/>
              <w:rPr>
                <w:rFonts w:ascii="宋体" w:hAnsi="宋体" w:cs="宋体"/>
                <w:color w:val="000000"/>
                <w:sz w:val="24"/>
              </w:rPr>
            </w:pPr>
            <w:r>
              <w:rPr>
                <w:rFonts w:hint="eastAsia" w:ascii="宋体" w:hAnsi="宋体" w:cs="宋体"/>
                <w:color w:val="000000"/>
                <w:kern w:val="0"/>
                <w:sz w:val="24"/>
                <w:lang w:bidi="ar"/>
              </w:rPr>
              <w:t>MEM细胞培养基</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61C8">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500mL/瓶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5487">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D297C">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165B">
            <w:pPr>
              <w:widowControl/>
              <w:jc w:val="left"/>
              <w:textAlignment w:val="center"/>
              <w:rPr>
                <w:rFonts w:ascii="宋体" w:hAnsi="宋体" w:cs="宋体"/>
                <w:color w:val="000000"/>
                <w:sz w:val="24"/>
              </w:rPr>
            </w:pPr>
            <w:r>
              <w:rPr>
                <w:rStyle w:val="5"/>
                <w:rFonts w:hint="eastAsia" w:ascii="宋体" w:hAnsi="宋体" w:eastAsia="宋体" w:cs="宋体"/>
                <w:lang w:bidi="ar"/>
              </w:rPr>
              <w:t>500ml/瓶；含2.00mM/L谷氨酰胺，含平衡缓冲液。</w:t>
            </w:r>
          </w:p>
        </w:tc>
      </w:tr>
      <w:tr w14:paraId="2FA34395">
        <w:tblPrEx>
          <w:tblCellMar>
            <w:top w:w="0" w:type="dxa"/>
            <w:left w:w="108" w:type="dxa"/>
            <w:bottom w:w="0" w:type="dxa"/>
            <w:right w:w="108" w:type="dxa"/>
          </w:tblCellMar>
        </w:tblPrEx>
        <w:trPr>
          <w:trHeight w:val="105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5F68">
            <w:pPr>
              <w:widowControl/>
              <w:jc w:val="center"/>
              <w:textAlignment w:val="center"/>
              <w:rPr>
                <w:rFonts w:ascii="宋体" w:hAnsi="宋体" w:cs="宋体"/>
                <w:color w:val="000000"/>
                <w:sz w:val="24"/>
              </w:rPr>
            </w:pPr>
            <w:r>
              <w:rPr>
                <w:rFonts w:hint="eastAsia" w:ascii="宋体" w:hAnsi="宋体" w:cs="宋体"/>
                <w:color w:val="000000"/>
                <w:kern w:val="0"/>
                <w:sz w:val="24"/>
                <w:lang w:bidi="ar"/>
              </w:rPr>
              <w:t>15</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E132">
            <w:pPr>
              <w:widowControl/>
              <w:jc w:val="center"/>
              <w:textAlignment w:val="center"/>
              <w:rPr>
                <w:rFonts w:ascii="宋体" w:hAnsi="宋体" w:cs="宋体"/>
                <w:color w:val="000000"/>
                <w:sz w:val="24"/>
              </w:rPr>
            </w:pPr>
            <w:r>
              <w:rPr>
                <w:rFonts w:hint="eastAsia" w:ascii="宋体" w:hAnsi="宋体" w:cs="宋体"/>
                <w:color w:val="000000"/>
                <w:kern w:val="0"/>
                <w:sz w:val="24"/>
                <w:lang w:bidi="ar"/>
              </w:rPr>
              <w:t>青霉素链霉素溶液（双抗）</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9539">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100mL/瓶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DB5F">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8889">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B9DC">
            <w:pPr>
              <w:widowControl/>
              <w:jc w:val="left"/>
              <w:textAlignment w:val="center"/>
              <w:rPr>
                <w:rFonts w:ascii="宋体" w:hAnsi="宋体" w:cs="宋体"/>
                <w:color w:val="000000"/>
                <w:sz w:val="24"/>
              </w:rPr>
            </w:pPr>
            <w:r>
              <w:rPr>
                <w:rFonts w:hint="eastAsia" w:ascii="宋体" w:hAnsi="宋体" w:cs="宋体"/>
                <w:color w:val="000000"/>
                <w:kern w:val="0"/>
                <w:sz w:val="24"/>
                <w:lang w:bidi="ar"/>
              </w:rPr>
              <w:t>1.规格：100mL/瓶，优级纯 GR；</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2.浓度：青霉素 10,000U/mL,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10,000μg/mL 链霉素溶于 0.85% NaCl。</w:t>
            </w:r>
          </w:p>
        </w:tc>
      </w:tr>
      <w:tr w14:paraId="1C2D977D">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4ACB">
            <w:pPr>
              <w:widowControl/>
              <w:jc w:val="center"/>
              <w:textAlignment w:val="center"/>
              <w:rPr>
                <w:rFonts w:ascii="宋体" w:hAnsi="宋体" w:cs="宋体"/>
                <w:color w:val="000000"/>
                <w:sz w:val="24"/>
              </w:rPr>
            </w:pPr>
            <w:r>
              <w:rPr>
                <w:rFonts w:hint="eastAsia" w:ascii="宋体" w:hAnsi="宋体" w:cs="宋体"/>
                <w:color w:val="000000"/>
                <w:kern w:val="0"/>
                <w:sz w:val="24"/>
                <w:lang w:bidi="ar"/>
              </w:rPr>
              <w:t>16</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8D90">
            <w:pPr>
              <w:widowControl/>
              <w:jc w:val="center"/>
              <w:textAlignment w:val="center"/>
              <w:rPr>
                <w:rFonts w:ascii="宋体" w:hAnsi="宋体" w:cs="宋体"/>
                <w:color w:val="000000"/>
                <w:sz w:val="24"/>
              </w:rPr>
            </w:pPr>
            <w:r>
              <w:rPr>
                <w:rFonts w:hint="eastAsia" w:ascii="宋体" w:hAnsi="宋体" w:cs="宋体"/>
                <w:color w:val="000000"/>
                <w:kern w:val="0"/>
                <w:sz w:val="24"/>
                <w:lang w:bidi="ar"/>
              </w:rPr>
              <w:t>氯化镁</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1667">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500mL/瓶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FEFB">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C875">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238D">
            <w:pPr>
              <w:widowControl/>
              <w:jc w:val="left"/>
              <w:textAlignment w:val="center"/>
              <w:rPr>
                <w:rFonts w:ascii="宋体" w:hAnsi="宋体" w:cs="宋体"/>
                <w:color w:val="000000"/>
                <w:sz w:val="24"/>
              </w:rPr>
            </w:pPr>
            <w:r>
              <w:rPr>
                <w:rFonts w:hint="eastAsia" w:ascii="宋体" w:hAnsi="宋体" w:cs="宋体"/>
                <w:color w:val="000000"/>
                <w:kern w:val="0"/>
                <w:sz w:val="24"/>
                <w:lang w:bidi="ar"/>
              </w:rPr>
              <w:t>已灭菌</w:t>
            </w:r>
          </w:p>
        </w:tc>
      </w:tr>
      <w:tr w14:paraId="4F4C0164">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78B3">
            <w:pPr>
              <w:widowControl/>
              <w:jc w:val="center"/>
              <w:textAlignment w:val="center"/>
              <w:rPr>
                <w:rFonts w:ascii="宋体" w:hAnsi="宋体" w:cs="宋体"/>
                <w:color w:val="000000"/>
                <w:sz w:val="24"/>
              </w:rPr>
            </w:pPr>
            <w:r>
              <w:rPr>
                <w:rFonts w:hint="eastAsia" w:ascii="宋体" w:hAnsi="宋体" w:cs="宋体"/>
                <w:color w:val="000000"/>
                <w:kern w:val="0"/>
                <w:sz w:val="24"/>
                <w:lang w:bidi="ar"/>
              </w:rPr>
              <w:t>17</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2BA3">
            <w:pPr>
              <w:widowControl/>
              <w:jc w:val="center"/>
              <w:textAlignment w:val="center"/>
              <w:rPr>
                <w:rFonts w:ascii="宋体" w:hAnsi="宋体" w:cs="宋体"/>
                <w:color w:val="000000"/>
                <w:sz w:val="24"/>
              </w:rPr>
            </w:pPr>
            <w:r>
              <w:rPr>
                <w:rFonts w:hint="eastAsia" w:ascii="宋体" w:hAnsi="宋体" w:cs="宋体"/>
                <w:color w:val="000000"/>
                <w:kern w:val="0"/>
                <w:sz w:val="24"/>
                <w:lang w:bidi="ar"/>
              </w:rPr>
              <w:t>氯化钙</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A821">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500mL/瓶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AB8B">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EEA3">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C217">
            <w:pPr>
              <w:widowControl/>
              <w:jc w:val="left"/>
              <w:textAlignment w:val="center"/>
              <w:rPr>
                <w:rFonts w:ascii="宋体" w:hAnsi="宋体" w:cs="宋体"/>
                <w:color w:val="000000"/>
                <w:sz w:val="24"/>
              </w:rPr>
            </w:pPr>
            <w:r>
              <w:rPr>
                <w:rFonts w:hint="eastAsia" w:ascii="宋体" w:hAnsi="宋体" w:cs="宋体"/>
                <w:color w:val="000000"/>
                <w:kern w:val="0"/>
                <w:sz w:val="24"/>
                <w:lang w:bidi="ar"/>
              </w:rPr>
              <w:t>已灭菌（同上）</w:t>
            </w:r>
          </w:p>
        </w:tc>
      </w:tr>
      <w:tr w14:paraId="761F3E21">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A70A">
            <w:pPr>
              <w:widowControl/>
              <w:jc w:val="center"/>
              <w:textAlignment w:val="center"/>
              <w:rPr>
                <w:rFonts w:ascii="宋体" w:hAnsi="宋体" w:cs="宋体"/>
                <w:color w:val="000000"/>
                <w:sz w:val="24"/>
              </w:rPr>
            </w:pPr>
            <w:r>
              <w:rPr>
                <w:rFonts w:hint="eastAsia" w:ascii="宋体" w:hAnsi="宋体" w:cs="宋体"/>
                <w:color w:val="000000"/>
                <w:kern w:val="0"/>
                <w:sz w:val="24"/>
                <w:lang w:bidi="ar"/>
              </w:rPr>
              <w:t>18</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5127">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一次性隔离衣</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C85E">
            <w:pPr>
              <w:widowControl/>
              <w:jc w:val="center"/>
              <w:textAlignment w:val="center"/>
              <w:rPr>
                <w:rFonts w:ascii="宋体" w:hAnsi="宋体" w:cs="宋体"/>
                <w:color w:val="000000"/>
                <w:sz w:val="24"/>
              </w:rPr>
            </w:pPr>
            <w:r>
              <w:rPr>
                <w:rFonts w:hint="eastAsia" w:ascii="宋体" w:hAnsi="宋体" w:cs="宋体"/>
                <w:color w:val="000000"/>
                <w:kern w:val="0"/>
                <w:sz w:val="24"/>
                <w:lang w:bidi="ar"/>
              </w:rPr>
              <w:t>70件/箱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B23C">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C6A9">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C678">
            <w:pPr>
              <w:widowControl/>
              <w:jc w:val="left"/>
              <w:textAlignment w:val="center"/>
              <w:rPr>
                <w:rFonts w:ascii="宋体" w:hAnsi="宋体" w:cs="宋体"/>
                <w:color w:val="000000"/>
                <w:sz w:val="24"/>
              </w:rPr>
            </w:pPr>
            <w:r>
              <w:rPr>
                <w:rFonts w:hint="eastAsia" w:ascii="宋体" w:hAnsi="宋体" w:cs="宋体"/>
                <w:color w:val="000000"/>
                <w:kern w:val="0"/>
                <w:sz w:val="24"/>
                <w:lang w:bidi="ar"/>
              </w:rPr>
              <w:t>120厘米×140厘米（加厚）</w:t>
            </w:r>
          </w:p>
        </w:tc>
      </w:tr>
      <w:tr w14:paraId="5D60C138">
        <w:tblPrEx>
          <w:tblCellMar>
            <w:top w:w="0" w:type="dxa"/>
            <w:left w:w="108" w:type="dxa"/>
            <w:bottom w:w="0" w:type="dxa"/>
            <w:right w:w="108" w:type="dxa"/>
          </w:tblCellMar>
        </w:tblPrEx>
        <w:trPr>
          <w:trHeight w:val="58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354F">
            <w:pPr>
              <w:widowControl/>
              <w:jc w:val="center"/>
              <w:textAlignment w:val="center"/>
              <w:rPr>
                <w:rFonts w:ascii="宋体" w:hAnsi="宋体" w:cs="宋体"/>
                <w:color w:val="000000"/>
                <w:sz w:val="24"/>
              </w:rPr>
            </w:pPr>
            <w:r>
              <w:rPr>
                <w:rFonts w:hint="eastAsia" w:ascii="宋体" w:hAnsi="宋体" w:cs="宋体"/>
                <w:color w:val="000000"/>
                <w:kern w:val="0"/>
                <w:sz w:val="24"/>
                <w:lang w:bidi="ar"/>
              </w:rPr>
              <w:t>19</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0A32">
            <w:pPr>
              <w:widowControl/>
              <w:jc w:val="center"/>
              <w:textAlignment w:val="center"/>
              <w:rPr>
                <w:rFonts w:ascii="宋体" w:hAnsi="宋体" w:cs="宋体"/>
                <w:color w:val="000000"/>
                <w:sz w:val="24"/>
              </w:rPr>
            </w:pPr>
            <w:r>
              <w:rPr>
                <w:rFonts w:hint="eastAsia" w:ascii="宋体" w:hAnsi="宋体" w:cs="宋体"/>
                <w:color w:val="000000"/>
                <w:kern w:val="0"/>
                <w:sz w:val="24"/>
                <w:lang w:bidi="ar"/>
              </w:rPr>
              <w:t>5ml免高压吸尖</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0803">
            <w:pPr>
              <w:widowControl/>
              <w:jc w:val="center"/>
              <w:textAlignment w:val="center"/>
              <w:rPr>
                <w:rFonts w:ascii="宋体" w:hAnsi="宋体" w:cs="宋体"/>
                <w:color w:val="000000"/>
                <w:sz w:val="24"/>
              </w:rPr>
            </w:pPr>
            <w:r>
              <w:rPr>
                <w:rFonts w:hint="eastAsia" w:ascii="宋体" w:hAnsi="宋体" w:cs="宋体"/>
                <w:color w:val="000000"/>
                <w:kern w:val="0"/>
                <w:sz w:val="24"/>
                <w:lang w:bidi="ar"/>
              </w:rPr>
              <w:t>50支/盒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F3C1">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0922">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AD20">
            <w:pPr>
              <w:widowControl/>
              <w:jc w:val="left"/>
              <w:textAlignment w:val="center"/>
              <w:rPr>
                <w:rFonts w:ascii="宋体" w:hAnsi="宋体" w:cs="宋体"/>
                <w:color w:val="000000"/>
                <w:sz w:val="24"/>
              </w:rPr>
            </w:pPr>
            <w:r>
              <w:rPr>
                <w:rFonts w:hint="eastAsia" w:ascii="宋体" w:hAnsi="宋体" w:cs="宋体"/>
                <w:color w:val="000000"/>
                <w:kern w:val="0"/>
                <w:sz w:val="24"/>
                <w:lang w:bidi="ar"/>
              </w:rPr>
              <w:t>已灭菌，刻度清晰，气密性佳</w:t>
            </w:r>
          </w:p>
        </w:tc>
      </w:tr>
      <w:tr w14:paraId="08F4A82C">
        <w:tblPrEx>
          <w:tblCellMar>
            <w:top w:w="0" w:type="dxa"/>
            <w:left w:w="108" w:type="dxa"/>
            <w:bottom w:w="0" w:type="dxa"/>
            <w:right w:w="108" w:type="dxa"/>
          </w:tblCellMar>
        </w:tblPrEx>
        <w:trPr>
          <w:trHeight w:val="94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1E29">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7DBF">
            <w:pPr>
              <w:widowControl/>
              <w:jc w:val="center"/>
              <w:textAlignment w:val="center"/>
              <w:rPr>
                <w:rFonts w:ascii="宋体" w:hAnsi="宋体" w:cs="宋体"/>
                <w:color w:val="000000"/>
                <w:sz w:val="24"/>
              </w:rPr>
            </w:pPr>
            <w:r>
              <w:rPr>
                <w:rFonts w:hint="eastAsia" w:ascii="宋体" w:hAnsi="宋体" w:cs="宋体"/>
                <w:color w:val="000000"/>
                <w:kern w:val="0"/>
                <w:sz w:val="24"/>
                <w:lang w:bidi="ar"/>
              </w:rPr>
              <w:t>麻疹病毒、风疹病毒和腮腺炎病毒核酸检测试剂盒（荧光PCR法）</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0EEE">
            <w:pPr>
              <w:widowControl/>
              <w:jc w:val="center"/>
              <w:textAlignment w:val="center"/>
              <w:rPr>
                <w:rFonts w:ascii="宋体" w:hAnsi="宋体" w:cs="宋体"/>
                <w:color w:val="000000"/>
                <w:sz w:val="24"/>
              </w:rPr>
            </w:pPr>
            <w:r>
              <w:rPr>
                <w:rFonts w:hint="eastAsia" w:ascii="宋体" w:hAnsi="宋体" w:cs="宋体"/>
                <w:color w:val="000000"/>
                <w:kern w:val="0"/>
                <w:sz w:val="24"/>
                <w:lang w:bidi="ar"/>
              </w:rPr>
              <w:t>50人份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6D06">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5E4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CC5F">
            <w:pPr>
              <w:widowControl/>
              <w:jc w:val="left"/>
              <w:textAlignment w:val="center"/>
              <w:rPr>
                <w:rFonts w:ascii="宋体" w:hAnsi="宋体" w:cs="宋体"/>
                <w:color w:val="000000"/>
                <w:sz w:val="24"/>
              </w:rPr>
            </w:pPr>
            <w:r>
              <w:rPr>
                <w:rFonts w:hint="eastAsia" w:ascii="宋体" w:hAnsi="宋体" w:cs="宋体"/>
                <w:color w:val="000000"/>
                <w:kern w:val="0"/>
                <w:sz w:val="24"/>
                <w:lang w:bidi="ar"/>
              </w:rPr>
              <w:t>1病毒检测通道：FAM/VIC/ROX/CY5。2设有内标（Rnasep）。3最低检测限：500copies/Ml。4线性检测范围：2x103~1x108copies/Ml。</w:t>
            </w:r>
          </w:p>
        </w:tc>
      </w:tr>
      <w:tr w14:paraId="3EDE559E">
        <w:tblPrEx>
          <w:tblCellMar>
            <w:top w:w="0" w:type="dxa"/>
            <w:left w:w="108" w:type="dxa"/>
            <w:bottom w:w="0" w:type="dxa"/>
            <w:right w:w="108" w:type="dxa"/>
          </w:tblCellMar>
        </w:tblPrEx>
        <w:trPr>
          <w:trHeight w:val="118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5E1A">
            <w:pPr>
              <w:widowControl/>
              <w:jc w:val="center"/>
              <w:textAlignment w:val="center"/>
              <w:rPr>
                <w:rFonts w:ascii="宋体" w:hAnsi="宋体" w:cs="宋体"/>
                <w:color w:val="000000"/>
                <w:sz w:val="24"/>
              </w:rPr>
            </w:pPr>
            <w:r>
              <w:rPr>
                <w:rFonts w:hint="eastAsia" w:ascii="宋体" w:hAnsi="宋体" w:cs="宋体"/>
                <w:color w:val="000000"/>
                <w:kern w:val="0"/>
                <w:sz w:val="24"/>
                <w:lang w:bidi="ar"/>
              </w:rPr>
              <w:t>21</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2226">
            <w:pPr>
              <w:widowControl/>
              <w:jc w:val="center"/>
              <w:textAlignment w:val="center"/>
              <w:rPr>
                <w:rFonts w:ascii="宋体" w:hAnsi="宋体" w:cs="宋体"/>
                <w:color w:val="000000"/>
                <w:sz w:val="24"/>
              </w:rPr>
            </w:pPr>
            <w:r>
              <w:rPr>
                <w:rFonts w:hint="eastAsia" w:ascii="宋体" w:hAnsi="宋体" w:cs="宋体"/>
                <w:color w:val="000000"/>
                <w:kern w:val="0"/>
                <w:sz w:val="24"/>
                <w:lang w:bidi="ar"/>
              </w:rPr>
              <w:t>麻疹病毒和风疹病毒核酸检测试剂盒（荧光PCR法）</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8769">
            <w:pPr>
              <w:widowControl/>
              <w:jc w:val="center"/>
              <w:textAlignment w:val="center"/>
              <w:rPr>
                <w:rFonts w:ascii="宋体" w:hAnsi="宋体" w:cs="宋体"/>
                <w:color w:val="000000"/>
                <w:sz w:val="24"/>
              </w:rPr>
            </w:pPr>
            <w:r>
              <w:rPr>
                <w:rFonts w:hint="eastAsia" w:ascii="宋体" w:hAnsi="宋体" w:cs="宋体"/>
                <w:color w:val="000000"/>
                <w:kern w:val="0"/>
                <w:sz w:val="24"/>
                <w:lang w:bidi="ar"/>
              </w:rPr>
              <w:t>50人份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2FBF">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36F0">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8688">
            <w:pPr>
              <w:widowControl/>
              <w:jc w:val="left"/>
              <w:textAlignment w:val="center"/>
              <w:rPr>
                <w:rFonts w:ascii="宋体" w:hAnsi="宋体" w:cs="宋体"/>
                <w:color w:val="000000"/>
                <w:sz w:val="24"/>
              </w:rPr>
            </w:pPr>
            <w:r>
              <w:rPr>
                <w:rFonts w:hint="eastAsia" w:ascii="宋体" w:hAnsi="宋体" w:cs="宋体"/>
                <w:color w:val="000000"/>
                <w:kern w:val="0"/>
                <w:sz w:val="24"/>
                <w:lang w:bidi="ar"/>
              </w:rPr>
              <w:t>1病毒检测通道：FAM/VIC/CY5。2设有内标（Rnasep）。3最低检测限：500copies/Ml。4线性检测范围：2x103~1x108copies/Ml。</w:t>
            </w:r>
          </w:p>
        </w:tc>
      </w:tr>
      <w:tr w14:paraId="3D740ACF">
        <w:tblPrEx>
          <w:tblCellMar>
            <w:top w:w="0" w:type="dxa"/>
            <w:left w:w="108" w:type="dxa"/>
            <w:bottom w:w="0" w:type="dxa"/>
            <w:right w:w="108" w:type="dxa"/>
          </w:tblCellMar>
        </w:tblPrEx>
        <w:trPr>
          <w:trHeight w:val="127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FFB4">
            <w:pPr>
              <w:widowControl/>
              <w:jc w:val="center"/>
              <w:textAlignment w:val="center"/>
              <w:rPr>
                <w:rFonts w:ascii="宋体" w:hAnsi="宋体" w:cs="宋体"/>
                <w:color w:val="000000"/>
                <w:sz w:val="24"/>
              </w:rPr>
            </w:pPr>
            <w:r>
              <w:rPr>
                <w:rFonts w:hint="eastAsia" w:ascii="宋体" w:hAnsi="宋体" w:cs="宋体"/>
                <w:color w:val="000000"/>
                <w:kern w:val="0"/>
                <w:sz w:val="24"/>
                <w:lang w:bidi="ar"/>
              </w:rPr>
              <w:t>22</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A1B0">
            <w:pPr>
              <w:widowControl/>
              <w:jc w:val="center"/>
              <w:textAlignment w:val="center"/>
              <w:rPr>
                <w:rFonts w:ascii="宋体" w:hAnsi="宋体" w:cs="宋体"/>
                <w:color w:val="000000"/>
                <w:sz w:val="24"/>
              </w:rPr>
            </w:pPr>
            <w:r>
              <w:rPr>
                <w:rFonts w:hint="eastAsia" w:ascii="宋体" w:hAnsi="宋体" w:cs="宋体"/>
                <w:color w:val="000000"/>
                <w:kern w:val="0"/>
                <w:sz w:val="24"/>
                <w:lang w:bidi="ar"/>
              </w:rPr>
              <w:t>腮腺炎病毒核酸检测试剂盒（荧光PCR法）</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D16E">
            <w:pPr>
              <w:widowControl/>
              <w:jc w:val="center"/>
              <w:textAlignment w:val="center"/>
              <w:rPr>
                <w:rFonts w:ascii="宋体" w:hAnsi="宋体" w:cs="宋体"/>
                <w:color w:val="000000"/>
                <w:sz w:val="24"/>
              </w:rPr>
            </w:pPr>
            <w:r>
              <w:rPr>
                <w:rFonts w:hint="eastAsia" w:ascii="宋体" w:hAnsi="宋体" w:cs="宋体"/>
                <w:color w:val="000000"/>
                <w:kern w:val="0"/>
                <w:sz w:val="24"/>
                <w:lang w:bidi="ar"/>
              </w:rPr>
              <w:t>50人份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4953">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E7E1">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12A4">
            <w:pPr>
              <w:widowControl/>
              <w:jc w:val="left"/>
              <w:textAlignment w:val="center"/>
              <w:rPr>
                <w:rFonts w:ascii="宋体" w:hAnsi="宋体" w:cs="宋体"/>
                <w:color w:val="000000"/>
                <w:sz w:val="24"/>
              </w:rPr>
            </w:pPr>
            <w:r>
              <w:rPr>
                <w:rFonts w:hint="eastAsia" w:ascii="宋体" w:hAnsi="宋体" w:cs="宋体"/>
                <w:color w:val="000000"/>
                <w:kern w:val="0"/>
                <w:sz w:val="24"/>
                <w:lang w:bidi="ar"/>
              </w:rPr>
              <w:t>1病毒检测通道：FAM/CY5。2设有内标（Rnasep）。3最低检测限：500copies/Ml。4线性检测范围：2x103~1x108copies/Ml。</w:t>
            </w:r>
          </w:p>
        </w:tc>
      </w:tr>
      <w:tr w14:paraId="1B71A0E9">
        <w:tblPrEx>
          <w:tblCellMar>
            <w:top w:w="0" w:type="dxa"/>
            <w:left w:w="108" w:type="dxa"/>
            <w:bottom w:w="0" w:type="dxa"/>
            <w:right w:w="108" w:type="dxa"/>
          </w:tblCellMar>
        </w:tblPrEx>
        <w:trPr>
          <w:trHeight w:val="153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677F">
            <w:pPr>
              <w:widowControl/>
              <w:jc w:val="center"/>
              <w:textAlignment w:val="center"/>
              <w:rPr>
                <w:rFonts w:ascii="宋体" w:hAnsi="宋体" w:cs="宋体"/>
                <w:color w:val="000000"/>
                <w:sz w:val="24"/>
              </w:rPr>
            </w:pPr>
            <w:r>
              <w:rPr>
                <w:rFonts w:hint="eastAsia" w:ascii="宋体" w:hAnsi="宋体" w:cs="宋体"/>
                <w:color w:val="000000"/>
                <w:kern w:val="0"/>
                <w:sz w:val="24"/>
                <w:lang w:bidi="ar"/>
              </w:rPr>
              <w:t>23</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A771">
            <w:pPr>
              <w:widowControl/>
              <w:jc w:val="center"/>
              <w:textAlignment w:val="center"/>
              <w:rPr>
                <w:rFonts w:ascii="宋体" w:hAnsi="宋体" w:cs="宋体"/>
                <w:color w:val="000000"/>
                <w:sz w:val="24"/>
              </w:rPr>
            </w:pPr>
            <w:r>
              <w:rPr>
                <w:rFonts w:hint="eastAsia" w:ascii="宋体" w:hAnsi="宋体" w:cs="宋体"/>
                <w:color w:val="000000"/>
                <w:kern w:val="0"/>
                <w:sz w:val="24"/>
                <w:lang w:bidi="ar"/>
              </w:rPr>
              <w:t>麻疹病毒三重分型试剂盒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B643">
            <w:pPr>
              <w:widowControl/>
              <w:jc w:val="center"/>
              <w:textAlignment w:val="center"/>
              <w:rPr>
                <w:rFonts w:ascii="宋体" w:hAnsi="宋体" w:cs="宋体"/>
                <w:color w:val="000000"/>
                <w:sz w:val="24"/>
              </w:rPr>
            </w:pPr>
            <w:r>
              <w:rPr>
                <w:rFonts w:hint="eastAsia" w:ascii="宋体" w:hAnsi="宋体" w:cs="宋体"/>
                <w:color w:val="000000"/>
                <w:kern w:val="0"/>
                <w:sz w:val="24"/>
                <w:lang w:bidi="ar"/>
              </w:rPr>
              <w:t>48人份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F7F2">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FD4A">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245A">
            <w:pPr>
              <w:widowControl/>
              <w:jc w:val="left"/>
              <w:textAlignment w:val="center"/>
              <w:rPr>
                <w:rFonts w:ascii="宋体" w:hAnsi="宋体" w:cs="宋体"/>
                <w:color w:val="000000"/>
                <w:sz w:val="24"/>
              </w:rPr>
            </w:pPr>
            <w:r>
              <w:rPr>
                <w:rFonts w:hint="eastAsia" w:ascii="宋体" w:hAnsi="宋体" w:cs="宋体"/>
                <w:color w:val="000000"/>
                <w:kern w:val="0"/>
                <w:sz w:val="24"/>
                <w:lang w:bidi="ar"/>
              </w:rPr>
              <w:t>1病毒检测通道：FAM/VIC/HEX/TEXAS RED/ROX/CY5。2设有内标（Rnasep）。3最低检测限：500copies/Ml。4 线性检测范围：2x103~1x108copies/Ml。 5                                                                                                                                                                       可检测麻疹病毒H1/B3/D8。</w:t>
            </w:r>
          </w:p>
        </w:tc>
      </w:tr>
      <w:tr w14:paraId="1BD6C683">
        <w:tblPrEx>
          <w:tblCellMar>
            <w:top w:w="0" w:type="dxa"/>
            <w:left w:w="108" w:type="dxa"/>
            <w:bottom w:w="0" w:type="dxa"/>
            <w:right w:w="108" w:type="dxa"/>
          </w:tblCellMar>
        </w:tblPrEx>
        <w:trPr>
          <w:trHeight w:val="156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1801">
            <w:pPr>
              <w:widowControl/>
              <w:jc w:val="center"/>
              <w:textAlignment w:val="center"/>
              <w:rPr>
                <w:rFonts w:ascii="宋体" w:hAnsi="宋体" w:cs="宋体"/>
                <w:color w:val="000000"/>
                <w:sz w:val="24"/>
              </w:rPr>
            </w:pPr>
            <w:r>
              <w:rPr>
                <w:rFonts w:hint="eastAsia" w:ascii="宋体" w:hAnsi="宋体" w:cs="宋体"/>
                <w:color w:val="000000"/>
                <w:kern w:val="0"/>
                <w:sz w:val="24"/>
                <w:lang w:bidi="ar"/>
              </w:rPr>
              <w:t>24</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A356">
            <w:pPr>
              <w:widowControl/>
              <w:jc w:val="center"/>
              <w:textAlignment w:val="center"/>
              <w:rPr>
                <w:rFonts w:ascii="宋体" w:hAnsi="宋体" w:cs="宋体"/>
                <w:color w:val="000000"/>
                <w:sz w:val="24"/>
              </w:rPr>
            </w:pPr>
            <w:r>
              <w:rPr>
                <w:rFonts w:hint="eastAsia" w:ascii="宋体" w:hAnsi="宋体" w:cs="宋体"/>
                <w:color w:val="000000"/>
                <w:kern w:val="0"/>
                <w:sz w:val="24"/>
                <w:lang w:bidi="ar"/>
              </w:rPr>
              <w:t>麻疹病毒8重分型试剂盒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35F9">
            <w:pPr>
              <w:widowControl/>
              <w:jc w:val="center"/>
              <w:textAlignment w:val="center"/>
              <w:rPr>
                <w:rFonts w:ascii="宋体" w:hAnsi="宋体" w:cs="宋体"/>
                <w:color w:val="000000"/>
                <w:sz w:val="24"/>
              </w:rPr>
            </w:pPr>
            <w:r>
              <w:rPr>
                <w:rFonts w:hint="eastAsia" w:ascii="宋体" w:hAnsi="宋体" w:cs="宋体"/>
                <w:color w:val="000000"/>
                <w:kern w:val="0"/>
                <w:sz w:val="24"/>
                <w:lang w:bidi="ar"/>
              </w:rPr>
              <w:t>48人份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6622">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8686">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7B08">
            <w:pPr>
              <w:widowControl/>
              <w:jc w:val="left"/>
              <w:textAlignment w:val="center"/>
              <w:rPr>
                <w:rFonts w:ascii="宋体" w:hAnsi="宋体" w:cs="宋体"/>
                <w:color w:val="000000"/>
                <w:sz w:val="24"/>
              </w:rPr>
            </w:pPr>
            <w:r>
              <w:rPr>
                <w:rFonts w:hint="eastAsia" w:ascii="宋体" w:hAnsi="宋体" w:cs="宋体"/>
                <w:color w:val="000000"/>
                <w:kern w:val="0"/>
                <w:sz w:val="24"/>
                <w:lang w:bidi="ar"/>
              </w:rPr>
              <w:t>1病毒检测通道：FAM/VIC/HEX/TEXAS RED/ROX/CY5。2设有内标（Rnasep）。3最低检测限：500copies/Ml。4 线性检测范围：2x103~1x108copies/Ml。5                                                                                                                                                                       可检测麻疹病毒B/C/D/E/F/H/G/A。</w:t>
            </w:r>
          </w:p>
        </w:tc>
      </w:tr>
      <w:tr w14:paraId="68525067">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C746">
            <w:pPr>
              <w:widowControl/>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57BE">
            <w:pPr>
              <w:widowControl/>
              <w:jc w:val="center"/>
              <w:textAlignment w:val="center"/>
              <w:rPr>
                <w:rFonts w:ascii="宋体" w:hAnsi="宋体" w:cs="宋体"/>
                <w:color w:val="000000"/>
                <w:sz w:val="24"/>
              </w:rPr>
            </w:pPr>
            <w:r>
              <w:rPr>
                <w:rFonts w:hint="eastAsia" w:ascii="宋体" w:hAnsi="宋体" w:cs="宋体"/>
                <w:color w:val="000000"/>
                <w:kern w:val="0"/>
                <w:sz w:val="24"/>
                <w:lang w:bidi="ar"/>
              </w:rPr>
              <w:t>核酸提取试剂盒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F971EF">
            <w:pPr>
              <w:widowControl/>
              <w:jc w:val="center"/>
              <w:textAlignment w:val="bottom"/>
              <w:rPr>
                <w:rFonts w:ascii="宋体" w:hAnsi="宋体" w:cs="宋体"/>
                <w:color w:val="000000"/>
                <w:sz w:val="24"/>
              </w:rPr>
            </w:pPr>
            <w:r>
              <w:rPr>
                <w:rFonts w:hint="eastAsia" w:ascii="宋体" w:hAnsi="宋体" w:cs="宋体"/>
                <w:color w:val="000000"/>
                <w:kern w:val="0"/>
                <w:sz w:val="24"/>
                <w:lang w:bidi="ar"/>
              </w:rPr>
              <w:t>64T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FBA8">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7274">
            <w:pPr>
              <w:widowControl/>
              <w:jc w:val="center"/>
              <w:textAlignment w:val="center"/>
              <w:rPr>
                <w:rFonts w:ascii="宋体" w:hAnsi="宋体" w:cs="宋体"/>
                <w:color w:val="000000"/>
                <w:sz w:val="24"/>
              </w:rPr>
            </w:pPr>
            <w:r>
              <w:rPr>
                <w:rFonts w:hint="eastAsia" w:ascii="宋体" w:hAnsi="宋体" w:cs="宋体"/>
                <w:color w:val="000000"/>
                <w:kern w:val="0"/>
                <w:sz w:val="24"/>
                <w:lang w:bidi="ar"/>
              </w:rPr>
              <w:t>110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972B">
            <w:pPr>
              <w:widowControl/>
              <w:jc w:val="left"/>
              <w:textAlignment w:val="center"/>
              <w:rPr>
                <w:rFonts w:ascii="宋体" w:hAnsi="宋体" w:cs="宋体"/>
                <w:color w:val="000000"/>
                <w:sz w:val="24"/>
              </w:rPr>
            </w:pPr>
            <w:r>
              <w:rPr>
                <w:rFonts w:hint="eastAsia" w:ascii="宋体" w:hAnsi="宋体" w:cs="宋体"/>
                <w:color w:val="000000"/>
                <w:kern w:val="0"/>
                <w:sz w:val="24"/>
                <w:lang w:bidi="ar"/>
              </w:rPr>
              <w:t>适用于天隆GeneRotex 96通量仪器。</w:t>
            </w:r>
          </w:p>
        </w:tc>
      </w:tr>
      <w:tr w14:paraId="6AD35D55">
        <w:tblPrEx>
          <w:tblCellMar>
            <w:top w:w="0" w:type="dxa"/>
            <w:left w:w="108" w:type="dxa"/>
            <w:bottom w:w="0" w:type="dxa"/>
            <w:right w:w="108" w:type="dxa"/>
          </w:tblCellMar>
        </w:tblPrEx>
        <w:trPr>
          <w:trHeight w:val="151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AEA9">
            <w:pPr>
              <w:widowControl/>
              <w:jc w:val="center"/>
              <w:textAlignment w:val="center"/>
              <w:rPr>
                <w:rFonts w:ascii="宋体" w:hAnsi="宋体" w:cs="宋体"/>
                <w:color w:val="000000"/>
                <w:sz w:val="24"/>
              </w:rPr>
            </w:pPr>
            <w:r>
              <w:rPr>
                <w:rFonts w:hint="eastAsia" w:ascii="宋体" w:hAnsi="宋体" w:cs="宋体"/>
                <w:color w:val="000000"/>
                <w:kern w:val="0"/>
                <w:sz w:val="24"/>
                <w:lang w:bidi="ar"/>
              </w:rPr>
              <w:t>26</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29FD">
            <w:pPr>
              <w:widowControl/>
              <w:jc w:val="center"/>
              <w:textAlignment w:val="center"/>
              <w:rPr>
                <w:rFonts w:ascii="宋体" w:hAnsi="宋体" w:cs="宋体"/>
                <w:color w:val="000000"/>
                <w:sz w:val="24"/>
              </w:rPr>
            </w:pPr>
            <w:r>
              <w:rPr>
                <w:rFonts w:hint="eastAsia" w:ascii="宋体" w:hAnsi="宋体" w:cs="宋体"/>
                <w:color w:val="000000"/>
                <w:kern w:val="0"/>
                <w:sz w:val="24"/>
                <w:lang w:bidi="ar"/>
              </w:rPr>
              <w:t>麻疹病毒IgM抗体检测试剂</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4A74">
            <w:pPr>
              <w:widowControl/>
              <w:jc w:val="center"/>
              <w:textAlignment w:val="center"/>
              <w:rPr>
                <w:rFonts w:ascii="宋体" w:hAnsi="宋体" w:cs="宋体"/>
                <w:color w:val="000000"/>
                <w:sz w:val="24"/>
              </w:rPr>
            </w:pPr>
            <w:r>
              <w:rPr>
                <w:rFonts w:hint="eastAsia" w:ascii="宋体" w:hAnsi="宋体" w:cs="宋体"/>
                <w:color w:val="000000"/>
                <w:kern w:val="0"/>
                <w:sz w:val="24"/>
                <w:lang w:bidi="ar"/>
              </w:rPr>
              <w:t>48人份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424D">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B4F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EABE">
            <w:pPr>
              <w:widowControl/>
              <w:jc w:val="left"/>
              <w:textAlignment w:val="center"/>
              <w:rPr>
                <w:rFonts w:ascii="宋体" w:hAnsi="宋体" w:cs="宋体"/>
                <w:color w:val="000000"/>
                <w:sz w:val="24"/>
              </w:rPr>
            </w:pPr>
            <w:r>
              <w:rPr>
                <w:rFonts w:hint="eastAsia" w:ascii="宋体" w:hAnsi="宋体" w:cs="宋体"/>
                <w:color w:val="000000"/>
                <w:kern w:val="0"/>
                <w:sz w:val="24"/>
                <w:lang w:bidi="ar"/>
              </w:rPr>
              <w:t>1检测方法：酶联免疫捕获法。2实验设置空白孔1孔、阳性对照1孔、阴性对照1孔、临界值对照3孔。3孵育时间≤135min。4灵敏度≥98.3%,特异度≥98.9%。</w:t>
            </w:r>
          </w:p>
        </w:tc>
      </w:tr>
      <w:tr w14:paraId="3D5B801C">
        <w:tblPrEx>
          <w:tblCellMar>
            <w:top w:w="0" w:type="dxa"/>
            <w:left w:w="108" w:type="dxa"/>
            <w:bottom w:w="0" w:type="dxa"/>
            <w:right w:w="108" w:type="dxa"/>
          </w:tblCellMar>
        </w:tblPrEx>
        <w:trPr>
          <w:trHeight w:val="160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4224">
            <w:pPr>
              <w:widowControl/>
              <w:jc w:val="center"/>
              <w:textAlignment w:val="center"/>
              <w:rPr>
                <w:rFonts w:ascii="宋体" w:hAnsi="宋体" w:cs="宋体"/>
                <w:color w:val="000000"/>
                <w:sz w:val="24"/>
              </w:rPr>
            </w:pPr>
            <w:r>
              <w:rPr>
                <w:rFonts w:hint="eastAsia" w:ascii="宋体" w:hAnsi="宋体" w:cs="宋体"/>
                <w:color w:val="000000"/>
                <w:kern w:val="0"/>
                <w:sz w:val="24"/>
                <w:lang w:bidi="ar"/>
              </w:rPr>
              <w:t>27</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2808">
            <w:pPr>
              <w:widowControl/>
              <w:jc w:val="center"/>
              <w:textAlignment w:val="center"/>
              <w:rPr>
                <w:rFonts w:ascii="宋体" w:hAnsi="宋体" w:cs="宋体"/>
                <w:color w:val="000000"/>
                <w:sz w:val="24"/>
              </w:rPr>
            </w:pPr>
            <w:r>
              <w:rPr>
                <w:rFonts w:hint="eastAsia" w:ascii="宋体" w:hAnsi="宋体" w:cs="宋体"/>
                <w:color w:val="000000"/>
                <w:kern w:val="0"/>
                <w:sz w:val="24"/>
                <w:lang w:bidi="ar"/>
              </w:rPr>
              <w:t>风疹病毒IgM抗体检测试剂</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75CC">
            <w:pPr>
              <w:widowControl/>
              <w:jc w:val="center"/>
              <w:textAlignment w:val="center"/>
              <w:rPr>
                <w:rFonts w:ascii="宋体" w:hAnsi="宋体" w:cs="宋体"/>
                <w:color w:val="000000"/>
                <w:sz w:val="24"/>
              </w:rPr>
            </w:pPr>
            <w:r>
              <w:rPr>
                <w:rFonts w:hint="eastAsia" w:ascii="宋体" w:hAnsi="宋体" w:cs="宋体"/>
                <w:color w:val="000000"/>
                <w:kern w:val="0"/>
                <w:sz w:val="24"/>
                <w:lang w:bidi="ar"/>
              </w:rPr>
              <w:t>48人份</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124E">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B0D3">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098C">
            <w:pPr>
              <w:widowControl/>
              <w:jc w:val="left"/>
              <w:textAlignment w:val="center"/>
              <w:rPr>
                <w:rFonts w:ascii="宋体" w:hAnsi="宋体" w:cs="宋体"/>
                <w:color w:val="000000"/>
                <w:sz w:val="24"/>
              </w:rPr>
            </w:pPr>
            <w:r>
              <w:rPr>
                <w:rFonts w:hint="eastAsia" w:ascii="宋体" w:hAnsi="宋体" w:cs="宋体"/>
                <w:color w:val="000000"/>
                <w:kern w:val="0"/>
                <w:sz w:val="24"/>
                <w:lang w:bidi="ar"/>
              </w:rPr>
              <w:t>1检测方法：酶联免疫捕获法。2实验设置空白孔1孔、阳性对照1孔、阴性对照1孔、临界值对照3孔。3孵育时间≤135min。4灵敏度≥98.3%,特异度≥98.9%。</w:t>
            </w:r>
          </w:p>
        </w:tc>
      </w:tr>
      <w:tr w14:paraId="264D16D8">
        <w:tblPrEx>
          <w:tblCellMar>
            <w:top w:w="0" w:type="dxa"/>
            <w:left w:w="108" w:type="dxa"/>
            <w:bottom w:w="0" w:type="dxa"/>
            <w:right w:w="108" w:type="dxa"/>
          </w:tblCellMar>
        </w:tblPrEx>
        <w:trPr>
          <w:trHeight w:val="162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E47F">
            <w:pPr>
              <w:widowControl/>
              <w:jc w:val="center"/>
              <w:textAlignment w:val="center"/>
              <w:rPr>
                <w:rFonts w:ascii="宋体" w:hAnsi="宋体" w:cs="宋体"/>
                <w:color w:val="000000"/>
                <w:sz w:val="24"/>
              </w:rPr>
            </w:pPr>
            <w:r>
              <w:rPr>
                <w:rFonts w:hint="eastAsia" w:ascii="宋体" w:hAnsi="宋体" w:cs="宋体"/>
                <w:color w:val="000000"/>
                <w:kern w:val="0"/>
                <w:sz w:val="24"/>
                <w:lang w:bidi="ar"/>
              </w:rPr>
              <w:t>28</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DC81">
            <w:pPr>
              <w:widowControl/>
              <w:jc w:val="center"/>
              <w:textAlignment w:val="center"/>
              <w:rPr>
                <w:rFonts w:ascii="宋体" w:hAnsi="宋体" w:cs="宋体"/>
                <w:color w:val="000000"/>
                <w:sz w:val="24"/>
              </w:rPr>
            </w:pPr>
            <w:r>
              <w:rPr>
                <w:rFonts w:hint="eastAsia" w:ascii="宋体" w:hAnsi="宋体" w:cs="宋体"/>
                <w:color w:val="000000"/>
                <w:kern w:val="0"/>
                <w:sz w:val="24"/>
                <w:lang w:bidi="ar"/>
              </w:rPr>
              <w:t>畜牧养殖灭蚊灯（养殖场专用）</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F23C">
            <w:pPr>
              <w:widowControl/>
              <w:jc w:val="center"/>
              <w:textAlignment w:val="center"/>
              <w:rPr>
                <w:rFonts w:ascii="宋体" w:hAnsi="宋体" w:cs="宋体"/>
                <w:color w:val="000000"/>
                <w:sz w:val="24"/>
              </w:rPr>
            </w:pPr>
            <w:r>
              <w:rPr>
                <w:rFonts w:hint="eastAsia" w:ascii="宋体" w:hAnsi="宋体" w:cs="宋体"/>
                <w:color w:val="000000"/>
                <w:kern w:val="0"/>
                <w:sz w:val="24"/>
                <w:lang w:bidi="ar"/>
              </w:rPr>
              <w:t>带风扇、网兜</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56B3">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A440">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C150">
            <w:pPr>
              <w:widowControl/>
              <w:jc w:val="left"/>
              <w:textAlignment w:val="center"/>
              <w:rPr>
                <w:rFonts w:ascii="宋体" w:hAnsi="宋体" w:cs="宋体"/>
                <w:color w:val="000000"/>
                <w:sz w:val="24"/>
              </w:rPr>
            </w:pPr>
            <w:r>
              <w:rPr>
                <w:rFonts w:hint="eastAsia" w:ascii="宋体" w:hAnsi="宋体" w:cs="宋体"/>
                <w:color w:val="000000"/>
                <w:kern w:val="0"/>
                <w:sz w:val="24"/>
                <w:lang w:bidi="ar"/>
              </w:rPr>
              <w:t>光触媒诱蚊方式，紫光LED(波长365）诱蚊，带强风机无阻风道循环对流，带尼龙丝编织网兜，加长电源线（1.5m-2.5m），电压220V-50Hz，使用环境为养殖场。</w:t>
            </w:r>
          </w:p>
        </w:tc>
      </w:tr>
      <w:tr w14:paraId="73C001DC">
        <w:tblPrEx>
          <w:tblCellMar>
            <w:top w:w="0" w:type="dxa"/>
            <w:left w:w="108" w:type="dxa"/>
            <w:bottom w:w="0" w:type="dxa"/>
            <w:right w:w="108" w:type="dxa"/>
          </w:tblCellMar>
        </w:tblPrEx>
        <w:trPr>
          <w:trHeight w:val="6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FAFF">
            <w:pPr>
              <w:widowControl/>
              <w:jc w:val="center"/>
              <w:textAlignment w:val="center"/>
              <w:rPr>
                <w:rFonts w:ascii="宋体" w:hAnsi="宋体" w:cs="宋体"/>
                <w:color w:val="000000"/>
                <w:sz w:val="24"/>
              </w:rPr>
            </w:pPr>
            <w:r>
              <w:rPr>
                <w:rFonts w:hint="eastAsia" w:ascii="宋体" w:hAnsi="宋体" w:cs="宋体"/>
                <w:color w:val="000000"/>
                <w:kern w:val="0"/>
                <w:sz w:val="24"/>
                <w:lang w:bidi="ar"/>
              </w:rPr>
              <w:t>29</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D24E">
            <w:pPr>
              <w:widowControl/>
              <w:jc w:val="center"/>
              <w:textAlignment w:val="center"/>
              <w:rPr>
                <w:rFonts w:ascii="宋体" w:hAnsi="宋体" w:cs="宋体"/>
                <w:color w:val="000000"/>
                <w:sz w:val="24"/>
              </w:rPr>
            </w:pPr>
            <w:r>
              <w:rPr>
                <w:rFonts w:hint="eastAsia" w:ascii="宋体" w:hAnsi="宋体" w:cs="宋体"/>
                <w:color w:val="000000"/>
                <w:kern w:val="0"/>
                <w:sz w:val="24"/>
                <w:lang w:bidi="ar"/>
              </w:rPr>
              <w:t>L-谷氨酰胺溶液</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0F49">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瓶/100ml</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D082">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36F5">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8AC6">
            <w:pPr>
              <w:widowControl/>
              <w:jc w:val="left"/>
              <w:textAlignment w:val="center"/>
              <w:rPr>
                <w:rFonts w:ascii="宋体" w:hAnsi="宋体" w:cs="宋体"/>
                <w:color w:val="000000"/>
                <w:sz w:val="24"/>
              </w:rPr>
            </w:pPr>
            <w:r>
              <w:rPr>
                <w:rFonts w:hint="eastAsia" w:ascii="宋体" w:hAnsi="宋体" w:cs="宋体"/>
                <w:color w:val="000000"/>
                <w:kern w:val="0"/>
                <w:sz w:val="24"/>
                <w:lang w:bidi="ar"/>
              </w:rPr>
              <w:t>200mM(29.2mg/ml)，0.85%NaCl，经过滤除菌。</w:t>
            </w:r>
          </w:p>
        </w:tc>
      </w:tr>
      <w:tr w14:paraId="1097BAEA">
        <w:tblPrEx>
          <w:tblCellMar>
            <w:top w:w="0" w:type="dxa"/>
            <w:left w:w="108" w:type="dxa"/>
            <w:bottom w:w="0" w:type="dxa"/>
            <w:right w:w="108" w:type="dxa"/>
          </w:tblCellMar>
        </w:tblPrEx>
        <w:trPr>
          <w:trHeight w:val="66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C68C">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B580">
            <w:pPr>
              <w:widowControl/>
              <w:jc w:val="center"/>
              <w:textAlignment w:val="center"/>
              <w:rPr>
                <w:rFonts w:ascii="宋体" w:hAnsi="宋体" w:cs="宋体"/>
                <w:color w:val="000000"/>
                <w:sz w:val="24"/>
              </w:rPr>
            </w:pPr>
            <w:r>
              <w:rPr>
                <w:rFonts w:hint="eastAsia" w:ascii="宋体" w:hAnsi="宋体" w:cs="宋体"/>
                <w:color w:val="000000"/>
                <w:kern w:val="0"/>
                <w:sz w:val="24"/>
                <w:lang w:bidi="ar"/>
              </w:rPr>
              <w:t>7.5%碳酸氢钠溶液</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D9ED">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瓶/100ml</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3E0B">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EDA5">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2BE7">
            <w:pPr>
              <w:widowControl/>
              <w:jc w:val="left"/>
              <w:textAlignment w:val="center"/>
              <w:rPr>
                <w:rFonts w:ascii="宋体" w:hAnsi="宋体" w:cs="宋体"/>
                <w:color w:val="000000"/>
                <w:sz w:val="24"/>
              </w:rPr>
            </w:pPr>
            <w:r>
              <w:rPr>
                <w:rFonts w:hint="eastAsia" w:ascii="宋体" w:hAnsi="宋体" w:cs="宋体"/>
                <w:color w:val="000000"/>
                <w:kern w:val="0"/>
                <w:sz w:val="24"/>
                <w:lang w:bidi="ar"/>
              </w:rPr>
              <w:t>7.5%碳酸氢钠，超纯水配制，经过滤除菌。</w:t>
            </w:r>
          </w:p>
        </w:tc>
      </w:tr>
      <w:tr w14:paraId="533BF576">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D42F">
            <w:pPr>
              <w:widowControl/>
              <w:jc w:val="center"/>
              <w:textAlignment w:val="center"/>
              <w:rPr>
                <w:rFonts w:ascii="宋体" w:hAnsi="宋体" w:cs="宋体"/>
                <w:color w:val="000000"/>
                <w:sz w:val="24"/>
              </w:rPr>
            </w:pPr>
            <w:r>
              <w:rPr>
                <w:rFonts w:hint="eastAsia" w:ascii="宋体" w:hAnsi="宋体" w:cs="宋体"/>
                <w:color w:val="000000"/>
                <w:kern w:val="0"/>
                <w:sz w:val="24"/>
                <w:lang w:bidi="ar"/>
              </w:rPr>
              <w:t>31</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FD33">
            <w:pPr>
              <w:widowControl/>
              <w:jc w:val="center"/>
              <w:textAlignment w:val="center"/>
              <w:rPr>
                <w:rFonts w:ascii="宋体" w:hAnsi="宋体" w:cs="宋体"/>
                <w:color w:val="000000"/>
                <w:sz w:val="24"/>
              </w:rPr>
            </w:pPr>
            <w:r>
              <w:rPr>
                <w:rFonts w:hint="eastAsia" w:ascii="宋体" w:hAnsi="宋体" w:cs="宋体"/>
                <w:color w:val="000000"/>
                <w:kern w:val="0"/>
                <w:sz w:val="24"/>
                <w:lang w:bidi="ar"/>
              </w:rPr>
              <w:t>胰蛋白酶-EDTA</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4FEE">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瓶/100ml</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B479">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E777">
            <w:pPr>
              <w:widowControl/>
              <w:jc w:val="center"/>
              <w:textAlignment w:val="center"/>
              <w:rPr>
                <w:rFonts w:ascii="宋体" w:hAnsi="宋体" w:cs="宋体"/>
                <w:color w:val="000000"/>
                <w:sz w:val="24"/>
              </w:rPr>
            </w:pPr>
            <w:r>
              <w:rPr>
                <w:rFonts w:hint="eastAsia" w:ascii="宋体" w:hAnsi="宋体" w:cs="宋体"/>
                <w:color w:val="000000"/>
                <w:kern w:val="0"/>
                <w:sz w:val="24"/>
                <w:lang w:bidi="ar"/>
              </w:rPr>
              <w:t>330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AF16">
            <w:pPr>
              <w:widowControl/>
              <w:jc w:val="left"/>
              <w:textAlignment w:val="center"/>
              <w:rPr>
                <w:rFonts w:ascii="宋体" w:hAnsi="宋体" w:cs="宋体"/>
                <w:color w:val="000000"/>
                <w:sz w:val="24"/>
              </w:rPr>
            </w:pPr>
            <w:r>
              <w:rPr>
                <w:rFonts w:hint="eastAsia" w:ascii="宋体" w:hAnsi="宋体" w:cs="宋体"/>
                <w:color w:val="000000"/>
                <w:kern w:val="0"/>
                <w:sz w:val="24"/>
                <w:lang w:bidi="ar"/>
              </w:rPr>
              <w:t>不含酚红，含0.25%EDTA。</w:t>
            </w:r>
          </w:p>
        </w:tc>
      </w:tr>
      <w:tr w14:paraId="11169DC4">
        <w:tblPrEx>
          <w:tblCellMar>
            <w:top w:w="0" w:type="dxa"/>
            <w:left w:w="108" w:type="dxa"/>
            <w:bottom w:w="0" w:type="dxa"/>
            <w:right w:w="108" w:type="dxa"/>
          </w:tblCellMar>
        </w:tblPrEx>
        <w:trPr>
          <w:trHeight w:val="436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5212">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97B1">
            <w:pPr>
              <w:widowControl/>
              <w:jc w:val="center"/>
              <w:textAlignment w:val="center"/>
              <w:rPr>
                <w:rFonts w:ascii="宋体" w:hAnsi="宋体" w:cs="宋体"/>
                <w:color w:val="000000"/>
                <w:sz w:val="24"/>
              </w:rPr>
            </w:pPr>
            <w:r>
              <w:rPr>
                <w:rFonts w:hint="eastAsia" w:ascii="宋体" w:hAnsi="宋体" w:cs="宋体"/>
                <w:color w:val="000000"/>
                <w:kern w:val="0"/>
                <w:sz w:val="24"/>
                <w:lang w:bidi="ar"/>
              </w:rPr>
              <w:t>流行性乙型脑炎病毒核酸检测试剂盒/含内标（荧光PCR法）</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5529">
            <w:pPr>
              <w:widowControl/>
              <w:jc w:val="center"/>
              <w:textAlignment w:val="center"/>
              <w:rPr>
                <w:rFonts w:ascii="宋体" w:hAnsi="宋体" w:cs="宋体"/>
                <w:color w:val="000000"/>
                <w:sz w:val="24"/>
              </w:rPr>
            </w:pPr>
            <w:r>
              <w:rPr>
                <w:rFonts w:hint="eastAsia" w:ascii="宋体" w:hAnsi="宋体" w:cs="宋体"/>
                <w:color w:val="000000"/>
                <w:kern w:val="0"/>
                <w:sz w:val="24"/>
                <w:lang w:bidi="ar"/>
              </w:rPr>
              <w:t>50T/盒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C32B">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E78C">
            <w:pPr>
              <w:widowControl/>
              <w:jc w:val="center"/>
              <w:textAlignment w:val="center"/>
              <w:rPr>
                <w:rFonts w:ascii="宋体" w:hAnsi="宋体" w:cs="宋体"/>
                <w:color w:val="000000"/>
                <w:sz w:val="24"/>
              </w:rPr>
            </w:pPr>
            <w:r>
              <w:rPr>
                <w:rFonts w:hint="eastAsia" w:ascii="宋体" w:hAnsi="宋体" w:cs="宋体"/>
                <w:color w:val="000000"/>
                <w:kern w:val="0"/>
                <w:sz w:val="24"/>
                <w:lang w:bidi="ar"/>
              </w:rPr>
              <w:t>14</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CCAE">
            <w:pPr>
              <w:widowControl/>
              <w:jc w:val="left"/>
              <w:textAlignment w:val="center"/>
              <w:rPr>
                <w:rFonts w:ascii="宋体" w:hAnsi="宋体" w:cs="宋体"/>
                <w:color w:val="000000"/>
                <w:sz w:val="24"/>
              </w:rPr>
            </w:pPr>
            <w:r>
              <w:rPr>
                <w:rFonts w:hint="eastAsia" w:ascii="宋体" w:hAnsi="宋体" w:cs="宋体"/>
                <w:color w:val="000000"/>
                <w:kern w:val="0"/>
                <w:sz w:val="24"/>
                <w:lang w:bidi="ar"/>
              </w:rPr>
              <w:t>针对流行性乙型脑炎病毒(JEV)设计特异性引物和Taqman探针，并以FAM 标记流行性乙型脑炎病毒的探针。2、试剂盒包含内标，其内标靶基因为蚊虫的保守基因。适用于国产多通道荧光定量PCR仪，如天隆、宏石、博日等，进口多通道荧光定量PCR仪，如 ABI系列的ABI 7500，Bio-Rad CFX96、LightCycler480等。检测通道：FAM(JEV)、ROX/TEXAS RED(内标)。扩增检测程序时间：90min左右。(1)最低检测限：500copies/mL。针对可能与本试剂盒检测靶标产生交叉的其他病原无交叉反应。批内、批间精密度检测Ct值的变异系数(CV)均小于5%。</w:t>
            </w:r>
          </w:p>
        </w:tc>
      </w:tr>
      <w:tr w14:paraId="7BABA69C">
        <w:tblPrEx>
          <w:tblCellMar>
            <w:top w:w="0" w:type="dxa"/>
            <w:left w:w="108" w:type="dxa"/>
            <w:bottom w:w="0" w:type="dxa"/>
            <w:right w:w="108" w:type="dxa"/>
          </w:tblCellMar>
        </w:tblPrEx>
        <w:trPr>
          <w:trHeight w:val="130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8723">
            <w:pPr>
              <w:widowControl/>
              <w:jc w:val="center"/>
              <w:textAlignment w:val="center"/>
              <w:rPr>
                <w:rFonts w:ascii="宋体" w:hAnsi="宋体" w:cs="宋体"/>
                <w:color w:val="000000"/>
                <w:sz w:val="24"/>
              </w:rPr>
            </w:pPr>
            <w:r>
              <w:rPr>
                <w:rFonts w:hint="eastAsia" w:ascii="宋体" w:hAnsi="宋体" w:cs="宋体"/>
                <w:color w:val="000000"/>
                <w:kern w:val="0"/>
                <w:sz w:val="24"/>
                <w:lang w:bidi="ar"/>
              </w:rPr>
              <w:t>33</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6B08">
            <w:pPr>
              <w:widowControl/>
              <w:jc w:val="center"/>
              <w:textAlignment w:val="center"/>
              <w:rPr>
                <w:rFonts w:ascii="宋体" w:hAnsi="宋体" w:cs="宋体"/>
                <w:color w:val="000000"/>
                <w:sz w:val="24"/>
              </w:rPr>
            </w:pPr>
            <w:r>
              <w:rPr>
                <w:rFonts w:hint="eastAsia" w:ascii="宋体" w:hAnsi="宋体" w:cs="宋体"/>
                <w:color w:val="000000"/>
                <w:kern w:val="0"/>
                <w:sz w:val="24"/>
                <w:lang w:bidi="ar"/>
              </w:rPr>
              <w:t>百日咳杆菌双重核酸检测试剂盒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B638">
            <w:pPr>
              <w:widowControl/>
              <w:jc w:val="center"/>
              <w:textAlignment w:val="center"/>
              <w:rPr>
                <w:rFonts w:ascii="宋体" w:hAnsi="宋体" w:cs="宋体"/>
                <w:color w:val="000000"/>
                <w:sz w:val="24"/>
              </w:rPr>
            </w:pPr>
            <w:r>
              <w:rPr>
                <w:rFonts w:hint="eastAsia" w:ascii="宋体" w:hAnsi="宋体" w:cs="宋体"/>
                <w:color w:val="000000"/>
                <w:kern w:val="0"/>
                <w:sz w:val="24"/>
                <w:lang w:bidi="ar"/>
              </w:rPr>
              <w:t>48T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61C7">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C914">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0D15">
            <w:pPr>
              <w:widowControl/>
              <w:jc w:val="left"/>
              <w:textAlignment w:val="center"/>
              <w:rPr>
                <w:rFonts w:ascii="宋体" w:hAnsi="宋体" w:cs="宋体"/>
                <w:color w:val="000000"/>
                <w:sz w:val="24"/>
              </w:rPr>
            </w:pPr>
            <w:r>
              <w:rPr>
                <w:rFonts w:hint="eastAsia" w:ascii="宋体" w:hAnsi="宋体" w:cs="宋体"/>
                <w:color w:val="000000"/>
                <w:kern w:val="0"/>
                <w:sz w:val="24"/>
                <w:lang w:bidi="ar"/>
              </w:rPr>
              <w:t>可对百日咳IS481、IS1001双基因定性检测，适用于鼻咽拭子、鼻咽抽取液样本。适用于ABI7500、Bio-rad CFX96 Touch。</w:t>
            </w:r>
          </w:p>
        </w:tc>
      </w:tr>
      <w:tr w14:paraId="7095A579">
        <w:tblPrEx>
          <w:tblCellMar>
            <w:top w:w="0" w:type="dxa"/>
            <w:left w:w="108" w:type="dxa"/>
            <w:bottom w:w="0" w:type="dxa"/>
            <w:right w:w="108" w:type="dxa"/>
          </w:tblCellMar>
        </w:tblPrEx>
        <w:trPr>
          <w:trHeight w:val="115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55F9">
            <w:pPr>
              <w:widowControl/>
              <w:jc w:val="center"/>
              <w:textAlignment w:val="center"/>
              <w:rPr>
                <w:rFonts w:ascii="宋体" w:hAnsi="宋体" w:cs="宋体"/>
                <w:color w:val="000000"/>
                <w:sz w:val="24"/>
              </w:rPr>
            </w:pPr>
            <w:r>
              <w:rPr>
                <w:rFonts w:hint="eastAsia" w:ascii="宋体" w:hAnsi="宋体" w:cs="宋体"/>
                <w:color w:val="000000"/>
                <w:kern w:val="0"/>
                <w:sz w:val="24"/>
                <w:lang w:bidi="ar"/>
              </w:rPr>
              <w:t>34</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7023">
            <w:pPr>
              <w:widowControl/>
              <w:jc w:val="center"/>
              <w:textAlignment w:val="center"/>
              <w:rPr>
                <w:rFonts w:ascii="宋体" w:hAnsi="宋体" w:cs="宋体"/>
                <w:color w:val="000000"/>
                <w:sz w:val="24"/>
              </w:rPr>
            </w:pPr>
            <w:r>
              <w:rPr>
                <w:rFonts w:hint="eastAsia" w:ascii="宋体" w:hAnsi="宋体" w:cs="宋体"/>
                <w:color w:val="000000"/>
                <w:kern w:val="0"/>
                <w:sz w:val="24"/>
                <w:lang w:bidi="ar"/>
              </w:rPr>
              <w:t>Fast Taqman Minture</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35D6">
            <w:pPr>
              <w:widowControl/>
              <w:jc w:val="center"/>
              <w:textAlignment w:val="center"/>
              <w:rPr>
                <w:rFonts w:ascii="宋体" w:hAnsi="宋体" w:cs="宋体"/>
                <w:color w:val="000000"/>
                <w:sz w:val="24"/>
              </w:rPr>
            </w:pPr>
            <w:r>
              <w:rPr>
                <w:rFonts w:hint="eastAsia" w:ascii="宋体" w:hAnsi="宋体" w:cs="宋体"/>
                <w:color w:val="000000"/>
                <w:kern w:val="0"/>
                <w:sz w:val="24"/>
                <w:lang w:bidi="ar"/>
              </w:rPr>
              <w:t>5ml</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34AD">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4BDF">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4804">
            <w:pPr>
              <w:widowControl/>
              <w:jc w:val="left"/>
              <w:textAlignment w:val="center"/>
              <w:rPr>
                <w:rFonts w:ascii="宋体" w:hAnsi="宋体" w:cs="宋体"/>
                <w:color w:val="000000"/>
                <w:sz w:val="24"/>
              </w:rPr>
            </w:pPr>
            <w:r>
              <w:rPr>
                <w:rFonts w:hint="eastAsia" w:ascii="宋体" w:hAnsi="宋体" w:cs="宋体"/>
                <w:color w:val="000000"/>
                <w:kern w:val="0"/>
                <w:sz w:val="24"/>
                <w:lang w:bidi="ar"/>
              </w:rPr>
              <w:t>适用于探针法实时荧光定量PCR，用于基因组DNA靶序列和RNA反转录后的cDNA靶序列检测。适用于ABI7500 PCR仪。</w:t>
            </w:r>
          </w:p>
        </w:tc>
      </w:tr>
      <w:tr w14:paraId="55F68C3A">
        <w:tblPrEx>
          <w:tblCellMar>
            <w:top w:w="0" w:type="dxa"/>
            <w:left w:w="108" w:type="dxa"/>
            <w:bottom w:w="0" w:type="dxa"/>
            <w:right w:w="108" w:type="dxa"/>
          </w:tblCellMar>
        </w:tblPrEx>
        <w:trPr>
          <w:trHeight w:val="103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7671">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1D31">
            <w:pPr>
              <w:widowControl/>
              <w:jc w:val="center"/>
              <w:textAlignment w:val="center"/>
              <w:rPr>
                <w:rFonts w:ascii="宋体" w:hAnsi="宋体" w:cs="宋体"/>
                <w:color w:val="000000"/>
                <w:sz w:val="24"/>
              </w:rPr>
            </w:pPr>
            <w:r>
              <w:rPr>
                <w:rFonts w:hint="eastAsia" w:ascii="宋体" w:hAnsi="宋体" w:cs="宋体"/>
                <w:color w:val="000000"/>
                <w:kern w:val="0"/>
                <w:sz w:val="24"/>
                <w:lang w:bidi="ar"/>
              </w:rPr>
              <w:t>肺炎链球菌核酸检测试剂盒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520A">
            <w:pPr>
              <w:widowControl/>
              <w:jc w:val="center"/>
              <w:textAlignment w:val="center"/>
              <w:rPr>
                <w:rFonts w:ascii="宋体" w:hAnsi="宋体" w:cs="宋体"/>
                <w:color w:val="000000"/>
                <w:sz w:val="24"/>
              </w:rPr>
            </w:pPr>
            <w:r>
              <w:rPr>
                <w:rFonts w:hint="eastAsia" w:ascii="宋体" w:hAnsi="宋体" w:cs="宋体"/>
                <w:color w:val="000000"/>
                <w:kern w:val="0"/>
                <w:sz w:val="24"/>
                <w:lang w:bidi="ar"/>
              </w:rPr>
              <w:t>50T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5590">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63E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52D5">
            <w:pPr>
              <w:widowControl/>
              <w:jc w:val="left"/>
              <w:textAlignment w:val="center"/>
              <w:rPr>
                <w:rFonts w:ascii="宋体" w:hAnsi="宋体" w:cs="宋体"/>
                <w:color w:val="000000"/>
                <w:sz w:val="24"/>
              </w:rPr>
            </w:pPr>
            <w:r>
              <w:rPr>
                <w:rFonts w:hint="eastAsia" w:ascii="宋体" w:hAnsi="宋体" w:cs="宋体"/>
                <w:color w:val="000000"/>
                <w:kern w:val="0"/>
                <w:sz w:val="24"/>
                <w:lang w:bidi="ar"/>
              </w:rPr>
              <w:t>可对痰液、呼吸道分泌样本及增菌液中肺炎链球菌定性检测，适用于ABI7500、Bio-rad CFX96 Touch。</w:t>
            </w:r>
          </w:p>
        </w:tc>
      </w:tr>
      <w:tr w14:paraId="14A52890">
        <w:tblPrEx>
          <w:tblCellMar>
            <w:top w:w="0" w:type="dxa"/>
            <w:left w:w="108" w:type="dxa"/>
            <w:bottom w:w="0" w:type="dxa"/>
            <w:right w:w="108" w:type="dxa"/>
          </w:tblCellMar>
        </w:tblPrEx>
        <w:trPr>
          <w:trHeight w:val="129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60D2">
            <w:pPr>
              <w:widowControl/>
              <w:jc w:val="center"/>
              <w:textAlignment w:val="center"/>
              <w:rPr>
                <w:rFonts w:ascii="宋体" w:hAnsi="宋体" w:cs="宋体"/>
                <w:color w:val="000000"/>
                <w:sz w:val="24"/>
              </w:rPr>
            </w:pPr>
            <w:r>
              <w:rPr>
                <w:rFonts w:hint="eastAsia" w:ascii="宋体" w:hAnsi="宋体" w:cs="宋体"/>
                <w:color w:val="000000"/>
                <w:kern w:val="0"/>
                <w:sz w:val="24"/>
                <w:lang w:bidi="ar"/>
              </w:rPr>
              <w:t>36</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AEFB">
            <w:pPr>
              <w:widowControl/>
              <w:jc w:val="center"/>
              <w:textAlignment w:val="center"/>
              <w:rPr>
                <w:rFonts w:ascii="宋体" w:hAnsi="宋体" w:cs="宋体"/>
                <w:color w:val="000000"/>
                <w:sz w:val="24"/>
              </w:rPr>
            </w:pPr>
            <w:r>
              <w:rPr>
                <w:rFonts w:hint="eastAsia" w:ascii="宋体" w:hAnsi="宋体" w:cs="宋体"/>
                <w:color w:val="000000"/>
                <w:kern w:val="0"/>
                <w:sz w:val="24"/>
                <w:lang w:bidi="ar"/>
              </w:rPr>
              <w:t>脑膜炎奈瑟菌双重核酸试剂盒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3716">
            <w:pPr>
              <w:widowControl/>
              <w:jc w:val="center"/>
              <w:textAlignment w:val="center"/>
              <w:rPr>
                <w:rFonts w:ascii="宋体" w:hAnsi="宋体" w:cs="宋体"/>
                <w:color w:val="000000"/>
                <w:sz w:val="24"/>
              </w:rPr>
            </w:pPr>
            <w:r>
              <w:rPr>
                <w:rFonts w:hint="eastAsia" w:ascii="宋体" w:hAnsi="宋体" w:cs="宋体"/>
                <w:color w:val="000000"/>
                <w:kern w:val="0"/>
                <w:sz w:val="24"/>
                <w:lang w:bidi="ar"/>
              </w:rPr>
              <w:t>25T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BD97">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DA6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B023">
            <w:pPr>
              <w:widowControl/>
              <w:jc w:val="left"/>
              <w:textAlignment w:val="center"/>
              <w:rPr>
                <w:rFonts w:ascii="宋体" w:hAnsi="宋体" w:cs="宋体"/>
                <w:color w:val="000000"/>
                <w:sz w:val="24"/>
              </w:rPr>
            </w:pPr>
            <w:r>
              <w:rPr>
                <w:rStyle w:val="6"/>
                <w:rFonts w:hint="eastAsia" w:ascii="宋体" w:hAnsi="宋体" w:eastAsia="宋体" w:cs="宋体"/>
                <w:lang w:bidi="ar"/>
              </w:rPr>
              <w:t>可对咽拭子、血液、脑脊液样本及增菌液中脑膜炎奈瑟菌定性检测，主要检测脑膜炎奈瑟菌</w:t>
            </w:r>
            <w:r>
              <w:rPr>
                <w:rStyle w:val="7"/>
                <w:rFonts w:hint="eastAsia" w:ascii="宋体" w:hAnsi="宋体" w:eastAsia="宋体" w:cs="宋体"/>
                <w:lang w:bidi="ar"/>
              </w:rPr>
              <w:t>CtrA</w:t>
            </w:r>
            <w:r>
              <w:rPr>
                <w:rStyle w:val="6"/>
                <w:rFonts w:hint="eastAsia" w:ascii="宋体" w:hAnsi="宋体" w:eastAsia="宋体" w:cs="宋体"/>
                <w:lang w:bidi="ar"/>
              </w:rPr>
              <w:t>和</w:t>
            </w:r>
            <w:r>
              <w:rPr>
                <w:rStyle w:val="7"/>
                <w:rFonts w:hint="eastAsia" w:ascii="宋体" w:hAnsi="宋体" w:eastAsia="宋体" w:cs="宋体"/>
                <w:lang w:bidi="ar"/>
              </w:rPr>
              <w:t>SodC</w:t>
            </w:r>
            <w:r>
              <w:rPr>
                <w:rStyle w:val="6"/>
                <w:rFonts w:hint="eastAsia" w:ascii="宋体" w:hAnsi="宋体" w:eastAsia="宋体" w:cs="宋体"/>
                <w:lang w:bidi="ar"/>
              </w:rPr>
              <w:t>基因。适用于ABI7500、Bio-rad CFX96 Touch。</w:t>
            </w:r>
          </w:p>
        </w:tc>
      </w:tr>
      <w:tr w14:paraId="4ABC4BE5">
        <w:tblPrEx>
          <w:tblCellMar>
            <w:top w:w="0" w:type="dxa"/>
            <w:left w:w="108" w:type="dxa"/>
            <w:bottom w:w="0" w:type="dxa"/>
            <w:right w:w="108" w:type="dxa"/>
          </w:tblCellMar>
        </w:tblPrEx>
        <w:trPr>
          <w:trHeight w:val="102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A60F">
            <w:pPr>
              <w:widowControl/>
              <w:jc w:val="center"/>
              <w:textAlignment w:val="center"/>
              <w:rPr>
                <w:rFonts w:ascii="宋体" w:hAnsi="宋体" w:cs="宋体"/>
                <w:color w:val="000000"/>
                <w:sz w:val="24"/>
              </w:rPr>
            </w:pPr>
            <w:r>
              <w:rPr>
                <w:rFonts w:hint="eastAsia" w:ascii="宋体" w:hAnsi="宋体" w:cs="宋体"/>
                <w:color w:val="000000"/>
                <w:kern w:val="0"/>
                <w:sz w:val="24"/>
                <w:lang w:bidi="ar"/>
              </w:rPr>
              <w:t>37</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8654">
            <w:pPr>
              <w:widowControl/>
              <w:jc w:val="center"/>
              <w:textAlignment w:val="center"/>
              <w:rPr>
                <w:rFonts w:ascii="宋体" w:hAnsi="宋体" w:cs="宋体"/>
                <w:color w:val="000000"/>
                <w:sz w:val="24"/>
              </w:rPr>
            </w:pPr>
            <w:r>
              <w:rPr>
                <w:rFonts w:hint="eastAsia" w:ascii="宋体" w:hAnsi="宋体" w:cs="宋体"/>
                <w:color w:val="000000"/>
                <w:kern w:val="0"/>
                <w:sz w:val="24"/>
                <w:lang w:bidi="ar"/>
              </w:rPr>
              <w:t>流感嗜血杆菌核酸检测试剂盒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0984">
            <w:pPr>
              <w:widowControl/>
              <w:jc w:val="center"/>
              <w:textAlignment w:val="center"/>
              <w:rPr>
                <w:rFonts w:ascii="宋体" w:hAnsi="宋体" w:cs="宋体"/>
                <w:color w:val="000000"/>
                <w:sz w:val="24"/>
              </w:rPr>
            </w:pPr>
            <w:r>
              <w:rPr>
                <w:rFonts w:hint="eastAsia" w:ascii="宋体" w:hAnsi="宋体" w:cs="宋体"/>
                <w:color w:val="000000"/>
                <w:kern w:val="0"/>
                <w:sz w:val="24"/>
                <w:lang w:bidi="ar"/>
              </w:rPr>
              <w:t>25T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5D53">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372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6A16">
            <w:pPr>
              <w:widowControl/>
              <w:jc w:val="left"/>
              <w:textAlignment w:val="center"/>
              <w:rPr>
                <w:rFonts w:ascii="宋体" w:hAnsi="宋体" w:cs="宋体"/>
                <w:color w:val="000000"/>
                <w:sz w:val="24"/>
              </w:rPr>
            </w:pPr>
            <w:r>
              <w:rPr>
                <w:rFonts w:hint="eastAsia" w:ascii="宋体" w:hAnsi="宋体" w:cs="宋体"/>
                <w:color w:val="000000"/>
                <w:kern w:val="0"/>
                <w:sz w:val="24"/>
                <w:lang w:bidi="ar"/>
              </w:rPr>
              <w:t>可对鼻咽拭子、血液、脑脊液样本及增菌液中流感嗜血杆菌定性检测。适用于ABI7500、Bio-rad CFX96 Touch。</w:t>
            </w:r>
          </w:p>
        </w:tc>
      </w:tr>
      <w:tr w14:paraId="646DEBD5">
        <w:tblPrEx>
          <w:tblCellMar>
            <w:top w:w="0" w:type="dxa"/>
            <w:left w:w="108" w:type="dxa"/>
            <w:bottom w:w="0" w:type="dxa"/>
            <w:right w:w="108" w:type="dxa"/>
          </w:tblCellMar>
        </w:tblPrEx>
        <w:trPr>
          <w:trHeight w:val="94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B3DA">
            <w:pPr>
              <w:widowControl/>
              <w:jc w:val="center"/>
              <w:textAlignment w:val="center"/>
              <w:rPr>
                <w:rFonts w:ascii="宋体" w:hAnsi="宋体" w:cs="宋体"/>
                <w:color w:val="000000"/>
                <w:sz w:val="24"/>
              </w:rPr>
            </w:pPr>
            <w:r>
              <w:rPr>
                <w:rFonts w:hint="eastAsia" w:ascii="宋体" w:hAnsi="宋体" w:cs="宋体"/>
                <w:color w:val="000000"/>
                <w:kern w:val="0"/>
                <w:sz w:val="24"/>
                <w:lang w:bidi="ar"/>
              </w:rPr>
              <w:t>38</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DD20">
            <w:pPr>
              <w:widowControl/>
              <w:jc w:val="center"/>
              <w:textAlignment w:val="center"/>
              <w:rPr>
                <w:rFonts w:ascii="宋体" w:hAnsi="宋体" w:cs="宋体"/>
                <w:color w:val="000000"/>
                <w:sz w:val="24"/>
              </w:rPr>
            </w:pPr>
            <w:r>
              <w:rPr>
                <w:rFonts w:hint="eastAsia" w:ascii="宋体" w:hAnsi="宋体" w:cs="宋体"/>
                <w:color w:val="000000"/>
                <w:kern w:val="0"/>
                <w:sz w:val="24"/>
                <w:lang w:bidi="ar"/>
              </w:rPr>
              <w:t>白喉杆菌(toxA&amp;toxB)双重核酸检测试剂盒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D9A4">
            <w:pPr>
              <w:widowControl/>
              <w:jc w:val="center"/>
              <w:textAlignment w:val="center"/>
              <w:rPr>
                <w:rFonts w:ascii="宋体" w:hAnsi="宋体" w:cs="宋体"/>
                <w:color w:val="000000"/>
                <w:sz w:val="24"/>
              </w:rPr>
            </w:pPr>
            <w:r>
              <w:rPr>
                <w:rFonts w:hint="eastAsia" w:ascii="宋体" w:hAnsi="宋体" w:cs="宋体"/>
                <w:color w:val="000000"/>
                <w:kern w:val="0"/>
                <w:sz w:val="24"/>
                <w:lang w:bidi="ar"/>
              </w:rPr>
              <w:t>25T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A246">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C47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8499">
            <w:pPr>
              <w:widowControl/>
              <w:jc w:val="left"/>
              <w:textAlignment w:val="center"/>
              <w:rPr>
                <w:rFonts w:ascii="宋体" w:hAnsi="宋体" w:cs="宋体"/>
                <w:color w:val="000000"/>
                <w:sz w:val="24"/>
              </w:rPr>
            </w:pPr>
            <w:r>
              <w:rPr>
                <w:rFonts w:hint="eastAsia" w:ascii="宋体" w:hAnsi="宋体" w:cs="宋体"/>
                <w:color w:val="000000"/>
                <w:kern w:val="0"/>
                <w:sz w:val="24"/>
                <w:lang w:bidi="ar"/>
              </w:rPr>
              <w:t>可对鼻腔分泌物、咽喉拭子等样本及增菌液中白喉杆菌定性检测。适用于ABI7500、Bio-rad CFX96 Touch。</w:t>
            </w:r>
          </w:p>
        </w:tc>
      </w:tr>
      <w:tr w14:paraId="62C7BD30">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968E">
            <w:pPr>
              <w:widowControl/>
              <w:jc w:val="center"/>
              <w:textAlignment w:val="center"/>
              <w:rPr>
                <w:rFonts w:ascii="宋体" w:hAnsi="宋体" w:cs="宋体"/>
                <w:color w:val="000000"/>
                <w:sz w:val="24"/>
              </w:rPr>
            </w:pPr>
            <w:r>
              <w:rPr>
                <w:rFonts w:hint="eastAsia" w:ascii="宋体" w:hAnsi="宋体" w:cs="宋体"/>
                <w:color w:val="000000"/>
                <w:kern w:val="0"/>
                <w:sz w:val="24"/>
                <w:lang w:bidi="ar"/>
              </w:rPr>
              <w:t>39</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6FA6">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无菌脱纤维绵羊血</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35BB">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100ml</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024D">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A8E6">
            <w:pPr>
              <w:widowControl/>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E5B8">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用于配置木炭琼脂培养基</w:t>
            </w:r>
          </w:p>
        </w:tc>
      </w:tr>
      <w:tr w14:paraId="71F51C41">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B53B">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3F2C">
            <w:pPr>
              <w:widowControl/>
              <w:jc w:val="center"/>
              <w:textAlignment w:val="center"/>
              <w:rPr>
                <w:rFonts w:ascii="宋体" w:hAnsi="宋体" w:cs="宋体"/>
                <w:color w:val="000000"/>
                <w:sz w:val="24"/>
              </w:rPr>
            </w:pPr>
            <w:r>
              <w:rPr>
                <w:rFonts w:hint="eastAsia" w:ascii="宋体" w:hAnsi="宋体" w:cs="宋体"/>
                <w:color w:val="000000"/>
                <w:kern w:val="0"/>
                <w:sz w:val="24"/>
                <w:lang w:bidi="ar"/>
              </w:rPr>
              <w:t>塑料培养皿</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989F">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1000个/箱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CD31">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D05E">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BE2B">
            <w:pPr>
              <w:widowControl/>
              <w:jc w:val="left"/>
              <w:textAlignment w:val="center"/>
              <w:rPr>
                <w:rFonts w:ascii="宋体" w:hAnsi="宋体" w:cs="宋体"/>
                <w:color w:val="000000"/>
                <w:sz w:val="24"/>
              </w:rPr>
            </w:pPr>
            <w:r>
              <w:rPr>
                <w:rFonts w:hint="eastAsia" w:ascii="宋体" w:hAnsi="宋体" w:cs="宋体"/>
                <w:color w:val="000000"/>
                <w:kern w:val="0"/>
                <w:sz w:val="24"/>
                <w:lang w:bidi="ar"/>
              </w:rPr>
              <w:t>无菌，100mm</w:t>
            </w:r>
          </w:p>
        </w:tc>
      </w:tr>
      <w:tr w14:paraId="58EC3EE4">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46FC">
            <w:pPr>
              <w:widowControl/>
              <w:jc w:val="center"/>
              <w:textAlignment w:val="center"/>
              <w:rPr>
                <w:rFonts w:ascii="宋体" w:hAnsi="宋体" w:cs="宋体"/>
                <w:color w:val="000000"/>
                <w:sz w:val="24"/>
              </w:rPr>
            </w:pPr>
            <w:r>
              <w:rPr>
                <w:rFonts w:hint="eastAsia" w:ascii="宋体" w:hAnsi="宋体" w:cs="宋体"/>
                <w:color w:val="000000"/>
                <w:kern w:val="0"/>
                <w:sz w:val="24"/>
                <w:lang w:bidi="ar"/>
              </w:rPr>
              <w:t>41</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D486">
            <w:pPr>
              <w:widowControl/>
              <w:jc w:val="center"/>
              <w:textAlignment w:val="center"/>
              <w:rPr>
                <w:rFonts w:ascii="宋体" w:hAnsi="宋体" w:cs="宋体"/>
                <w:color w:val="000000"/>
                <w:sz w:val="24"/>
              </w:rPr>
            </w:pPr>
            <w:r>
              <w:rPr>
                <w:rFonts w:hint="eastAsia" w:ascii="宋体" w:hAnsi="宋体" w:cs="宋体"/>
                <w:color w:val="000000"/>
                <w:kern w:val="0"/>
                <w:sz w:val="24"/>
                <w:lang w:bidi="ar"/>
              </w:rPr>
              <w:t>儿科用鼻咽采样拭子</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BEAE">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1000支/箱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79EE">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9D0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9942">
            <w:pPr>
              <w:widowControl/>
              <w:jc w:val="left"/>
              <w:textAlignment w:val="center"/>
              <w:rPr>
                <w:rFonts w:ascii="宋体" w:hAnsi="宋体" w:cs="宋体"/>
                <w:color w:val="000000"/>
                <w:sz w:val="24"/>
              </w:rPr>
            </w:pPr>
            <w:r>
              <w:rPr>
                <w:rFonts w:hint="eastAsia" w:ascii="宋体" w:hAnsi="宋体" w:cs="宋体"/>
                <w:color w:val="000000"/>
                <w:kern w:val="0"/>
                <w:sz w:val="24"/>
                <w:lang w:bidi="ar"/>
              </w:rPr>
              <w:t>无菌独立包装(带塑料杆带套管)，材质植绒</w:t>
            </w:r>
          </w:p>
        </w:tc>
      </w:tr>
      <w:tr w14:paraId="20AB4BF9">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7613">
            <w:pPr>
              <w:widowControl/>
              <w:jc w:val="center"/>
              <w:textAlignment w:val="center"/>
              <w:rPr>
                <w:rFonts w:ascii="宋体" w:hAnsi="宋体" w:cs="宋体"/>
                <w:color w:val="000000"/>
                <w:sz w:val="24"/>
              </w:rPr>
            </w:pPr>
            <w:r>
              <w:rPr>
                <w:rFonts w:hint="eastAsia" w:ascii="宋体" w:hAnsi="宋体" w:cs="宋体"/>
                <w:color w:val="000000"/>
                <w:kern w:val="0"/>
                <w:sz w:val="24"/>
                <w:lang w:bidi="ar"/>
              </w:rPr>
              <w:t>42</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7FEC">
            <w:pPr>
              <w:widowControl/>
              <w:jc w:val="center"/>
              <w:textAlignment w:val="center"/>
              <w:rPr>
                <w:rFonts w:ascii="宋体" w:hAnsi="宋体" w:cs="宋体"/>
                <w:color w:val="000000"/>
                <w:sz w:val="24"/>
              </w:rPr>
            </w:pPr>
            <w:r>
              <w:rPr>
                <w:rFonts w:hint="eastAsia" w:ascii="宋体" w:hAnsi="宋体" w:cs="宋体"/>
                <w:color w:val="000000"/>
                <w:kern w:val="0"/>
                <w:sz w:val="24"/>
                <w:lang w:bidi="ar"/>
              </w:rPr>
              <w:t>儿科用口咽采样拭子</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06D3">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1000支/箱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3640">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A937">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7258">
            <w:pPr>
              <w:widowControl/>
              <w:jc w:val="left"/>
              <w:textAlignment w:val="center"/>
              <w:rPr>
                <w:rFonts w:ascii="宋体" w:hAnsi="宋体" w:cs="宋体"/>
                <w:color w:val="000000"/>
                <w:sz w:val="24"/>
              </w:rPr>
            </w:pPr>
            <w:r>
              <w:rPr>
                <w:rFonts w:hint="eastAsia" w:ascii="宋体" w:hAnsi="宋体" w:cs="宋体"/>
                <w:color w:val="000000"/>
                <w:kern w:val="0"/>
                <w:sz w:val="24"/>
                <w:lang w:bidi="ar"/>
              </w:rPr>
              <w:t>无菌独立包装(带塑料杆带套管)</w:t>
            </w:r>
          </w:p>
        </w:tc>
      </w:tr>
      <w:tr w14:paraId="7BCDED1A">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5F61">
            <w:pPr>
              <w:widowControl/>
              <w:jc w:val="center"/>
              <w:textAlignment w:val="center"/>
              <w:rPr>
                <w:rFonts w:ascii="宋体" w:hAnsi="宋体" w:cs="宋体"/>
                <w:color w:val="000000"/>
                <w:sz w:val="24"/>
              </w:rPr>
            </w:pPr>
            <w:r>
              <w:rPr>
                <w:rFonts w:hint="eastAsia" w:ascii="宋体" w:hAnsi="宋体" w:cs="宋体"/>
                <w:color w:val="000000"/>
                <w:kern w:val="0"/>
                <w:sz w:val="24"/>
                <w:lang w:bidi="ar"/>
              </w:rPr>
              <w:t>43</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E50A">
            <w:pPr>
              <w:widowControl/>
              <w:jc w:val="center"/>
              <w:textAlignment w:val="center"/>
              <w:rPr>
                <w:rFonts w:ascii="宋体" w:hAnsi="宋体" w:cs="宋体"/>
                <w:color w:val="000000"/>
                <w:sz w:val="24"/>
              </w:rPr>
            </w:pPr>
            <w:r>
              <w:rPr>
                <w:rFonts w:hint="eastAsia" w:ascii="宋体" w:hAnsi="宋体" w:cs="宋体"/>
                <w:color w:val="000000"/>
                <w:kern w:val="0"/>
                <w:sz w:val="24"/>
                <w:lang w:bidi="ar"/>
              </w:rPr>
              <w:t>成人用无菌塑料棒拭子（口咽）</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1E84">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1000支/箱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EDBD">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EAB5">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CEAD">
            <w:pPr>
              <w:widowControl/>
              <w:jc w:val="left"/>
              <w:textAlignment w:val="center"/>
              <w:rPr>
                <w:rFonts w:ascii="宋体" w:hAnsi="宋体" w:cs="宋体"/>
                <w:color w:val="000000"/>
                <w:sz w:val="24"/>
              </w:rPr>
            </w:pPr>
            <w:r>
              <w:rPr>
                <w:rFonts w:hint="eastAsia" w:ascii="宋体" w:hAnsi="宋体" w:cs="宋体"/>
                <w:color w:val="000000"/>
                <w:kern w:val="0"/>
                <w:sz w:val="24"/>
                <w:lang w:bidi="ar"/>
              </w:rPr>
              <w:t>无菌独立包装(带塑料杆带套管)</w:t>
            </w:r>
          </w:p>
        </w:tc>
      </w:tr>
      <w:tr w14:paraId="6438B3FF">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A63F">
            <w:pPr>
              <w:widowControl/>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6656">
            <w:pPr>
              <w:widowControl/>
              <w:jc w:val="center"/>
              <w:textAlignment w:val="center"/>
              <w:rPr>
                <w:rFonts w:ascii="宋体" w:hAnsi="宋体" w:cs="宋体"/>
                <w:color w:val="000000"/>
                <w:sz w:val="24"/>
              </w:rPr>
            </w:pPr>
            <w:r>
              <w:rPr>
                <w:rFonts w:hint="eastAsia" w:ascii="宋体" w:hAnsi="宋体" w:cs="宋体"/>
                <w:color w:val="000000"/>
                <w:kern w:val="0"/>
                <w:sz w:val="24"/>
                <w:lang w:bidi="ar"/>
              </w:rPr>
              <w:t>成人用无菌塑料棒拭子（鼻咽）</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5853">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1000支/箱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1850">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9473">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575F">
            <w:pPr>
              <w:widowControl/>
              <w:jc w:val="left"/>
              <w:textAlignment w:val="center"/>
              <w:rPr>
                <w:rFonts w:ascii="宋体" w:hAnsi="宋体" w:cs="宋体"/>
                <w:color w:val="000000"/>
                <w:sz w:val="24"/>
              </w:rPr>
            </w:pPr>
            <w:r>
              <w:rPr>
                <w:rFonts w:hint="eastAsia" w:ascii="宋体" w:hAnsi="宋体" w:cs="宋体"/>
                <w:color w:val="000000"/>
                <w:kern w:val="0"/>
                <w:sz w:val="24"/>
                <w:lang w:bidi="ar"/>
              </w:rPr>
              <w:t>无菌独立包装(带塑料杆带套管)</w:t>
            </w:r>
          </w:p>
        </w:tc>
      </w:tr>
      <w:tr w14:paraId="68180A2C">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12F9">
            <w:pPr>
              <w:widowControl/>
              <w:jc w:val="center"/>
              <w:textAlignment w:val="center"/>
              <w:rPr>
                <w:rFonts w:ascii="宋体" w:hAnsi="宋体" w:cs="宋体"/>
                <w:color w:val="000000"/>
                <w:sz w:val="24"/>
              </w:rPr>
            </w:pPr>
            <w:r>
              <w:rPr>
                <w:rFonts w:hint="eastAsia" w:ascii="宋体" w:hAnsi="宋体" w:cs="宋体"/>
                <w:color w:val="000000"/>
                <w:kern w:val="0"/>
                <w:sz w:val="24"/>
                <w:lang w:bidi="ar"/>
              </w:rPr>
              <w:t>45</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D5C9">
            <w:pPr>
              <w:widowControl/>
              <w:jc w:val="center"/>
              <w:textAlignment w:val="center"/>
              <w:rPr>
                <w:rFonts w:ascii="宋体" w:hAnsi="宋体" w:cs="宋体"/>
                <w:color w:val="000000"/>
                <w:sz w:val="24"/>
              </w:rPr>
            </w:pPr>
            <w:r>
              <w:rPr>
                <w:rFonts w:hint="eastAsia" w:ascii="宋体" w:hAnsi="宋体" w:cs="宋体"/>
                <w:color w:val="000000"/>
                <w:kern w:val="0"/>
                <w:sz w:val="24"/>
                <w:lang w:bidi="ar"/>
              </w:rPr>
              <w:t>压舌板（儿童）</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6B3F">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100个/盒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CE07">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2DC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4F88">
            <w:pPr>
              <w:widowControl/>
              <w:jc w:val="left"/>
              <w:textAlignment w:val="center"/>
              <w:rPr>
                <w:rFonts w:ascii="宋体" w:hAnsi="宋体" w:cs="宋体"/>
                <w:color w:val="000000"/>
                <w:sz w:val="24"/>
              </w:rPr>
            </w:pPr>
            <w:r>
              <w:rPr>
                <w:rFonts w:hint="eastAsia" w:ascii="宋体" w:hAnsi="宋体" w:cs="宋体"/>
                <w:color w:val="000000"/>
                <w:kern w:val="0"/>
                <w:sz w:val="24"/>
                <w:lang w:bidi="ar"/>
              </w:rPr>
              <w:t>适用于儿童，无菌独立包装，辅助采样</w:t>
            </w:r>
          </w:p>
        </w:tc>
      </w:tr>
      <w:tr w14:paraId="6B10AE42">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5DBA">
            <w:pPr>
              <w:widowControl/>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1A97">
            <w:pPr>
              <w:widowControl/>
              <w:jc w:val="center"/>
              <w:textAlignment w:val="center"/>
              <w:rPr>
                <w:rFonts w:ascii="宋体" w:hAnsi="宋体" w:cs="宋体"/>
                <w:color w:val="000000"/>
                <w:sz w:val="24"/>
              </w:rPr>
            </w:pPr>
            <w:r>
              <w:rPr>
                <w:rFonts w:hint="eastAsia" w:ascii="宋体" w:hAnsi="宋体" w:cs="宋体"/>
                <w:color w:val="000000"/>
                <w:kern w:val="0"/>
                <w:sz w:val="24"/>
                <w:lang w:bidi="ar"/>
              </w:rPr>
              <w:t>巧克力双抗培养基</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3177">
            <w:pPr>
              <w:widowControl/>
              <w:jc w:val="center"/>
              <w:textAlignment w:val="center"/>
              <w:rPr>
                <w:rFonts w:ascii="宋体" w:hAnsi="宋体" w:cs="宋体"/>
                <w:color w:val="000000"/>
                <w:sz w:val="24"/>
              </w:rPr>
            </w:pPr>
            <w:r>
              <w:rPr>
                <w:rFonts w:hint="eastAsia" w:ascii="宋体" w:hAnsi="宋体" w:cs="宋体"/>
                <w:color w:val="000000"/>
                <w:kern w:val="0"/>
                <w:sz w:val="24"/>
                <w:lang w:bidi="ar"/>
              </w:rPr>
              <w:t>20个/盒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5213">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0827">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A1F6">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用于培养脑膜炎奈瑟菌</w:t>
            </w:r>
          </w:p>
        </w:tc>
      </w:tr>
      <w:tr w14:paraId="3C4171DF">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B303">
            <w:pPr>
              <w:widowControl/>
              <w:jc w:val="center"/>
              <w:textAlignment w:val="center"/>
              <w:rPr>
                <w:rFonts w:ascii="宋体" w:hAnsi="宋体" w:cs="宋体"/>
                <w:color w:val="000000"/>
                <w:sz w:val="24"/>
              </w:rPr>
            </w:pPr>
            <w:r>
              <w:rPr>
                <w:rFonts w:hint="eastAsia" w:ascii="宋体" w:hAnsi="宋体" w:cs="宋体"/>
                <w:color w:val="000000"/>
                <w:kern w:val="0"/>
                <w:sz w:val="24"/>
                <w:lang w:bidi="ar"/>
              </w:rPr>
              <w:t>47</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5F49">
            <w:pPr>
              <w:widowControl/>
              <w:jc w:val="center"/>
              <w:textAlignment w:val="center"/>
              <w:rPr>
                <w:rFonts w:ascii="宋体" w:hAnsi="宋体" w:cs="宋体"/>
                <w:color w:val="000000"/>
                <w:sz w:val="24"/>
              </w:rPr>
            </w:pPr>
            <w:r>
              <w:rPr>
                <w:rFonts w:hint="eastAsia" w:ascii="宋体" w:hAnsi="宋体" w:cs="宋体"/>
                <w:color w:val="000000"/>
                <w:kern w:val="0"/>
                <w:sz w:val="24"/>
                <w:lang w:bidi="ar"/>
              </w:rPr>
              <w:t>哥伦比亚血琼脂培养基</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E95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20个/包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3CC4">
            <w:pPr>
              <w:widowControl/>
              <w:jc w:val="center"/>
              <w:textAlignment w:val="center"/>
              <w:rPr>
                <w:rFonts w:ascii="宋体" w:hAnsi="宋体" w:cs="宋体"/>
                <w:color w:val="000000"/>
                <w:sz w:val="24"/>
              </w:rPr>
            </w:pPr>
            <w:r>
              <w:rPr>
                <w:rFonts w:hint="eastAsia" w:ascii="宋体" w:hAnsi="宋体" w:cs="宋体"/>
                <w:color w:val="000000"/>
                <w:kern w:val="0"/>
                <w:sz w:val="24"/>
                <w:lang w:bidi="ar"/>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4060">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0346">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用于培养肺炎链球菌，添加庆大霉素</w:t>
            </w:r>
          </w:p>
        </w:tc>
      </w:tr>
      <w:tr w14:paraId="6B94B53E">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F9B0">
            <w:pPr>
              <w:widowControl/>
              <w:jc w:val="center"/>
              <w:textAlignment w:val="center"/>
              <w:rPr>
                <w:rFonts w:ascii="宋体" w:hAnsi="宋体" w:cs="宋体"/>
                <w:color w:val="000000"/>
                <w:sz w:val="24"/>
              </w:rPr>
            </w:pPr>
            <w:r>
              <w:rPr>
                <w:rFonts w:hint="eastAsia" w:ascii="宋体" w:hAnsi="宋体" w:cs="宋体"/>
                <w:color w:val="000000"/>
                <w:kern w:val="0"/>
                <w:sz w:val="24"/>
                <w:lang w:bidi="ar"/>
              </w:rPr>
              <w:t>48</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BD10">
            <w:pPr>
              <w:widowControl/>
              <w:jc w:val="center"/>
              <w:textAlignment w:val="center"/>
              <w:rPr>
                <w:rFonts w:ascii="宋体" w:hAnsi="宋体" w:cs="宋体"/>
                <w:color w:val="000000"/>
                <w:sz w:val="24"/>
              </w:rPr>
            </w:pPr>
            <w:r>
              <w:rPr>
                <w:rFonts w:hint="eastAsia" w:ascii="宋体" w:hAnsi="宋体" w:cs="宋体"/>
                <w:color w:val="000000"/>
                <w:kern w:val="0"/>
                <w:sz w:val="24"/>
                <w:lang w:bidi="ar"/>
              </w:rPr>
              <w:t>哥伦比亚血琼脂培养基</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D64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20个/包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B6E0">
            <w:pPr>
              <w:widowControl/>
              <w:jc w:val="center"/>
              <w:textAlignment w:val="center"/>
              <w:rPr>
                <w:rFonts w:ascii="宋体" w:hAnsi="宋体" w:cs="宋体"/>
                <w:color w:val="000000"/>
                <w:sz w:val="24"/>
              </w:rPr>
            </w:pPr>
            <w:r>
              <w:rPr>
                <w:rFonts w:hint="eastAsia" w:ascii="宋体" w:hAnsi="宋体" w:cs="宋体"/>
                <w:color w:val="000000"/>
                <w:kern w:val="0"/>
                <w:sz w:val="24"/>
                <w:lang w:bidi="ar"/>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A814">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CE2E">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用于培养脑膜炎奈瑟菌</w:t>
            </w:r>
          </w:p>
        </w:tc>
      </w:tr>
      <w:tr w14:paraId="6C984300">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2E7F">
            <w:pPr>
              <w:widowControl/>
              <w:jc w:val="center"/>
              <w:textAlignment w:val="center"/>
              <w:rPr>
                <w:rFonts w:ascii="宋体" w:hAnsi="宋体" w:cs="宋体"/>
                <w:color w:val="000000"/>
                <w:sz w:val="24"/>
              </w:rPr>
            </w:pPr>
            <w:r>
              <w:rPr>
                <w:rFonts w:hint="eastAsia" w:ascii="宋体" w:hAnsi="宋体" w:cs="宋体"/>
                <w:color w:val="000000"/>
                <w:kern w:val="0"/>
                <w:sz w:val="24"/>
                <w:lang w:bidi="ar"/>
              </w:rPr>
              <w:t>49</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E256">
            <w:pPr>
              <w:widowControl/>
              <w:jc w:val="center"/>
              <w:textAlignment w:val="center"/>
              <w:rPr>
                <w:rFonts w:ascii="宋体" w:hAnsi="宋体" w:cs="宋体"/>
                <w:color w:val="000000"/>
                <w:sz w:val="24"/>
              </w:rPr>
            </w:pPr>
            <w:r>
              <w:rPr>
                <w:rFonts w:hint="eastAsia" w:ascii="宋体" w:hAnsi="宋体" w:cs="宋体"/>
                <w:color w:val="000000"/>
                <w:kern w:val="0"/>
                <w:sz w:val="24"/>
                <w:lang w:bidi="ar"/>
              </w:rPr>
              <w:t>接种环</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6910">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1000支/箱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0762">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AA83">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959B">
            <w:pPr>
              <w:widowControl/>
              <w:jc w:val="left"/>
              <w:textAlignment w:val="center"/>
              <w:rPr>
                <w:rFonts w:ascii="宋体" w:hAnsi="宋体" w:cs="宋体"/>
                <w:color w:val="000000"/>
                <w:sz w:val="24"/>
              </w:rPr>
            </w:pPr>
            <w:r>
              <w:rPr>
                <w:rFonts w:hint="eastAsia" w:ascii="宋体" w:hAnsi="宋体" w:cs="宋体"/>
                <w:color w:val="000000"/>
                <w:kern w:val="0"/>
                <w:sz w:val="24"/>
                <w:lang w:bidi="ar"/>
              </w:rPr>
              <w:t>10ul</w:t>
            </w:r>
          </w:p>
        </w:tc>
      </w:tr>
      <w:tr w14:paraId="2E4B2CE7">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8285">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4C4B">
            <w:pPr>
              <w:widowControl/>
              <w:jc w:val="center"/>
              <w:textAlignment w:val="center"/>
              <w:rPr>
                <w:rFonts w:ascii="宋体" w:hAnsi="宋体" w:cs="宋体"/>
                <w:color w:val="000000"/>
                <w:sz w:val="24"/>
              </w:rPr>
            </w:pPr>
            <w:r>
              <w:rPr>
                <w:rFonts w:hint="eastAsia" w:ascii="宋体" w:hAnsi="宋体" w:cs="宋体"/>
                <w:color w:val="000000"/>
                <w:kern w:val="0"/>
                <w:sz w:val="24"/>
                <w:lang w:bidi="ar"/>
              </w:rPr>
              <w:t>2ml无菌无酶离心管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A3F7">
            <w:pPr>
              <w:widowControl/>
              <w:jc w:val="center"/>
              <w:textAlignment w:val="center"/>
              <w:rPr>
                <w:rFonts w:ascii="宋体" w:hAnsi="宋体" w:cs="宋体"/>
                <w:color w:val="000000"/>
                <w:sz w:val="24"/>
              </w:rPr>
            </w:pPr>
            <w:r>
              <w:rPr>
                <w:rFonts w:hint="eastAsia" w:ascii="宋体" w:hAnsi="宋体" w:cs="宋体"/>
                <w:color w:val="000000"/>
                <w:kern w:val="0"/>
                <w:sz w:val="24"/>
                <w:lang w:bidi="ar"/>
              </w:rPr>
              <w:t>250个/盒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A12C">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3B48">
            <w:pPr>
              <w:widowControl/>
              <w:jc w:val="center"/>
              <w:textAlignment w:val="center"/>
              <w:rPr>
                <w:rFonts w:ascii="宋体" w:hAnsi="宋体" w:cs="宋体"/>
                <w:color w:val="000000"/>
                <w:sz w:val="24"/>
              </w:rPr>
            </w:pPr>
            <w:r>
              <w:rPr>
                <w:rFonts w:hint="eastAsia" w:ascii="宋体" w:hAnsi="宋体" w:cs="宋体"/>
                <w:color w:val="000000"/>
                <w:kern w:val="0"/>
                <w:sz w:val="24"/>
                <w:lang w:bidi="ar"/>
              </w:rPr>
              <w:t>32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95ED">
            <w:pPr>
              <w:widowControl/>
              <w:jc w:val="left"/>
              <w:textAlignment w:val="center"/>
              <w:rPr>
                <w:rFonts w:ascii="宋体" w:hAnsi="宋体" w:cs="宋体"/>
                <w:color w:val="000000"/>
                <w:sz w:val="24"/>
              </w:rPr>
            </w:pPr>
            <w:r>
              <w:rPr>
                <w:rFonts w:hint="eastAsia" w:ascii="宋体" w:hAnsi="宋体" w:cs="宋体"/>
                <w:color w:val="000000"/>
                <w:kern w:val="0"/>
                <w:sz w:val="24"/>
                <w:lang w:bidi="ar"/>
              </w:rPr>
              <w:t>磨砂书写区，管身透明易观察</w:t>
            </w:r>
          </w:p>
        </w:tc>
      </w:tr>
      <w:tr w14:paraId="4DAFD6E0">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E0F5">
            <w:pPr>
              <w:widowControl/>
              <w:jc w:val="center"/>
              <w:textAlignment w:val="center"/>
              <w:rPr>
                <w:rFonts w:ascii="宋体" w:hAnsi="宋体" w:cs="宋体"/>
                <w:color w:val="000000"/>
                <w:sz w:val="24"/>
              </w:rPr>
            </w:pPr>
            <w:r>
              <w:rPr>
                <w:rFonts w:hint="eastAsia" w:ascii="宋体" w:hAnsi="宋体" w:cs="宋体"/>
                <w:color w:val="000000"/>
                <w:kern w:val="0"/>
                <w:sz w:val="24"/>
                <w:lang w:bidi="ar"/>
              </w:rPr>
              <w:t>51</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A80E">
            <w:pPr>
              <w:widowControl/>
              <w:jc w:val="center"/>
              <w:textAlignment w:val="center"/>
              <w:rPr>
                <w:rFonts w:ascii="宋体" w:hAnsi="宋体" w:cs="宋体"/>
                <w:color w:val="000000"/>
                <w:sz w:val="24"/>
              </w:rPr>
            </w:pPr>
            <w:r>
              <w:rPr>
                <w:rFonts w:hint="eastAsia" w:ascii="宋体" w:hAnsi="宋体" w:cs="宋体"/>
                <w:color w:val="000000"/>
                <w:kern w:val="0"/>
                <w:sz w:val="24"/>
                <w:lang w:bidi="ar"/>
              </w:rPr>
              <w:t>生理盐水</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568E">
            <w:pPr>
              <w:widowControl/>
              <w:jc w:val="center"/>
              <w:textAlignment w:val="center"/>
              <w:rPr>
                <w:rFonts w:ascii="宋体" w:hAnsi="宋体" w:cs="宋体"/>
                <w:color w:val="000000"/>
                <w:sz w:val="24"/>
              </w:rPr>
            </w:pPr>
            <w:r>
              <w:rPr>
                <w:rFonts w:hint="eastAsia" w:ascii="宋体" w:hAnsi="宋体" w:cs="宋体"/>
                <w:color w:val="000000"/>
                <w:kern w:val="0"/>
                <w:sz w:val="24"/>
                <w:lang w:bidi="ar"/>
              </w:rPr>
              <w:t>30瓶/箱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0A51">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5CA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7307">
            <w:pPr>
              <w:widowControl/>
              <w:jc w:val="left"/>
              <w:textAlignment w:val="center"/>
              <w:rPr>
                <w:rFonts w:ascii="宋体" w:hAnsi="宋体" w:cs="宋体"/>
                <w:color w:val="000000"/>
                <w:sz w:val="24"/>
              </w:rPr>
            </w:pPr>
            <w:r>
              <w:rPr>
                <w:rFonts w:hint="eastAsia" w:ascii="宋体" w:hAnsi="宋体" w:cs="宋体"/>
                <w:color w:val="000000"/>
                <w:kern w:val="0"/>
                <w:sz w:val="24"/>
                <w:lang w:bidi="ar"/>
              </w:rPr>
              <w:t>0.9%NaCl 接近人体渗透压</w:t>
            </w:r>
          </w:p>
        </w:tc>
      </w:tr>
      <w:tr w14:paraId="2FA935FE">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89EF">
            <w:pPr>
              <w:widowControl/>
              <w:jc w:val="center"/>
              <w:textAlignment w:val="center"/>
              <w:rPr>
                <w:rFonts w:ascii="宋体" w:hAnsi="宋体" w:cs="宋体"/>
                <w:color w:val="000000"/>
                <w:sz w:val="24"/>
              </w:rPr>
            </w:pPr>
            <w:r>
              <w:rPr>
                <w:rFonts w:hint="eastAsia" w:ascii="宋体" w:hAnsi="宋体" w:cs="宋体"/>
                <w:color w:val="000000"/>
                <w:kern w:val="0"/>
                <w:sz w:val="24"/>
                <w:lang w:bidi="ar"/>
              </w:rPr>
              <w:t>52</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670D">
            <w:pPr>
              <w:widowControl/>
              <w:jc w:val="center"/>
              <w:textAlignment w:val="center"/>
              <w:rPr>
                <w:rFonts w:ascii="宋体" w:hAnsi="宋体" w:cs="宋体"/>
                <w:color w:val="000000"/>
                <w:sz w:val="24"/>
              </w:rPr>
            </w:pPr>
            <w:r>
              <w:rPr>
                <w:rFonts w:hint="eastAsia" w:ascii="宋体" w:hAnsi="宋体" w:cs="宋体"/>
                <w:color w:val="000000"/>
                <w:kern w:val="0"/>
                <w:sz w:val="24"/>
                <w:lang w:bidi="ar"/>
              </w:rPr>
              <w:t>75%酒精</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183A">
            <w:pPr>
              <w:widowControl/>
              <w:jc w:val="center"/>
              <w:textAlignment w:val="center"/>
              <w:rPr>
                <w:rFonts w:ascii="宋体" w:hAnsi="宋体" w:cs="宋体"/>
                <w:color w:val="000000"/>
                <w:sz w:val="24"/>
              </w:rPr>
            </w:pPr>
            <w:r>
              <w:rPr>
                <w:rFonts w:hint="eastAsia" w:ascii="宋体" w:hAnsi="宋体" w:cs="宋体"/>
                <w:color w:val="000000"/>
                <w:kern w:val="0"/>
                <w:sz w:val="24"/>
                <w:lang w:bidi="ar"/>
              </w:rPr>
              <w:t>30瓶/箱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354F">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ED0D">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2001">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用于皮肤、器械表面灭菌</w:t>
            </w:r>
          </w:p>
        </w:tc>
      </w:tr>
      <w:tr w14:paraId="5D0A8D9E">
        <w:tblPrEx>
          <w:tblCellMar>
            <w:top w:w="0" w:type="dxa"/>
            <w:left w:w="108" w:type="dxa"/>
            <w:bottom w:w="0" w:type="dxa"/>
            <w:right w:w="108" w:type="dxa"/>
          </w:tblCellMar>
        </w:tblPrEx>
        <w:trPr>
          <w:trHeight w:val="1471"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C054">
            <w:pPr>
              <w:widowControl/>
              <w:jc w:val="center"/>
              <w:textAlignment w:val="center"/>
              <w:rPr>
                <w:rFonts w:ascii="宋体" w:hAnsi="宋体" w:cs="宋体"/>
                <w:color w:val="000000"/>
                <w:sz w:val="24"/>
              </w:rPr>
            </w:pPr>
            <w:r>
              <w:rPr>
                <w:rFonts w:hint="eastAsia" w:ascii="宋体" w:hAnsi="宋体" w:cs="宋体"/>
                <w:color w:val="000000"/>
                <w:kern w:val="0"/>
                <w:sz w:val="24"/>
                <w:lang w:bidi="ar"/>
              </w:rPr>
              <w:t>53</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B595">
            <w:pPr>
              <w:widowControl/>
              <w:jc w:val="center"/>
              <w:textAlignment w:val="center"/>
              <w:rPr>
                <w:rFonts w:ascii="宋体" w:hAnsi="宋体" w:cs="宋体"/>
                <w:color w:val="000000"/>
                <w:sz w:val="24"/>
              </w:rPr>
            </w:pPr>
            <w:r>
              <w:rPr>
                <w:rFonts w:hint="eastAsia" w:ascii="宋体" w:hAnsi="宋体" w:cs="宋体"/>
                <w:color w:val="000000"/>
                <w:kern w:val="0"/>
                <w:sz w:val="24"/>
                <w:lang w:bidi="ar"/>
              </w:rPr>
              <w:t>6.5号一次性灭菌橡胶外科手套</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22AD">
            <w:pPr>
              <w:widowControl/>
              <w:jc w:val="center"/>
              <w:textAlignment w:val="center"/>
              <w:rPr>
                <w:rFonts w:ascii="宋体" w:hAnsi="宋体" w:cs="宋体"/>
                <w:color w:val="000000"/>
                <w:sz w:val="24"/>
              </w:rPr>
            </w:pPr>
            <w:r>
              <w:rPr>
                <w:rFonts w:hint="eastAsia" w:ascii="宋体" w:hAnsi="宋体" w:cs="宋体"/>
                <w:color w:val="000000"/>
                <w:kern w:val="0"/>
                <w:sz w:val="24"/>
                <w:lang w:bidi="ar"/>
              </w:rPr>
              <w:t>50双/盒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C8EC">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A6A3">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2143">
            <w:pPr>
              <w:widowControl/>
              <w:jc w:val="left"/>
              <w:textAlignment w:val="center"/>
              <w:rPr>
                <w:rFonts w:ascii="宋体" w:hAnsi="宋体" w:cs="宋体"/>
                <w:color w:val="000000"/>
                <w:sz w:val="24"/>
              </w:rPr>
            </w:pPr>
            <w:r>
              <w:rPr>
                <w:rStyle w:val="6"/>
                <w:rFonts w:hint="eastAsia" w:ascii="宋体" w:hAnsi="宋体" w:eastAsia="宋体" w:cs="宋体"/>
                <w:lang w:bidi="ar"/>
              </w:rPr>
              <w:t>1.6.5号，独立包装，天然橡胶胶乳制成。2.拉伸性能：老化前：扯断力≥12.5N，扯断伸长率≥700%，300%定伸负荷≤2.0N；老化后：扯断力≥9.5N；扯断伸长率≥550%。3.表面残余粉末的限量：有粉手套≤10mg/dm</w:t>
            </w:r>
            <w:r>
              <w:rPr>
                <w:rStyle w:val="8"/>
                <w:rFonts w:hint="eastAsia" w:ascii="宋体" w:hAnsi="宋体" w:eastAsia="宋体" w:cs="宋体"/>
                <w:lang w:bidi="ar"/>
              </w:rPr>
              <w:t>2</w:t>
            </w:r>
            <w:r>
              <w:rPr>
                <w:rStyle w:val="6"/>
                <w:rFonts w:hint="eastAsia" w:ascii="宋体" w:hAnsi="宋体" w:eastAsia="宋体" w:cs="宋体"/>
                <w:lang w:bidi="ar"/>
              </w:rPr>
              <w:t>；无粉手套≤2.0mg/只。4.无菌性：经钴60辐射灭菌或环氧乙烷灭菌后达到无菌。如经环氧乙烷灭菌，其残留量≤10ug/g。</w:t>
            </w:r>
          </w:p>
        </w:tc>
      </w:tr>
      <w:tr w14:paraId="4107BB99">
        <w:tblPrEx>
          <w:tblCellMar>
            <w:top w:w="0" w:type="dxa"/>
            <w:left w:w="108" w:type="dxa"/>
            <w:bottom w:w="0" w:type="dxa"/>
            <w:right w:w="108" w:type="dxa"/>
          </w:tblCellMar>
        </w:tblPrEx>
        <w:trPr>
          <w:trHeight w:val="277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BCD5">
            <w:pPr>
              <w:widowControl/>
              <w:jc w:val="center"/>
              <w:textAlignment w:val="center"/>
              <w:rPr>
                <w:rFonts w:ascii="宋体" w:hAnsi="宋体" w:cs="宋体"/>
                <w:color w:val="000000"/>
                <w:sz w:val="24"/>
              </w:rPr>
            </w:pPr>
            <w:r>
              <w:rPr>
                <w:rFonts w:hint="eastAsia" w:ascii="宋体" w:hAnsi="宋体" w:cs="宋体"/>
                <w:color w:val="000000"/>
                <w:kern w:val="0"/>
                <w:sz w:val="24"/>
                <w:lang w:bidi="ar"/>
              </w:rPr>
              <w:t>54</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A200">
            <w:pPr>
              <w:widowControl/>
              <w:jc w:val="center"/>
              <w:textAlignment w:val="center"/>
              <w:rPr>
                <w:rFonts w:ascii="宋体" w:hAnsi="宋体" w:cs="宋体"/>
                <w:color w:val="000000"/>
                <w:sz w:val="24"/>
              </w:rPr>
            </w:pPr>
            <w:r>
              <w:rPr>
                <w:rFonts w:hint="eastAsia" w:ascii="宋体" w:hAnsi="宋体" w:cs="宋体"/>
                <w:color w:val="000000"/>
                <w:kern w:val="0"/>
                <w:sz w:val="24"/>
                <w:lang w:bidi="ar"/>
              </w:rPr>
              <w:t>7号一次性灭菌橡胶外科手套</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3AB6">
            <w:pPr>
              <w:widowControl/>
              <w:jc w:val="center"/>
              <w:textAlignment w:val="center"/>
              <w:rPr>
                <w:rFonts w:ascii="宋体" w:hAnsi="宋体" w:cs="宋体"/>
                <w:color w:val="000000"/>
                <w:sz w:val="24"/>
              </w:rPr>
            </w:pPr>
            <w:r>
              <w:rPr>
                <w:rFonts w:hint="eastAsia" w:ascii="宋体" w:hAnsi="宋体" w:cs="宋体"/>
                <w:color w:val="000000"/>
                <w:kern w:val="0"/>
                <w:sz w:val="24"/>
                <w:lang w:bidi="ar"/>
              </w:rPr>
              <w:t>50双/盒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DF99">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8185">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3796">
            <w:pPr>
              <w:widowControl/>
              <w:jc w:val="left"/>
              <w:textAlignment w:val="center"/>
              <w:rPr>
                <w:rFonts w:ascii="宋体" w:hAnsi="宋体" w:cs="宋体"/>
                <w:color w:val="000000"/>
                <w:sz w:val="24"/>
              </w:rPr>
            </w:pPr>
            <w:r>
              <w:rPr>
                <w:rStyle w:val="6"/>
                <w:rFonts w:hint="eastAsia" w:ascii="宋体" w:hAnsi="宋体" w:eastAsia="宋体" w:cs="宋体"/>
                <w:lang w:bidi="ar"/>
              </w:rPr>
              <w:t>1.7号，独立包装，天然橡胶胶乳制成。2.拉伸性能：老化前：扯断力≥12.5N，扯断伸长率≥700%，300%定伸负荷≤2.0N；老化后：扯断力≥9.5N；扯断伸长率≥550%。3.表面残余粉末的限量：有粉手套≤10mg/dm</w:t>
            </w:r>
            <w:r>
              <w:rPr>
                <w:rStyle w:val="8"/>
                <w:rFonts w:hint="eastAsia" w:ascii="宋体" w:hAnsi="宋体" w:eastAsia="宋体" w:cs="宋体"/>
                <w:lang w:bidi="ar"/>
              </w:rPr>
              <w:t>2</w:t>
            </w:r>
            <w:r>
              <w:rPr>
                <w:rStyle w:val="6"/>
                <w:rFonts w:hint="eastAsia" w:ascii="宋体" w:hAnsi="宋体" w:eastAsia="宋体" w:cs="宋体"/>
                <w:lang w:bidi="ar"/>
              </w:rPr>
              <w:t>；无粉手套≤2.0mg/只。4.无菌性：经钴60辐射灭菌或环氧乙烷灭菌后达到无菌。如经环氧乙烷灭菌，其残留量≤10ug/g。</w:t>
            </w:r>
          </w:p>
        </w:tc>
      </w:tr>
      <w:tr w14:paraId="33EA914F">
        <w:tblPrEx>
          <w:tblCellMar>
            <w:top w:w="0" w:type="dxa"/>
            <w:left w:w="108" w:type="dxa"/>
            <w:bottom w:w="0" w:type="dxa"/>
            <w:right w:w="108" w:type="dxa"/>
          </w:tblCellMar>
        </w:tblPrEx>
        <w:trPr>
          <w:trHeight w:val="282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6B84">
            <w:pPr>
              <w:widowControl/>
              <w:jc w:val="center"/>
              <w:textAlignment w:val="center"/>
              <w:rPr>
                <w:rFonts w:ascii="宋体" w:hAnsi="宋体" w:cs="宋体"/>
                <w:color w:val="000000"/>
                <w:sz w:val="24"/>
              </w:rPr>
            </w:pPr>
            <w:r>
              <w:rPr>
                <w:rFonts w:hint="eastAsia" w:ascii="宋体" w:hAnsi="宋体" w:cs="宋体"/>
                <w:color w:val="000000"/>
                <w:kern w:val="0"/>
                <w:sz w:val="24"/>
                <w:lang w:bidi="ar"/>
              </w:rPr>
              <w:t>55</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9FF8">
            <w:pPr>
              <w:widowControl/>
              <w:jc w:val="center"/>
              <w:textAlignment w:val="center"/>
              <w:rPr>
                <w:rFonts w:ascii="宋体" w:hAnsi="宋体" w:cs="宋体"/>
                <w:color w:val="000000"/>
                <w:sz w:val="24"/>
              </w:rPr>
            </w:pPr>
            <w:r>
              <w:rPr>
                <w:rFonts w:hint="eastAsia" w:ascii="宋体" w:hAnsi="宋体" w:cs="宋体"/>
                <w:color w:val="000000"/>
                <w:kern w:val="0"/>
                <w:sz w:val="24"/>
                <w:lang w:bidi="ar"/>
              </w:rPr>
              <w:t>7.5号一次性灭菌橡胶外科手套</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8198">
            <w:pPr>
              <w:widowControl/>
              <w:jc w:val="center"/>
              <w:textAlignment w:val="center"/>
              <w:rPr>
                <w:rFonts w:ascii="宋体" w:hAnsi="宋体" w:cs="宋体"/>
                <w:color w:val="000000"/>
                <w:sz w:val="24"/>
              </w:rPr>
            </w:pPr>
            <w:r>
              <w:rPr>
                <w:rFonts w:hint="eastAsia" w:ascii="宋体" w:hAnsi="宋体" w:cs="宋体"/>
                <w:color w:val="000000"/>
                <w:kern w:val="0"/>
                <w:sz w:val="24"/>
                <w:lang w:bidi="ar"/>
              </w:rPr>
              <w:t>50双/盒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6865">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135F">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519D">
            <w:pPr>
              <w:widowControl/>
              <w:jc w:val="left"/>
              <w:textAlignment w:val="center"/>
              <w:rPr>
                <w:rFonts w:ascii="宋体" w:hAnsi="宋体" w:cs="宋体"/>
                <w:color w:val="000000"/>
                <w:sz w:val="24"/>
              </w:rPr>
            </w:pPr>
            <w:r>
              <w:rPr>
                <w:rStyle w:val="6"/>
                <w:rFonts w:hint="eastAsia" w:ascii="宋体" w:hAnsi="宋体" w:eastAsia="宋体" w:cs="宋体"/>
                <w:lang w:bidi="ar"/>
              </w:rPr>
              <w:t>1.7.5号，独立包装，天然橡胶胶乳制成。2.拉伸性能：老化前：扯断力≥12.5N，扯断伸长率≥700%，300%定伸负荷≤2.0N；老化后：扯断力≥9.5N；扯断伸长率≥550%。3.表面残余粉末的限量：有粉手套≤10mg/dm</w:t>
            </w:r>
            <w:r>
              <w:rPr>
                <w:rStyle w:val="8"/>
                <w:rFonts w:hint="eastAsia" w:ascii="宋体" w:hAnsi="宋体" w:eastAsia="宋体" w:cs="宋体"/>
                <w:lang w:bidi="ar"/>
              </w:rPr>
              <w:t>2</w:t>
            </w:r>
            <w:r>
              <w:rPr>
                <w:rStyle w:val="6"/>
                <w:rFonts w:hint="eastAsia" w:ascii="宋体" w:hAnsi="宋体" w:eastAsia="宋体" w:cs="宋体"/>
                <w:lang w:bidi="ar"/>
              </w:rPr>
              <w:t>；无粉手套≤2.0mg/只。4.无菌性：经钴60辐射灭菌或环氧乙烷灭菌后达到无菌。如经环氧乙烷灭菌，其残留量≤10ug/g。</w:t>
            </w:r>
          </w:p>
        </w:tc>
      </w:tr>
      <w:tr w14:paraId="065DE7CC">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A632">
            <w:pPr>
              <w:widowControl/>
              <w:jc w:val="center"/>
              <w:textAlignment w:val="center"/>
              <w:rPr>
                <w:rFonts w:ascii="宋体" w:hAnsi="宋体" w:cs="宋体"/>
                <w:color w:val="000000"/>
                <w:sz w:val="24"/>
              </w:rPr>
            </w:pPr>
            <w:r>
              <w:rPr>
                <w:rFonts w:hint="eastAsia" w:ascii="宋体" w:hAnsi="宋体" w:cs="宋体"/>
                <w:color w:val="000000"/>
                <w:kern w:val="0"/>
                <w:sz w:val="24"/>
                <w:lang w:bidi="ar"/>
              </w:rPr>
              <w:t>56</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F7DC">
            <w:pPr>
              <w:widowControl/>
              <w:jc w:val="center"/>
              <w:textAlignment w:val="center"/>
              <w:rPr>
                <w:rFonts w:ascii="宋体" w:hAnsi="宋体" w:cs="宋体"/>
                <w:color w:val="000000"/>
                <w:sz w:val="24"/>
              </w:rPr>
            </w:pPr>
            <w:r>
              <w:rPr>
                <w:rFonts w:hint="eastAsia" w:ascii="宋体" w:hAnsi="宋体" w:cs="宋体"/>
                <w:color w:val="000000"/>
                <w:kern w:val="0"/>
                <w:sz w:val="24"/>
                <w:lang w:bidi="ar"/>
              </w:rPr>
              <w:t>帽子</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38D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20个/包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4045">
            <w:pPr>
              <w:widowControl/>
              <w:jc w:val="center"/>
              <w:textAlignment w:val="center"/>
              <w:rPr>
                <w:rFonts w:ascii="宋体" w:hAnsi="宋体" w:cs="宋体"/>
                <w:color w:val="000000"/>
                <w:sz w:val="24"/>
              </w:rPr>
            </w:pPr>
            <w:r>
              <w:rPr>
                <w:rFonts w:hint="eastAsia" w:ascii="宋体" w:hAnsi="宋体" w:cs="宋体"/>
                <w:color w:val="000000"/>
                <w:kern w:val="0"/>
                <w:sz w:val="24"/>
                <w:lang w:bidi="ar"/>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47CD">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4AFA">
            <w:pPr>
              <w:widowControl/>
              <w:jc w:val="left"/>
              <w:textAlignment w:val="center"/>
              <w:rPr>
                <w:rFonts w:ascii="宋体" w:hAnsi="宋体" w:cs="宋体"/>
                <w:color w:val="000000"/>
                <w:sz w:val="24"/>
              </w:rPr>
            </w:pPr>
            <w:r>
              <w:rPr>
                <w:rFonts w:hint="eastAsia" w:ascii="宋体" w:hAnsi="宋体" w:cs="宋体"/>
                <w:color w:val="000000"/>
                <w:kern w:val="0"/>
                <w:sz w:val="24"/>
                <w:lang w:bidi="ar"/>
              </w:rPr>
              <w:t>一次性，无菌</w:t>
            </w:r>
          </w:p>
        </w:tc>
      </w:tr>
      <w:tr w14:paraId="578A5087">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367E">
            <w:pPr>
              <w:widowControl/>
              <w:jc w:val="center"/>
              <w:textAlignment w:val="center"/>
              <w:rPr>
                <w:rFonts w:ascii="宋体" w:hAnsi="宋体" w:cs="宋体"/>
                <w:color w:val="000000"/>
                <w:sz w:val="24"/>
              </w:rPr>
            </w:pPr>
            <w:r>
              <w:rPr>
                <w:rFonts w:hint="eastAsia" w:ascii="宋体" w:hAnsi="宋体" w:cs="宋体"/>
                <w:color w:val="000000"/>
                <w:kern w:val="0"/>
                <w:sz w:val="24"/>
                <w:lang w:bidi="ar"/>
              </w:rPr>
              <w:t>57</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31E1">
            <w:pPr>
              <w:widowControl/>
              <w:jc w:val="center"/>
              <w:textAlignment w:val="center"/>
              <w:rPr>
                <w:rFonts w:ascii="宋体" w:hAnsi="宋体" w:cs="宋体"/>
                <w:color w:val="000000"/>
                <w:sz w:val="24"/>
              </w:rPr>
            </w:pPr>
            <w:r>
              <w:rPr>
                <w:rFonts w:hint="eastAsia" w:ascii="宋体" w:hAnsi="宋体" w:cs="宋体"/>
                <w:color w:val="000000"/>
                <w:kern w:val="0"/>
                <w:sz w:val="24"/>
                <w:lang w:bidi="ar"/>
              </w:rPr>
              <w:t>10*10 冻存盒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B414">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100个/箱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A770">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7C4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DF1A">
            <w:pPr>
              <w:widowControl/>
              <w:jc w:val="left"/>
              <w:textAlignment w:val="center"/>
              <w:rPr>
                <w:rFonts w:ascii="宋体" w:hAnsi="宋体" w:cs="宋体"/>
                <w:color w:val="000000"/>
                <w:sz w:val="24"/>
              </w:rPr>
            </w:pPr>
            <w:r>
              <w:rPr>
                <w:rFonts w:hint="eastAsia" w:ascii="宋体" w:hAnsi="宋体" w:cs="宋体"/>
                <w:color w:val="000000"/>
                <w:kern w:val="0"/>
                <w:sz w:val="24"/>
                <w:lang w:bidi="ar"/>
              </w:rPr>
              <w:t>存放 2ml 塑料离心管</w:t>
            </w:r>
          </w:p>
        </w:tc>
      </w:tr>
      <w:tr w14:paraId="607C4E87">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0EF7">
            <w:pPr>
              <w:widowControl/>
              <w:jc w:val="center"/>
              <w:textAlignment w:val="center"/>
              <w:rPr>
                <w:rFonts w:ascii="宋体" w:hAnsi="宋体" w:cs="宋体"/>
                <w:color w:val="000000"/>
                <w:sz w:val="24"/>
              </w:rPr>
            </w:pPr>
            <w:r>
              <w:rPr>
                <w:rFonts w:hint="eastAsia" w:ascii="宋体" w:hAnsi="宋体" w:cs="宋体"/>
                <w:color w:val="000000"/>
                <w:kern w:val="0"/>
                <w:sz w:val="24"/>
                <w:lang w:bidi="ar"/>
              </w:rPr>
              <w:t>58</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D2C3">
            <w:pPr>
              <w:widowControl/>
              <w:jc w:val="center"/>
              <w:textAlignment w:val="center"/>
              <w:rPr>
                <w:rFonts w:ascii="宋体" w:hAnsi="宋体" w:cs="宋体"/>
                <w:color w:val="000000"/>
                <w:sz w:val="24"/>
              </w:rPr>
            </w:pPr>
            <w:r>
              <w:rPr>
                <w:rFonts w:hint="eastAsia" w:ascii="宋体" w:hAnsi="宋体" w:cs="宋体"/>
                <w:color w:val="000000"/>
                <w:kern w:val="0"/>
                <w:sz w:val="24"/>
                <w:lang w:bidi="ar"/>
              </w:rPr>
              <w:t>医用垃圾袋</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F4EF">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100/卷</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7737">
            <w:pPr>
              <w:widowControl/>
              <w:jc w:val="center"/>
              <w:textAlignment w:val="center"/>
              <w:rPr>
                <w:rFonts w:ascii="宋体" w:hAnsi="宋体" w:cs="宋体"/>
                <w:color w:val="000000"/>
                <w:sz w:val="24"/>
              </w:rPr>
            </w:pPr>
            <w:r>
              <w:rPr>
                <w:rFonts w:hint="eastAsia" w:ascii="宋体" w:hAnsi="宋体" w:cs="宋体"/>
                <w:color w:val="000000"/>
                <w:kern w:val="0"/>
                <w:sz w:val="24"/>
                <w:lang w:bidi="ar"/>
              </w:rPr>
              <w:t>卷</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3901">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84F2">
            <w:pPr>
              <w:widowControl/>
              <w:jc w:val="left"/>
              <w:textAlignment w:val="center"/>
              <w:rPr>
                <w:rFonts w:ascii="宋体" w:hAnsi="宋体" w:cs="宋体"/>
                <w:color w:val="000000"/>
                <w:sz w:val="24"/>
              </w:rPr>
            </w:pPr>
            <w:r>
              <w:rPr>
                <w:rFonts w:hint="eastAsia" w:ascii="宋体" w:hAnsi="宋体" w:cs="宋体"/>
                <w:color w:val="000000"/>
                <w:kern w:val="0"/>
                <w:sz w:val="24"/>
                <w:lang w:bidi="ar"/>
              </w:rPr>
              <w:t>手提式,50*60cm</w:t>
            </w:r>
          </w:p>
        </w:tc>
      </w:tr>
      <w:tr w14:paraId="43B98C92">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4704">
            <w:pPr>
              <w:widowControl/>
              <w:jc w:val="center"/>
              <w:textAlignment w:val="center"/>
              <w:rPr>
                <w:rFonts w:ascii="宋体" w:hAnsi="宋体" w:cs="宋体"/>
                <w:color w:val="000000"/>
                <w:sz w:val="24"/>
              </w:rPr>
            </w:pPr>
            <w:r>
              <w:rPr>
                <w:rFonts w:hint="eastAsia" w:ascii="宋体" w:hAnsi="宋体" w:cs="宋体"/>
                <w:color w:val="000000"/>
                <w:kern w:val="0"/>
                <w:sz w:val="24"/>
                <w:lang w:bidi="ar"/>
              </w:rPr>
              <w:t>59</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B78B">
            <w:pPr>
              <w:widowControl/>
              <w:jc w:val="center"/>
              <w:textAlignment w:val="center"/>
              <w:rPr>
                <w:rFonts w:ascii="宋体" w:hAnsi="宋体" w:cs="宋体"/>
                <w:color w:val="000000"/>
                <w:sz w:val="24"/>
              </w:rPr>
            </w:pPr>
            <w:r>
              <w:rPr>
                <w:rFonts w:hint="eastAsia" w:ascii="宋体" w:hAnsi="宋体" w:cs="宋体"/>
                <w:color w:val="000000"/>
                <w:kern w:val="0"/>
                <w:sz w:val="24"/>
                <w:lang w:bidi="ar"/>
              </w:rPr>
              <w:t>酒精灯</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2AB5">
            <w:pPr>
              <w:widowControl/>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FD31">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4376">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11ED">
            <w:pPr>
              <w:widowControl/>
              <w:jc w:val="left"/>
              <w:textAlignment w:val="center"/>
              <w:rPr>
                <w:rFonts w:ascii="宋体" w:hAnsi="宋体" w:cs="宋体"/>
                <w:color w:val="000000"/>
                <w:sz w:val="24"/>
              </w:rPr>
            </w:pPr>
            <w:r>
              <w:rPr>
                <w:rFonts w:hint="eastAsia" w:ascii="宋体" w:hAnsi="宋体" w:cs="宋体"/>
                <w:color w:val="000000"/>
                <w:kern w:val="0"/>
                <w:sz w:val="24"/>
                <w:lang w:bidi="ar"/>
              </w:rPr>
              <w:t>150ml</w:t>
            </w:r>
          </w:p>
        </w:tc>
      </w:tr>
      <w:tr w14:paraId="02B4C20D">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B5C1">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BFB2">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无水乙醇</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162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20瓶/箱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1080">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2A9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45DD">
            <w:pPr>
              <w:widowControl/>
              <w:jc w:val="left"/>
              <w:textAlignment w:val="center"/>
              <w:rPr>
                <w:rFonts w:ascii="宋体" w:hAnsi="宋体" w:cs="宋体"/>
                <w:color w:val="000000"/>
                <w:sz w:val="24"/>
              </w:rPr>
            </w:pPr>
            <w:r>
              <w:rPr>
                <w:rFonts w:hint="eastAsia" w:ascii="宋体" w:hAnsi="宋体" w:cs="宋体"/>
                <w:color w:val="000000"/>
                <w:kern w:val="0"/>
                <w:sz w:val="24"/>
                <w:lang w:bidi="ar"/>
              </w:rPr>
              <w:t>500ml/瓶</w:t>
            </w:r>
          </w:p>
        </w:tc>
      </w:tr>
      <w:tr w14:paraId="539FD8D3">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3799">
            <w:pPr>
              <w:widowControl/>
              <w:jc w:val="center"/>
              <w:textAlignment w:val="center"/>
              <w:rPr>
                <w:rFonts w:ascii="宋体" w:hAnsi="宋体" w:cs="宋体"/>
                <w:color w:val="000000"/>
                <w:sz w:val="24"/>
              </w:rPr>
            </w:pPr>
            <w:r>
              <w:rPr>
                <w:rFonts w:hint="eastAsia" w:ascii="宋体" w:hAnsi="宋体" w:cs="宋体"/>
                <w:color w:val="000000"/>
                <w:kern w:val="0"/>
                <w:sz w:val="24"/>
                <w:lang w:bidi="ar"/>
              </w:rPr>
              <w:t>61</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FC5F">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1000ul枪头</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4EF2">
            <w:pPr>
              <w:widowControl/>
              <w:jc w:val="center"/>
              <w:textAlignment w:val="center"/>
              <w:rPr>
                <w:rFonts w:ascii="宋体" w:hAnsi="宋体" w:cs="宋体"/>
                <w:color w:val="000000"/>
                <w:sz w:val="24"/>
              </w:rPr>
            </w:pPr>
            <w:r>
              <w:rPr>
                <w:rFonts w:hint="eastAsia" w:ascii="宋体" w:hAnsi="宋体" w:cs="宋体"/>
                <w:color w:val="000000"/>
                <w:kern w:val="0"/>
                <w:sz w:val="24"/>
                <w:lang w:bidi="ar"/>
              </w:rPr>
              <w:t>96支/盒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9E24">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BF0E">
            <w:pPr>
              <w:widowControl/>
              <w:jc w:val="center"/>
              <w:textAlignment w:val="center"/>
              <w:rPr>
                <w:rFonts w:ascii="宋体" w:hAnsi="宋体" w:cs="宋体"/>
                <w:color w:val="000000"/>
                <w:sz w:val="24"/>
              </w:rPr>
            </w:pPr>
            <w:r>
              <w:rPr>
                <w:rFonts w:hint="eastAsia" w:ascii="宋体" w:hAnsi="宋体" w:cs="宋体"/>
                <w:color w:val="000000"/>
                <w:kern w:val="0"/>
                <w:sz w:val="24"/>
                <w:lang w:bidi="ar"/>
              </w:rPr>
              <w:t>180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A8FB">
            <w:pPr>
              <w:widowControl/>
              <w:jc w:val="left"/>
              <w:textAlignment w:val="center"/>
              <w:rPr>
                <w:rFonts w:ascii="宋体" w:hAnsi="宋体" w:cs="宋体"/>
                <w:color w:val="000000"/>
                <w:sz w:val="24"/>
              </w:rPr>
            </w:pPr>
            <w:r>
              <w:rPr>
                <w:rFonts w:hint="eastAsia" w:ascii="宋体" w:hAnsi="宋体" w:cs="宋体"/>
                <w:color w:val="000000"/>
                <w:kern w:val="0"/>
                <w:sz w:val="24"/>
                <w:lang w:bidi="ar"/>
              </w:rPr>
              <w:t>灭菌，一次性，独立包装，适配Eppendorf移液器</w:t>
            </w:r>
          </w:p>
        </w:tc>
      </w:tr>
      <w:tr w14:paraId="7ED68ED7">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EFA5">
            <w:pPr>
              <w:widowControl/>
              <w:jc w:val="center"/>
              <w:textAlignment w:val="center"/>
              <w:rPr>
                <w:rFonts w:ascii="宋体" w:hAnsi="宋体" w:cs="宋体"/>
                <w:color w:val="000000"/>
                <w:sz w:val="24"/>
              </w:rPr>
            </w:pPr>
            <w:r>
              <w:rPr>
                <w:rFonts w:hint="eastAsia" w:ascii="宋体" w:hAnsi="宋体" w:cs="宋体"/>
                <w:color w:val="000000"/>
                <w:kern w:val="0"/>
                <w:sz w:val="24"/>
                <w:lang w:bidi="ar"/>
              </w:rPr>
              <w:t>62</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F93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200ul枪头</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A671">
            <w:pPr>
              <w:widowControl/>
              <w:jc w:val="center"/>
              <w:textAlignment w:val="center"/>
              <w:rPr>
                <w:rFonts w:ascii="宋体" w:hAnsi="宋体" w:cs="宋体"/>
                <w:color w:val="000000"/>
                <w:sz w:val="24"/>
              </w:rPr>
            </w:pPr>
            <w:r>
              <w:rPr>
                <w:rFonts w:hint="eastAsia" w:ascii="宋体" w:hAnsi="宋体" w:cs="宋体"/>
                <w:color w:val="000000"/>
                <w:kern w:val="0"/>
                <w:sz w:val="24"/>
                <w:lang w:bidi="ar"/>
              </w:rPr>
              <w:t>96支/盒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44FB8">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1D59">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1882">
            <w:pPr>
              <w:widowControl/>
              <w:jc w:val="left"/>
              <w:textAlignment w:val="center"/>
              <w:rPr>
                <w:rFonts w:ascii="宋体" w:hAnsi="宋体" w:cs="宋体"/>
                <w:color w:val="000000"/>
                <w:sz w:val="24"/>
              </w:rPr>
            </w:pPr>
            <w:r>
              <w:rPr>
                <w:rFonts w:hint="eastAsia" w:ascii="宋体" w:hAnsi="宋体" w:cs="宋体"/>
                <w:color w:val="000000"/>
                <w:kern w:val="0"/>
                <w:sz w:val="24"/>
                <w:lang w:bidi="ar"/>
              </w:rPr>
              <w:t>灭菌，一次性，独立包装，适配Eppendorf移液器</w:t>
            </w:r>
          </w:p>
        </w:tc>
      </w:tr>
      <w:tr w14:paraId="47A4F40A">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51DF">
            <w:pPr>
              <w:widowControl/>
              <w:jc w:val="center"/>
              <w:textAlignment w:val="center"/>
              <w:rPr>
                <w:rFonts w:ascii="宋体" w:hAnsi="宋体" w:cs="宋体"/>
                <w:color w:val="000000"/>
                <w:sz w:val="24"/>
              </w:rPr>
            </w:pPr>
            <w:r>
              <w:rPr>
                <w:rFonts w:hint="eastAsia" w:ascii="宋体" w:hAnsi="宋体" w:cs="宋体"/>
                <w:color w:val="000000"/>
                <w:kern w:val="0"/>
                <w:sz w:val="24"/>
                <w:lang w:bidi="ar"/>
              </w:rPr>
              <w:t>63</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068A">
            <w:pPr>
              <w:widowControl/>
              <w:jc w:val="center"/>
              <w:textAlignment w:val="center"/>
              <w:rPr>
                <w:rFonts w:ascii="宋体" w:hAnsi="宋体" w:cs="宋体"/>
                <w:color w:val="000000"/>
                <w:sz w:val="24"/>
              </w:rPr>
            </w:pPr>
            <w:r>
              <w:rPr>
                <w:rFonts w:hint="eastAsia" w:ascii="宋体" w:hAnsi="宋体" w:cs="宋体"/>
                <w:color w:val="000000"/>
                <w:kern w:val="0"/>
                <w:sz w:val="24"/>
                <w:lang w:bidi="ar"/>
              </w:rPr>
              <w:t>10ul枪头</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BF86">
            <w:pPr>
              <w:widowControl/>
              <w:jc w:val="center"/>
              <w:textAlignment w:val="center"/>
              <w:rPr>
                <w:rFonts w:ascii="宋体" w:hAnsi="宋体" w:cs="宋体"/>
                <w:color w:val="000000"/>
                <w:sz w:val="24"/>
              </w:rPr>
            </w:pPr>
            <w:r>
              <w:rPr>
                <w:rFonts w:hint="eastAsia" w:ascii="宋体" w:hAnsi="宋体" w:cs="宋体"/>
                <w:color w:val="000000"/>
                <w:kern w:val="0"/>
                <w:sz w:val="24"/>
                <w:lang w:bidi="ar"/>
              </w:rPr>
              <w:t>96支/盒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8EDA">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41ED">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642A">
            <w:pPr>
              <w:widowControl/>
              <w:jc w:val="left"/>
              <w:textAlignment w:val="center"/>
              <w:rPr>
                <w:rFonts w:ascii="宋体" w:hAnsi="宋体" w:cs="宋体"/>
                <w:color w:val="000000"/>
                <w:sz w:val="24"/>
              </w:rPr>
            </w:pPr>
            <w:r>
              <w:rPr>
                <w:rFonts w:hint="eastAsia" w:ascii="宋体" w:hAnsi="宋体" w:cs="宋体"/>
                <w:color w:val="000000"/>
                <w:kern w:val="0"/>
                <w:sz w:val="24"/>
                <w:lang w:bidi="ar"/>
              </w:rPr>
              <w:t>灭菌，一次性，独立包装，适配Eppendorf移液器</w:t>
            </w:r>
          </w:p>
        </w:tc>
      </w:tr>
      <w:tr w14:paraId="4AA16FEF">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A31C">
            <w:pPr>
              <w:widowControl/>
              <w:jc w:val="center"/>
              <w:textAlignment w:val="center"/>
              <w:rPr>
                <w:rFonts w:ascii="宋体" w:hAnsi="宋体" w:cs="宋体"/>
                <w:color w:val="000000"/>
                <w:sz w:val="24"/>
              </w:rPr>
            </w:pPr>
            <w:r>
              <w:rPr>
                <w:rFonts w:hint="eastAsia" w:ascii="宋体" w:hAnsi="宋体" w:cs="宋体"/>
                <w:color w:val="000000"/>
                <w:kern w:val="0"/>
                <w:sz w:val="24"/>
                <w:lang w:bidi="ar"/>
              </w:rPr>
              <w:t>64</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8975">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二氧化碳产气袋</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4FE1">
            <w:pPr>
              <w:widowControl/>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7786">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B75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F862">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用于需氧菌的实验室外转运</w:t>
            </w:r>
          </w:p>
        </w:tc>
      </w:tr>
      <w:tr w14:paraId="23882F45">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F61D">
            <w:pPr>
              <w:widowControl/>
              <w:jc w:val="center"/>
              <w:textAlignment w:val="center"/>
              <w:rPr>
                <w:rFonts w:ascii="宋体" w:hAnsi="宋体" w:cs="宋体"/>
                <w:color w:val="000000"/>
                <w:sz w:val="24"/>
              </w:rPr>
            </w:pPr>
            <w:r>
              <w:rPr>
                <w:rFonts w:hint="eastAsia" w:ascii="宋体" w:hAnsi="宋体" w:cs="宋体"/>
                <w:color w:val="000000"/>
                <w:kern w:val="0"/>
                <w:sz w:val="24"/>
                <w:lang w:bidi="ar"/>
              </w:rPr>
              <w:t>65</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3319">
            <w:pPr>
              <w:widowControl/>
              <w:jc w:val="center"/>
              <w:textAlignment w:val="center"/>
              <w:rPr>
                <w:rFonts w:ascii="宋体" w:hAnsi="宋体" w:cs="宋体"/>
                <w:color w:val="000000"/>
                <w:sz w:val="24"/>
              </w:rPr>
            </w:pPr>
            <w:r>
              <w:rPr>
                <w:rFonts w:hint="eastAsia" w:ascii="宋体" w:hAnsi="宋体" w:cs="宋体"/>
                <w:color w:val="000000"/>
                <w:kern w:val="0"/>
                <w:sz w:val="24"/>
                <w:lang w:bidi="ar"/>
              </w:rPr>
              <w:t>转运箱</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E6CB">
            <w:pPr>
              <w:widowControl/>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ED61">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8DEA">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D90C">
            <w:pPr>
              <w:widowControl/>
              <w:jc w:val="left"/>
              <w:textAlignment w:val="center"/>
              <w:rPr>
                <w:rFonts w:ascii="宋体" w:hAnsi="宋体" w:cs="宋体"/>
                <w:color w:val="000000"/>
                <w:sz w:val="24"/>
              </w:rPr>
            </w:pPr>
            <w:r>
              <w:rPr>
                <w:rFonts w:hint="eastAsia" w:ascii="宋体" w:hAnsi="宋体" w:cs="宋体"/>
                <w:color w:val="000000"/>
                <w:kern w:val="0"/>
                <w:sz w:val="24"/>
                <w:lang w:bidi="ar"/>
              </w:rPr>
              <w:t>60L</w:t>
            </w:r>
          </w:p>
        </w:tc>
      </w:tr>
      <w:tr w14:paraId="64E19B53">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2E50">
            <w:pPr>
              <w:widowControl/>
              <w:jc w:val="center"/>
              <w:textAlignment w:val="center"/>
              <w:rPr>
                <w:rFonts w:ascii="宋体" w:hAnsi="宋体" w:cs="宋体"/>
                <w:color w:val="000000"/>
                <w:sz w:val="24"/>
              </w:rPr>
            </w:pPr>
            <w:r>
              <w:rPr>
                <w:rFonts w:hint="eastAsia" w:ascii="宋体" w:hAnsi="宋体" w:cs="宋体"/>
                <w:color w:val="000000"/>
                <w:kern w:val="0"/>
                <w:sz w:val="24"/>
                <w:lang w:bidi="ar"/>
              </w:rPr>
              <w:t>66</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7552">
            <w:pPr>
              <w:widowControl/>
              <w:jc w:val="center"/>
              <w:textAlignment w:val="center"/>
              <w:rPr>
                <w:rFonts w:ascii="宋体" w:hAnsi="宋体" w:cs="宋体"/>
                <w:color w:val="000000"/>
                <w:sz w:val="24"/>
              </w:rPr>
            </w:pPr>
            <w:r>
              <w:rPr>
                <w:rFonts w:hint="eastAsia" w:ascii="宋体" w:hAnsi="宋体" w:cs="宋体"/>
                <w:color w:val="000000"/>
                <w:kern w:val="0"/>
                <w:sz w:val="24"/>
                <w:lang w:bidi="ar"/>
              </w:rPr>
              <w:t>暖水袋</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F332">
            <w:pPr>
              <w:widowControl/>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5F8E">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1DB1">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DAAF">
            <w:pPr>
              <w:widowControl/>
              <w:jc w:val="left"/>
              <w:textAlignment w:val="center"/>
              <w:rPr>
                <w:rFonts w:ascii="宋体" w:hAnsi="宋体" w:cs="宋体"/>
                <w:color w:val="000000"/>
                <w:sz w:val="24"/>
              </w:rPr>
            </w:pPr>
            <w:r>
              <w:rPr>
                <w:rFonts w:hint="eastAsia" w:ascii="宋体" w:hAnsi="宋体" w:cs="宋体"/>
                <w:color w:val="000000"/>
                <w:kern w:val="0"/>
                <w:sz w:val="24"/>
                <w:lang w:bidi="ar"/>
              </w:rPr>
              <w:t>2L，天然橡胶，密封性好</w:t>
            </w:r>
          </w:p>
        </w:tc>
      </w:tr>
      <w:tr w14:paraId="4CC012F3">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41CE">
            <w:pPr>
              <w:widowControl/>
              <w:jc w:val="center"/>
              <w:textAlignment w:val="center"/>
              <w:rPr>
                <w:rFonts w:ascii="宋体" w:hAnsi="宋体" w:cs="宋体"/>
                <w:color w:val="000000"/>
                <w:sz w:val="24"/>
              </w:rPr>
            </w:pPr>
            <w:r>
              <w:rPr>
                <w:rFonts w:hint="eastAsia" w:ascii="宋体" w:hAnsi="宋体" w:cs="宋体"/>
                <w:color w:val="000000"/>
                <w:kern w:val="0"/>
                <w:sz w:val="24"/>
                <w:lang w:bidi="ar"/>
              </w:rPr>
              <w:t>67</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C944">
            <w:pPr>
              <w:widowControl/>
              <w:jc w:val="center"/>
              <w:textAlignment w:val="center"/>
              <w:rPr>
                <w:rFonts w:ascii="宋体" w:hAnsi="宋体" w:cs="宋体"/>
                <w:color w:val="000000"/>
                <w:sz w:val="24"/>
              </w:rPr>
            </w:pPr>
            <w:r>
              <w:rPr>
                <w:rFonts w:hint="eastAsia" w:ascii="宋体" w:hAnsi="宋体" w:cs="宋体"/>
                <w:color w:val="000000"/>
                <w:kern w:val="0"/>
                <w:sz w:val="24"/>
                <w:lang w:bidi="ar"/>
              </w:rPr>
              <w:t>无水葡萄糖</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C9EB">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500g/瓶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ACE7">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2663">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EE0B">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用于配置 DPBS</w:t>
            </w:r>
          </w:p>
        </w:tc>
      </w:tr>
      <w:tr w14:paraId="36EB28F4">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8501">
            <w:pPr>
              <w:widowControl/>
              <w:jc w:val="center"/>
              <w:textAlignment w:val="center"/>
              <w:rPr>
                <w:rFonts w:ascii="宋体" w:hAnsi="宋体" w:cs="宋体"/>
                <w:color w:val="000000"/>
                <w:sz w:val="24"/>
              </w:rPr>
            </w:pPr>
            <w:r>
              <w:rPr>
                <w:rFonts w:hint="eastAsia" w:ascii="宋体" w:hAnsi="宋体" w:cs="宋体"/>
                <w:color w:val="000000"/>
                <w:kern w:val="0"/>
                <w:sz w:val="24"/>
                <w:lang w:bidi="ar"/>
              </w:rPr>
              <w:t>68</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1B2C">
            <w:pPr>
              <w:widowControl/>
              <w:jc w:val="center"/>
              <w:textAlignment w:val="center"/>
              <w:rPr>
                <w:rFonts w:ascii="宋体" w:hAnsi="宋体" w:cs="宋体"/>
                <w:color w:val="000000"/>
                <w:sz w:val="24"/>
              </w:rPr>
            </w:pPr>
            <w:r>
              <w:rPr>
                <w:rFonts w:hint="eastAsia" w:ascii="宋体" w:hAnsi="宋体" w:cs="宋体"/>
                <w:color w:val="000000"/>
                <w:kern w:val="0"/>
                <w:sz w:val="24"/>
                <w:lang w:bidi="ar"/>
              </w:rPr>
              <w:t>乳兔补体</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971E">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100mL/瓶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555B">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8EF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BF97">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用于脑膜炎奈瑟菌血清体外杀菌实验</w:t>
            </w:r>
          </w:p>
        </w:tc>
      </w:tr>
      <w:tr w14:paraId="52AA9DC3">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22A3">
            <w:pPr>
              <w:widowControl/>
              <w:jc w:val="center"/>
              <w:textAlignment w:val="center"/>
              <w:rPr>
                <w:rFonts w:ascii="宋体" w:hAnsi="宋体" w:cs="宋体"/>
                <w:color w:val="000000"/>
                <w:sz w:val="24"/>
              </w:rPr>
            </w:pPr>
            <w:r>
              <w:rPr>
                <w:rFonts w:hint="eastAsia" w:ascii="宋体" w:hAnsi="宋体" w:cs="宋体"/>
                <w:color w:val="000000"/>
                <w:kern w:val="0"/>
                <w:sz w:val="24"/>
                <w:lang w:bidi="ar"/>
              </w:rPr>
              <w:t>69</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99A4">
            <w:pPr>
              <w:widowControl/>
              <w:jc w:val="center"/>
              <w:textAlignment w:val="center"/>
              <w:rPr>
                <w:rFonts w:ascii="宋体" w:hAnsi="宋体" w:cs="宋体"/>
                <w:color w:val="000000"/>
                <w:sz w:val="24"/>
              </w:rPr>
            </w:pPr>
            <w:r>
              <w:rPr>
                <w:rFonts w:hint="eastAsia" w:ascii="宋体" w:hAnsi="宋体" w:cs="宋体"/>
                <w:color w:val="000000"/>
                <w:kern w:val="0"/>
                <w:sz w:val="24"/>
                <w:lang w:bidi="ar"/>
              </w:rPr>
              <w:t>1.5ml无菌无酶离心管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A7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250个/盒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B7D2">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5E7F">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F6FC">
            <w:pPr>
              <w:widowControl/>
              <w:jc w:val="left"/>
              <w:textAlignment w:val="center"/>
              <w:rPr>
                <w:rFonts w:ascii="宋体" w:hAnsi="宋体" w:cs="宋体"/>
                <w:color w:val="000000"/>
                <w:sz w:val="24"/>
              </w:rPr>
            </w:pPr>
            <w:r>
              <w:rPr>
                <w:rFonts w:hint="eastAsia" w:ascii="宋体" w:hAnsi="宋体" w:cs="宋体"/>
                <w:color w:val="000000"/>
                <w:kern w:val="0"/>
                <w:sz w:val="24"/>
                <w:lang w:bidi="ar"/>
              </w:rPr>
              <w:t>磨砂书写区，管身透明易观察，盖子易开易关。</w:t>
            </w:r>
          </w:p>
        </w:tc>
      </w:tr>
      <w:tr w14:paraId="16AC97E1">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47E8">
            <w:pPr>
              <w:widowControl/>
              <w:jc w:val="center"/>
              <w:textAlignment w:val="center"/>
              <w:rPr>
                <w:rFonts w:ascii="宋体" w:hAnsi="宋体" w:cs="宋体"/>
                <w:color w:val="000000"/>
                <w:sz w:val="24"/>
              </w:rPr>
            </w:pPr>
            <w:r>
              <w:rPr>
                <w:rFonts w:hint="eastAsia" w:ascii="宋体" w:hAnsi="宋体" w:cs="宋体"/>
                <w:color w:val="000000"/>
                <w:kern w:val="0"/>
                <w:sz w:val="24"/>
                <w:lang w:bidi="ar"/>
              </w:rPr>
              <w:t>70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408E">
            <w:pPr>
              <w:widowControl/>
              <w:jc w:val="center"/>
              <w:textAlignment w:val="center"/>
              <w:rPr>
                <w:rFonts w:ascii="宋体" w:hAnsi="宋体" w:cs="宋体"/>
                <w:color w:val="000000"/>
                <w:sz w:val="24"/>
              </w:rPr>
            </w:pPr>
            <w:r>
              <w:rPr>
                <w:rFonts w:hint="eastAsia" w:ascii="宋体" w:hAnsi="宋体" w:cs="宋体"/>
                <w:color w:val="000000"/>
                <w:kern w:val="0"/>
                <w:sz w:val="24"/>
                <w:lang w:bidi="ar"/>
              </w:rPr>
              <w:t>50ml一次性加样槽</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2E92">
            <w:pPr>
              <w:widowControl/>
              <w:jc w:val="center"/>
              <w:textAlignment w:val="center"/>
              <w:rPr>
                <w:rFonts w:ascii="宋体" w:hAnsi="宋体" w:cs="宋体"/>
                <w:color w:val="000000"/>
                <w:sz w:val="24"/>
              </w:rPr>
            </w:pPr>
            <w:r>
              <w:rPr>
                <w:rFonts w:hint="eastAsia" w:ascii="宋体" w:hAnsi="宋体" w:cs="宋体"/>
                <w:color w:val="000000"/>
                <w:kern w:val="0"/>
                <w:sz w:val="24"/>
                <w:lang w:bidi="ar"/>
              </w:rPr>
              <w:t>5个/包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F0E8">
            <w:pPr>
              <w:widowControl/>
              <w:jc w:val="center"/>
              <w:textAlignment w:val="center"/>
              <w:rPr>
                <w:rFonts w:ascii="宋体" w:hAnsi="宋体" w:cs="宋体"/>
                <w:color w:val="000000"/>
                <w:sz w:val="24"/>
              </w:rPr>
            </w:pPr>
            <w:r>
              <w:rPr>
                <w:rFonts w:hint="eastAsia" w:ascii="宋体" w:hAnsi="宋体" w:cs="宋体"/>
                <w:color w:val="000000"/>
                <w:kern w:val="0"/>
                <w:sz w:val="24"/>
                <w:lang w:bidi="ar"/>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2AE4">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A1B3">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用于多道移液器吸取溶液，无菌。</w:t>
            </w:r>
          </w:p>
        </w:tc>
      </w:tr>
      <w:tr w14:paraId="18A25D58">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90B3">
            <w:pPr>
              <w:widowControl/>
              <w:jc w:val="center"/>
              <w:textAlignment w:val="center"/>
              <w:rPr>
                <w:rFonts w:ascii="宋体" w:hAnsi="宋体" w:cs="宋体"/>
                <w:color w:val="000000"/>
                <w:sz w:val="24"/>
              </w:rPr>
            </w:pPr>
            <w:r>
              <w:rPr>
                <w:rFonts w:hint="eastAsia" w:ascii="宋体" w:hAnsi="宋体" w:cs="宋体"/>
                <w:color w:val="000000"/>
                <w:kern w:val="0"/>
                <w:sz w:val="24"/>
                <w:lang w:bidi="ar"/>
              </w:rPr>
              <w:t>71</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ED74">
            <w:pPr>
              <w:widowControl/>
              <w:jc w:val="center"/>
              <w:textAlignment w:val="center"/>
              <w:rPr>
                <w:rFonts w:ascii="宋体" w:hAnsi="宋体" w:cs="宋体"/>
                <w:color w:val="000000"/>
                <w:sz w:val="24"/>
              </w:rPr>
            </w:pPr>
            <w:r>
              <w:rPr>
                <w:rFonts w:hint="eastAsia" w:ascii="宋体" w:hAnsi="宋体" w:cs="宋体"/>
                <w:color w:val="000000"/>
                <w:kern w:val="0"/>
                <w:sz w:val="24"/>
                <w:lang w:bidi="ar"/>
              </w:rPr>
              <w:t>1.5ml塑料比色皿</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0DE7">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100个/盒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5BEA">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93B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F920">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用于测量细菌悬液浊度，不同区域透光率波动较小。</w:t>
            </w:r>
          </w:p>
        </w:tc>
      </w:tr>
      <w:tr w14:paraId="5F8C43CF">
        <w:tblPrEx>
          <w:tblCellMar>
            <w:top w:w="0" w:type="dxa"/>
            <w:left w:w="108" w:type="dxa"/>
            <w:bottom w:w="0" w:type="dxa"/>
            <w:right w:w="108" w:type="dxa"/>
          </w:tblCellMar>
        </w:tblPrEx>
        <w:trPr>
          <w:trHeight w:val="66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6815">
            <w:pPr>
              <w:widowControl/>
              <w:jc w:val="center"/>
              <w:textAlignment w:val="center"/>
              <w:rPr>
                <w:rFonts w:ascii="宋体" w:hAnsi="宋体" w:cs="宋体"/>
                <w:color w:val="000000"/>
                <w:sz w:val="24"/>
              </w:rPr>
            </w:pPr>
            <w:r>
              <w:rPr>
                <w:rFonts w:hint="eastAsia" w:ascii="宋体" w:hAnsi="宋体" w:cs="宋体"/>
                <w:color w:val="000000"/>
                <w:kern w:val="0"/>
                <w:sz w:val="24"/>
                <w:lang w:bidi="ar"/>
              </w:rPr>
              <w:t>72</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A8FFAB">
            <w:pPr>
              <w:widowControl/>
              <w:jc w:val="center"/>
              <w:textAlignment w:val="bottom"/>
              <w:rPr>
                <w:rFonts w:ascii="宋体" w:hAnsi="宋体" w:cs="宋体"/>
                <w:color w:val="000000"/>
                <w:sz w:val="24"/>
              </w:rPr>
            </w:pPr>
            <w:r>
              <w:rPr>
                <w:rFonts w:hint="eastAsia" w:ascii="宋体" w:hAnsi="宋体" w:cs="宋体"/>
                <w:color w:val="000000"/>
                <w:kern w:val="0"/>
                <w:sz w:val="24"/>
                <w:lang w:bidi="ar"/>
              </w:rPr>
              <w:t>过氧化氢（30%）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443EBAA">
            <w:pPr>
              <w:widowControl/>
              <w:jc w:val="center"/>
              <w:textAlignment w:val="bottom"/>
              <w:rPr>
                <w:rFonts w:ascii="宋体" w:hAnsi="宋体" w:cs="宋体"/>
                <w:color w:val="000000"/>
                <w:sz w:val="24"/>
              </w:rPr>
            </w:pPr>
            <w:r>
              <w:rPr>
                <w:rFonts w:hint="eastAsia" w:ascii="宋体" w:hAnsi="宋体" w:cs="宋体"/>
                <w:color w:val="000000"/>
                <w:kern w:val="0"/>
                <w:sz w:val="24"/>
                <w:lang w:bidi="ar"/>
              </w:rPr>
              <w:t>500ml/瓶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F654">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77C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EB53">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用于杀菌消毒</w:t>
            </w:r>
          </w:p>
        </w:tc>
      </w:tr>
      <w:tr w14:paraId="28D63042">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4A6E">
            <w:pPr>
              <w:widowControl/>
              <w:jc w:val="center"/>
              <w:textAlignment w:val="center"/>
              <w:rPr>
                <w:rFonts w:ascii="宋体" w:hAnsi="宋体" w:cs="宋体"/>
                <w:color w:val="000000"/>
                <w:sz w:val="24"/>
              </w:rPr>
            </w:pPr>
            <w:r>
              <w:rPr>
                <w:rFonts w:hint="eastAsia" w:ascii="宋体" w:hAnsi="宋体" w:cs="宋体"/>
                <w:color w:val="000000"/>
                <w:kern w:val="0"/>
                <w:sz w:val="24"/>
                <w:lang w:bidi="ar"/>
              </w:rPr>
              <w:t>73</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6E32763">
            <w:pPr>
              <w:widowControl/>
              <w:jc w:val="center"/>
              <w:textAlignment w:val="bottom"/>
              <w:rPr>
                <w:rFonts w:ascii="宋体" w:hAnsi="宋体" w:cs="宋体"/>
                <w:color w:val="000000"/>
                <w:sz w:val="24"/>
              </w:rPr>
            </w:pPr>
            <w:r>
              <w:rPr>
                <w:rFonts w:hint="eastAsia" w:ascii="宋体" w:hAnsi="宋体" w:cs="宋体"/>
                <w:color w:val="000000"/>
                <w:kern w:val="0"/>
                <w:sz w:val="24"/>
                <w:lang w:bidi="ar"/>
              </w:rPr>
              <w:t>2ml冻存管</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B510906">
            <w:pPr>
              <w:widowControl/>
              <w:jc w:val="center"/>
              <w:textAlignment w:val="bottom"/>
              <w:rPr>
                <w:rFonts w:ascii="宋体" w:hAnsi="宋体" w:cs="宋体"/>
                <w:color w:val="000000"/>
                <w:sz w:val="24"/>
              </w:rPr>
            </w:pPr>
            <w:r>
              <w:rPr>
                <w:rFonts w:hint="eastAsia" w:ascii="宋体" w:hAnsi="宋体" w:cs="宋体"/>
                <w:color w:val="000000"/>
                <w:kern w:val="0"/>
                <w:sz w:val="24"/>
                <w:lang w:bidi="ar"/>
              </w:rPr>
              <w:t>25个/包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3FC3">
            <w:pPr>
              <w:widowControl/>
              <w:jc w:val="center"/>
              <w:textAlignment w:val="center"/>
              <w:rPr>
                <w:rFonts w:ascii="宋体" w:hAnsi="宋体" w:cs="宋体"/>
                <w:color w:val="000000"/>
                <w:sz w:val="24"/>
              </w:rPr>
            </w:pPr>
            <w:r>
              <w:rPr>
                <w:rFonts w:hint="eastAsia" w:ascii="宋体" w:hAnsi="宋体" w:cs="宋体"/>
                <w:color w:val="000000"/>
                <w:kern w:val="0"/>
                <w:sz w:val="24"/>
                <w:lang w:bidi="ar"/>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380D">
            <w:pPr>
              <w:widowControl/>
              <w:jc w:val="center"/>
              <w:textAlignment w:val="center"/>
              <w:rPr>
                <w:rFonts w:ascii="宋体" w:hAnsi="宋体" w:cs="宋体"/>
                <w:color w:val="000000"/>
                <w:sz w:val="24"/>
              </w:rPr>
            </w:pPr>
            <w:r>
              <w:rPr>
                <w:rFonts w:hint="eastAsia" w:ascii="宋体" w:hAnsi="宋体" w:cs="宋体"/>
                <w:color w:val="000000"/>
                <w:kern w:val="0"/>
                <w:sz w:val="24"/>
                <w:lang w:bidi="ar"/>
              </w:rPr>
              <w:t>300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0078">
            <w:pPr>
              <w:widowControl/>
              <w:jc w:val="left"/>
              <w:textAlignment w:val="center"/>
              <w:rPr>
                <w:rFonts w:ascii="宋体" w:hAnsi="宋体" w:cs="宋体"/>
                <w:color w:val="000000"/>
                <w:sz w:val="24"/>
              </w:rPr>
            </w:pPr>
            <w:r>
              <w:rPr>
                <w:rFonts w:hint="eastAsia" w:ascii="宋体" w:hAnsi="宋体" w:cs="宋体"/>
                <w:color w:val="000000"/>
                <w:kern w:val="0"/>
                <w:sz w:val="24"/>
                <w:lang w:bidi="ar"/>
              </w:rPr>
              <w:t>无菌</w:t>
            </w:r>
          </w:p>
        </w:tc>
      </w:tr>
      <w:tr w14:paraId="5472E0E5">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FA40">
            <w:pPr>
              <w:widowControl/>
              <w:jc w:val="center"/>
              <w:textAlignment w:val="center"/>
              <w:rPr>
                <w:rFonts w:ascii="宋体" w:hAnsi="宋体" w:cs="宋体"/>
                <w:color w:val="000000"/>
                <w:sz w:val="24"/>
              </w:rPr>
            </w:pPr>
            <w:r>
              <w:rPr>
                <w:rFonts w:hint="eastAsia" w:ascii="宋体" w:hAnsi="宋体" w:cs="宋体"/>
                <w:color w:val="000000"/>
                <w:kern w:val="0"/>
                <w:sz w:val="24"/>
                <w:lang w:bidi="ar"/>
              </w:rPr>
              <w:t>74</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6880">
            <w:pPr>
              <w:widowControl/>
              <w:jc w:val="center"/>
              <w:textAlignment w:val="center"/>
              <w:rPr>
                <w:rFonts w:ascii="宋体" w:hAnsi="宋体" w:cs="宋体"/>
                <w:color w:val="000000"/>
                <w:sz w:val="24"/>
              </w:rPr>
            </w:pPr>
            <w:r>
              <w:rPr>
                <w:rFonts w:hint="eastAsia" w:ascii="宋体" w:hAnsi="宋体" w:cs="宋体"/>
                <w:color w:val="000000"/>
                <w:kern w:val="0"/>
                <w:sz w:val="24"/>
                <w:lang w:bidi="ar"/>
              </w:rPr>
              <w:t>U形底96孔板</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167E">
            <w:pPr>
              <w:widowControl/>
              <w:jc w:val="center"/>
              <w:textAlignment w:val="center"/>
              <w:rPr>
                <w:rFonts w:ascii="宋体" w:hAnsi="宋体" w:cs="宋体"/>
                <w:color w:val="000000"/>
                <w:sz w:val="24"/>
              </w:rPr>
            </w:pPr>
            <w:r>
              <w:rPr>
                <w:rFonts w:hint="eastAsia" w:ascii="宋体" w:hAnsi="宋体" w:cs="宋体"/>
                <w:color w:val="000000"/>
                <w:kern w:val="0"/>
                <w:sz w:val="24"/>
                <w:lang w:bidi="ar"/>
              </w:rPr>
              <w:t>50块/箱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E2A1">
            <w:pPr>
              <w:widowControl/>
              <w:jc w:val="center"/>
              <w:textAlignment w:val="center"/>
              <w:rPr>
                <w:rFonts w:ascii="宋体" w:hAnsi="宋体" w:cs="宋体"/>
                <w:color w:val="000000"/>
                <w:sz w:val="24"/>
              </w:rPr>
            </w:pPr>
            <w:r>
              <w:rPr>
                <w:rFonts w:hint="eastAsia" w:ascii="宋体" w:hAnsi="宋体" w:cs="宋体"/>
                <w:color w:val="000000"/>
                <w:kern w:val="0"/>
                <w:sz w:val="24"/>
                <w:lang w:bidi="ar"/>
              </w:rPr>
              <w:t>箱</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CD9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2B30">
            <w:pPr>
              <w:widowControl/>
              <w:jc w:val="left"/>
              <w:textAlignment w:val="center"/>
              <w:rPr>
                <w:rFonts w:ascii="宋体" w:hAnsi="宋体" w:cs="宋体"/>
                <w:color w:val="000000"/>
                <w:sz w:val="24"/>
              </w:rPr>
            </w:pPr>
            <w:r>
              <w:rPr>
                <w:rFonts w:hint="eastAsia" w:ascii="宋体" w:hAnsi="宋体" w:cs="宋体"/>
                <w:color w:val="000000"/>
                <w:kern w:val="0"/>
                <w:sz w:val="24"/>
                <w:lang w:bidi="ar"/>
              </w:rPr>
              <w:t>96孔（8*12排列），工作体积 100-400ul，大于 92% 透光率，无菌包装。</w:t>
            </w:r>
          </w:p>
        </w:tc>
      </w:tr>
      <w:tr w14:paraId="2B13C9ED">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6071">
            <w:pPr>
              <w:widowControl/>
              <w:jc w:val="center"/>
              <w:textAlignment w:val="center"/>
              <w:rPr>
                <w:rFonts w:ascii="宋体" w:hAnsi="宋体" w:cs="宋体"/>
                <w:color w:val="000000"/>
                <w:sz w:val="24"/>
              </w:rPr>
            </w:pPr>
            <w:r>
              <w:rPr>
                <w:rFonts w:hint="eastAsia" w:ascii="宋体" w:hAnsi="宋体" w:cs="宋体"/>
                <w:color w:val="000000"/>
                <w:kern w:val="0"/>
                <w:sz w:val="24"/>
                <w:lang w:bidi="ar"/>
              </w:rPr>
              <w:t>75</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9620">
            <w:pPr>
              <w:widowControl/>
              <w:jc w:val="center"/>
              <w:textAlignment w:val="center"/>
              <w:rPr>
                <w:rFonts w:ascii="宋体" w:hAnsi="宋体" w:cs="宋体"/>
                <w:color w:val="000000"/>
                <w:sz w:val="24"/>
              </w:rPr>
            </w:pPr>
            <w:r>
              <w:rPr>
                <w:rFonts w:hint="eastAsia" w:ascii="宋体" w:hAnsi="宋体" w:cs="宋体"/>
                <w:color w:val="000000"/>
                <w:kern w:val="0"/>
                <w:sz w:val="24"/>
                <w:lang w:bidi="ar"/>
              </w:rPr>
              <w:t>奥普托欣纸片</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9FCE">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100片/盒（2支，50片/支）</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8919">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A64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915C">
            <w:pPr>
              <w:widowControl/>
              <w:jc w:val="left"/>
              <w:textAlignment w:val="center"/>
              <w:rPr>
                <w:rFonts w:ascii="宋体" w:hAnsi="宋体" w:cs="宋体"/>
                <w:color w:val="000000"/>
                <w:sz w:val="24"/>
              </w:rPr>
            </w:pPr>
            <w:r>
              <w:rPr>
                <w:rFonts w:hint="eastAsia" w:ascii="宋体" w:hAnsi="宋体" w:cs="宋体"/>
                <w:color w:val="000000"/>
                <w:kern w:val="0"/>
                <w:sz w:val="24"/>
                <w:lang w:bidi="ar"/>
              </w:rPr>
              <w:t>/</w:t>
            </w:r>
          </w:p>
        </w:tc>
      </w:tr>
      <w:tr w14:paraId="673A0EE1">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2EA2">
            <w:pPr>
              <w:widowControl/>
              <w:jc w:val="center"/>
              <w:textAlignment w:val="center"/>
              <w:rPr>
                <w:rFonts w:ascii="宋体" w:hAnsi="宋体" w:cs="宋体"/>
                <w:color w:val="000000"/>
                <w:sz w:val="24"/>
              </w:rPr>
            </w:pPr>
            <w:r>
              <w:rPr>
                <w:rFonts w:hint="eastAsia" w:ascii="宋体" w:hAnsi="宋体" w:cs="宋体"/>
                <w:color w:val="000000"/>
                <w:kern w:val="0"/>
                <w:sz w:val="24"/>
                <w:lang w:bidi="ar"/>
              </w:rPr>
              <w:t>76</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6717">
            <w:pPr>
              <w:widowControl/>
              <w:jc w:val="center"/>
              <w:textAlignment w:val="center"/>
              <w:rPr>
                <w:rFonts w:ascii="宋体" w:hAnsi="宋体" w:cs="宋体"/>
                <w:color w:val="000000"/>
                <w:sz w:val="24"/>
              </w:rPr>
            </w:pPr>
            <w:r>
              <w:rPr>
                <w:rFonts w:hint="eastAsia" w:ascii="宋体" w:hAnsi="宋体" w:cs="宋体"/>
                <w:color w:val="000000"/>
                <w:kern w:val="0"/>
                <w:sz w:val="24"/>
                <w:lang w:bidi="ar"/>
              </w:rPr>
              <w:t>脱氧胆酸钠溶液（10%）</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306E">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100ml/瓶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9565">
            <w:pPr>
              <w:widowControl/>
              <w:jc w:val="center"/>
              <w:textAlignment w:val="center"/>
              <w:rPr>
                <w:rFonts w:ascii="宋体" w:hAnsi="宋体" w:cs="宋体"/>
                <w:color w:val="000000"/>
                <w:sz w:val="24"/>
              </w:rPr>
            </w:pPr>
            <w:r>
              <w:rPr>
                <w:rFonts w:hint="eastAsia" w:ascii="宋体" w:hAnsi="宋体" w:cs="宋体"/>
                <w:color w:val="000000"/>
                <w:kern w:val="0"/>
                <w:sz w:val="24"/>
                <w:lang w:bidi="ar"/>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6D2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B263">
            <w:pPr>
              <w:widowControl/>
              <w:jc w:val="left"/>
              <w:textAlignment w:val="center"/>
              <w:rPr>
                <w:rFonts w:ascii="宋体" w:hAnsi="宋体" w:cs="宋体"/>
                <w:color w:val="000000"/>
                <w:sz w:val="24"/>
              </w:rPr>
            </w:pPr>
            <w:r>
              <w:rPr>
                <w:rFonts w:hint="eastAsia" w:ascii="宋体" w:hAnsi="宋体" w:cs="宋体"/>
                <w:color w:val="000000"/>
                <w:kern w:val="0"/>
                <w:sz w:val="24"/>
                <w:lang w:bidi="ar"/>
              </w:rPr>
              <w:t>浓度10%</w:t>
            </w:r>
          </w:p>
        </w:tc>
      </w:tr>
      <w:tr w14:paraId="29750A67">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DFAA">
            <w:pPr>
              <w:widowControl/>
              <w:jc w:val="center"/>
              <w:textAlignment w:val="center"/>
              <w:rPr>
                <w:rFonts w:ascii="宋体" w:hAnsi="宋体" w:cs="宋体"/>
                <w:color w:val="000000"/>
                <w:sz w:val="24"/>
              </w:rPr>
            </w:pPr>
            <w:r>
              <w:rPr>
                <w:rFonts w:hint="eastAsia" w:ascii="宋体" w:hAnsi="宋体" w:cs="宋体"/>
                <w:color w:val="000000"/>
                <w:kern w:val="0"/>
                <w:sz w:val="24"/>
                <w:lang w:bidi="ar"/>
              </w:rPr>
              <w:t>77</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864E">
            <w:pPr>
              <w:widowControl/>
              <w:jc w:val="center"/>
              <w:textAlignment w:val="center"/>
              <w:rPr>
                <w:rFonts w:ascii="宋体" w:hAnsi="宋体" w:cs="宋体"/>
                <w:color w:val="000000"/>
                <w:sz w:val="24"/>
              </w:rPr>
            </w:pPr>
            <w:r>
              <w:rPr>
                <w:rFonts w:hint="eastAsia" w:ascii="宋体" w:hAnsi="宋体" w:cs="宋体"/>
                <w:color w:val="000000"/>
                <w:kern w:val="0"/>
                <w:sz w:val="24"/>
                <w:lang w:bidi="ar"/>
              </w:rPr>
              <w:t>甲型肝炎病毒IgG抗体检测试剂盒（HAV-IgG）(酶联免疫法)</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2715">
            <w:pPr>
              <w:widowControl/>
              <w:jc w:val="center"/>
              <w:textAlignment w:val="center"/>
              <w:rPr>
                <w:rFonts w:ascii="宋体" w:hAnsi="宋体" w:cs="宋体"/>
                <w:color w:val="000000"/>
                <w:sz w:val="24"/>
              </w:rPr>
            </w:pPr>
            <w:r>
              <w:rPr>
                <w:rFonts w:hint="eastAsia" w:ascii="宋体" w:hAnsi="宋体" w:cs="宋体"/>
                <w:color w:val="000000"/>
                <w:kern w:val="0"/>
                <w:sz w:val="24"/>
                <w:lang w:bidi="ar"/>
              </w:rPr>
              <w:t>96T</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6B99">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6D4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C098">
            <w:pPr>
              <w:widowControl/>
              <w:jc w:val="left"/>
              <w:textAlignment w:val="center"/>
              <w:rPr>
                <w:rFonts w:ascii="宋体" w:hAnsi="宋体" w:cs="宋体"/>
                <w:color w:val="000000"/>
                <w:sz w:val="24"/>
              </w:rPr>
            </w:pPr>
            <w:r>
              <w:rPr>
                <w:rFonts w:hint="eastAsia" w:ascii="宋体" w:hAnsi="宋体" w:cs="宋体"/>
                <w:color w:val="000000"/>
                <w:kern w:val="0"/>
                <w:sz w:val="24"/>
                <w:lang w:bidi="ar"/>
              </w:rPr>
              <w:t>用于定性检测人血清中的甲型肝炎病毒IgG抗体。</w:t>
            </w:r>
          </w:p>
        </w:tc>
      </w:tr>
      <w:tr w14:paraId="32D98081">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4BFA">
            <w:pPr>
              <w:widowControl/>
              <w:jc w:val="center"/>
              <w:textAlignment w:val="center"/>
              <w:rPr>
                <w:rFonts w:ascii="宋体" w:hAnsi="宋体" w:cs="宋体"/>
                <w:color w:val="000000"/>
                <w:sz w:val="24"/>
              </w:rPr>
            </w:pPr>
            <w:r>
              <w:rPr>
                <w:rFonts w:hint="eastAsia" w:ascii="宋体" w:hAnsi="宋体" w:cs="宋体"/>
                <w:color w:val="000000"/>
                <w:kern w:val="0"/>
                <w:sz w:val="24"/>
                <w:lang w:bidi="ar"/>
              </w:rPr>
              <w:t>78</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0EB9">
            <w:pPr>
              <w:widowControl/>
              <w:jc w:val="center"/>
              <w:textAlignment w:val="center"/>
              <w:rPr>
                <w:rFonts w:ascii="宋体" w:hAnsi="宋体" w:cs="宋体"/>
                <w:color w:val="000000"/>
                <w:sz w:val="24"/>
              </w:rPr>
            </w:pPr>
            <w:r>
              <w:rPr>
                <w:rFonts w:hint="eastAsia" w:ascii="宋体" w:hAnsi="宋体" w:cs="宋体"/>
                <w:color w:val="000000"/>
                <w:kern w:val="0"/>
                <w:sz w:val="24"/>
                <w:lang w:bidi="ar"/>
              </w:rPr>
              <w:t>塑料枪头10ml</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978D">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100个/盒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79B8">
            <w:pPr>
              <w:widowControl/>
              <w:jc w:val="center"/>
              <w:textAlignment w:val="center"/>
              <w:rPr>
                <w:rFonts w:ascii="宋体" w:hAnsi="宋体" w:cs="宋体"/>
                <w:color w:val="000000"/>
                <w:sz w:val="24"/>
              </w:rPr>
            </w:pPr>
            <w:r>
              <w:rPr>
                <w:rFonts w:hint="eastAsia" w:ascii="宋体" w:hAnsi="宋体" w:cs="宋体"/>
                <w:color w:val="000000"/>
                <w:kern w:val="0"/>
                <w:sz w:val="24"/>
                <w:lang w:bidi="ar"/>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2C59">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BA01">
            <w:pPr>
              <w:widowControl/>
              <w:jc w:val="left"/>
              <w:textAlignment w:val="center"/>
              <w:rPr>
                <w:rFonts w:ascii="宋体" w:hAnsi="宋体" w:cs="宋体"/>
                <w:color w:val="000000"/>
                <w:sz w:val="24"/>
              </w:rPr>
            </w:pPr>
            <w:r>
              <w:rPr>
                <w:rFonts w:hint="eastAsia" w:ascii="宋体" w:hAnsi="宋体" w:cs="宋体"/>
                <w:color w:val="000000"/>
                <w:kern w:val="0"/>
                <w:sz w:val="24"/>
                <w:lang w:bidi="ar"/>
              </w:rPr>
              <w:t>灭菌，一次性，独立包装，和现用移液器适配。</w:t>
            </w:r>
          </w:p>
        </w:tc>
      </w:tr>
      <w:tr w14:paraId="378AF9AF">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5601">
            <w:pPr>
              <w:widowControl/>
              <w:jc w:val="center"/>
              <w:textAlignment w:val="center"/>
              <w:rPr>
                <w:rFonts w:ascii="宋体" w:hAnsi="宋体" w:cs="宋体"/>
                <w:color w:val="000000"/>
                <w:sz w:val="24"/>
              </w:rPr>
            </w:pPr>
            <w:r>
              <w:rPr>
                <w:rFonts w:hint="eastAsia" w:ascii="宋体" w:hAnsi="宋体" w:cs="宋体"/>
                <w:color w:val="000000"/>
                <w:kern w:val="0"/>
                <w:sz w:val="24"/>
                <w:lang w:bidi="ar"/>
              </w:rPr>
              <w:t>79</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5B65">
            <w:pPr>
              <w:widowControl/>
              <w:jc w:val="center"/>
              <w:textAlignment w:val="center"/>
              <w:rPr>
                <w:rFonts w:ascii="宋体" w:hAnsi="宋体" w:cs="宋体"/>
                <w:color w:val="000000"/>
                <w:sz w:val="24"/>
              </w:rPr>
            </w:pPr>
            <w:r>
              <w:rPr>
                <w:rFonts w:hint="eastAsia" w:ascii="宋体" w:hAnsi="宋体" w:cs="宋体"/>
                <w:color w:val="000000"/>
                <w:kern w:val="0"/>
                <w:sz w:val="24"/>
                <w:lang w:bidi="ar"/>
              </w:rPr>
              <w:t>移液器支架</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432B">
            <w:pPr>
              <w:widowControl/>
              <w:jc w:val="center"/>
              <w:textAlignment w:val="center"/>
              <w:rPr>
                <w:rFonts w:ascii="宋体" w:hAnsi="宋体" w:cs="宋体"/>
                <w:color w:val="000000"/>
                <w:sz w:val="24"/>
              </w:rPr>
            </w:pPr>
            <w:r>
              <w:rPr>
                <w:rFonts w:hint="eastAsia" w:ascii="宋体" w:hAnsi="宋体" w:cs="宋体"/>
                <w:color w:val="000000"/>
                <w:kern w:val="0"/>
                <w:sz w:val="24"/>
                <w:lang w:bidi="ar"/>
              </w:rPr>
              <w:t>可挂5把/排</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C1B3">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029A">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9CDA">
            <w:pPr>
              <w:widowControl/>
              <w:jc w:val="left"/>
              <w:textAlignment w:val="center"/>
              <w:rPr>
                <w:rFonts w:ascii="宋体" w:hAnsi="宋体" w:cs="宋体"/>
                <w:color w:val="000000"/>
                <w:sz w:val="24"/>
              </w:rPr>
            </w:pPr>
            <w:r>
              <w:rPr>
                <w:rFonts w:hint="eastAsia" w:ascii="宋体" w:hAnsi="宋体" w:cs="宋体"/>
                <w:color w:val="000000"/>
                <w:kern w:val="0"/>
                <w:sz w:val="24"/>
                <w:lang w:bidi="ar"/>
              </w:rPr>
              <w:t>可挂5把移液器/排</w:t>
            </w:r>
          </w:p>
        </w:tc>
      </w:tr>
      <w:tr w14:paraId="63717D81">
        <w:tblPrEx>
          <w:tblCellMar>
            <w:top w:w="0" w:type="dxa"/>
            <w:left w:w="108" w:type="dxa"/>
            <w:bottom w:w="0" w:type="dxa"/>
            <w:right w:w="108" w:type="dxa"/>
          </w:tblCellMar>
        </w:tblPrEx>
        <w:trPr>
          <w:trHeight w:val="1485"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F884">
            <w:pPr>
              <w:widowControl/>
              <w:jc w:val="center"/>
              <w:textAlignment w:val="center"/>
              <w:rPr>
                <w:rFonts w:ascii="宋体" w:hAnsi="宋体" w:cs="宋体"/>
                <w:color w:val="000000"/>
                <w:sz w:val="24"/>
              </w:rPr>
            </w:pPr>
            <w:r>
              <w:rPr>
                <w:rFonts w:hint="eastAsia" w:ascii="宋体" w:hAnsi="宋体" w:cs="宋体"/>
                <w:color w:val="000000"/>
                <w:kern w:val="0"/>
                <w:sz w:val="24"/>
                <w:lang w:bidi="ar"/>
              </w:rPr>
              <w:t>80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43A3">
            <w:pPr>
              <w:widowControl/>
              <w:jc w:val="center"/>
              <w:textAlignment w:val="center"/>
              <w:rPr>
                <w:rFonts w:ascii="宋体" w:hAnsi="宋体" w:cs="宋体"/>
                <w:color w:val="000000"/>
                <w:sz w:val="24"/>
              </w:rPr>
            </w:pPr>
            <w:r>
              <w:rPr>
                <w:rFonts w:hint="eastAsia" w:ascii="宋体" w:hAnsi="宋体" w:cs="宋体"/>
                <w:color w:val="000000"/>
                <w:kern w:val="0"/>
                <w:sz w:val="24"/>
                <w:lang w:bidi="ar"/>
              </w:rPr>
              <w:t>医用护理垫</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0CFA">
            <w:pPr>
              <w:widowControl/>
              <w:jc w:val="center"/>
              <w:textAlignment w:val="center"/>
              <w:rPr>
                <w:rFonts w:ascii="宋体" w:hAnsi="宋体" w:cs="宋体"/>
                <w:color w:val="000000"/>
                <w:sz w:val="24"/>
              </w:rPr>
            </w:pPr>
            <w:r>
              <w:rPr>
                <w:rFonts w:hint="eastAsia" w:ascii="宋体" w:hAnsi="宋体" w:cs="宋体"/>
                <w:color w:val="000000"/>
                <w:kern w:val="0"/>
                <w:sz w:val="24"/>
                <w:lang w:bidi="ar"/>
              </w:rPr>
              <w:t>5条/包/80*120mm</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1DF5">
            <w:pPr>
              <w:widowControl/>
              <w:jc w:val="center"/>
              <w:textAlignment w:val="center"/>
              <w:rPr>
                <w:rFonts w:ascii="宋体" w:hAnsi="宋体" w:cs="宋体"/>
                <w:color w:val="000000"/>
                <w:sz w:val="24"/>
              </w:rPr>
            </w:pPr>
            <w:r>
              <w:rPr>
                <w:rFonts w:hint="eastAsia" w:ascii="宋体" w:hAnsi="宋体" w:cs="宋体"/>
                <w:color w:val="000000"/>
                <w:kern w:val="0"/>
                <w:sz w:val="24"/>
                <w:lang w:bidi="ar"/>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A45B">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CB71">
            <w:pPr>
              <w:widowControl/>
              <w:jc w:val="center"/>
              <w:textAlignment w:val="center"/>
              <w:rPr>
                <w:rFonts w:ascii="宋体" w:hAnsi="宋体" w:cs="宋体"/>
                <w:color w:val="000000"/>
                <w:sz w:val="24"/>
              </w:rPr>
            </w:pPr>
            <w:r>
              <w:rPr>
                <w:rFonts w:hint="eastAsia" w:ascii="宋体" w:hAnsi="宋体" w:cs="宋体"/>
                <w:color w:val="000000"/>
                <w:kern w:val="0"/>
                <w:sz w:val="24"/>
                <w:lang w:bidi="ar"/>
              </w:rPr>
              <w:t>1、有一类医疗器械许可证。2、内层高分子吸水材料。3、防漏防渗，底层PE膜。4、医用级别，有质检报告（报告包含且不限于：无甲醛、无荧光、无大肠杆菌、无致病性化脓菌等）。</w:t>
            </w:r>
          </w:p>
        </w:tc>
      </w:tr>
      <w:tr w14:paraId="46422985">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2D67">
            <w:pPr>
              <w:widowControl/>
              <w:jc w:val="center"/>
              <w:textAlignment w:val="center"/>
              <w:rPr>
                <w:rFonts w:ascii="宋体" w:hAnsi="宋体" w:cs="宋体"/>
                <w:color w:val="000000"/>
                <w:sz w:val="24"/>
              </w:rPr>
            </w:pPr>
            <w:r>
              <w:rPr>
                <w:rFonts w:hint="eastAsia" w:ascii="宋体" w:hAnsi="宋体" w:cs="宋体"/>
                <w:color w:val="000000"/>
                <w:kern w:val="0"/>
                <w:sz w:val="24"/>
                <w:lang w:bidi="ar"/>
              </w:rPr>
              <w:t>81</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109E">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不锈钢饭盒</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EDC3">
            <w:pPr>
              <w:widowControl/>
              <w:jc w:val="center"/>
              <w:textAlignment w:val="center"/>
              <w:rPr>
                <w:rFonts w:ascii="宋体" w:hAnsi="宋体" w:cs="宋体"/>
                <w:color w:val="000000"/>
                <w:sz w:val="24"/>
              </w:rPr>
            </w:pPr>
            <w:r>
              <w:rPr>
                <w:rFonts w:hint="eastAsia" w:ascii="宋体" w:hAnsi="宋体" w:cs="宋体"/>
                <w:color w:val="000000"/>
                <w:kern w:val="0"/>
                <w:sz w:val="24"/>
                <w:lang w:bidi="ar"/>
              </w:rPr>
              <w:t>1.2L</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627B">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FA2C">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469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不锈钢，可以高压灭菌，耐腐蚀</w:t>
            </w:r>
          </w:p>
        </w:tc>
      </w:tr>
      <w:tr w14:paraId="31EE377F">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C7B4">
            <w:pPr>
              <w:widowControl/>
              <w:jc w:val="center"/>
              <w:textAlignment w:val="center"/>
              <w:rPr>
                <w:rFonts w:ascii="宋体" w:hAnsi="宋体" w:cs="宋体"/>
                <w:color w:val="000000"/>
                <w:sz w:val="24"/>
              </w:rPr>
            </w:pPr>
            <w:r>
              <w:rPr>
                <w:rFonts w:hint="eastAsia" w:ascii="宋体" w:hAnsi="宋体" w:cs="宋体"/>
                <w:color w:val="000000"/>
                <w:kern w:val="0"/>
                <w:sz w:val="24"/>
                <w:lang w:bidi="ar"/>
              </w:rPr>
              <w:t>82</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1DE9">
            <w:pPr>
              <w:widowControl/>
              <w:jc w:val="center"/>
              <w:textAlignment w:val="center"/>
              <w:rPr>
                <w:rFonts w:ascii="宋体" w:hAnsi="宋体" w:cs="宋体"/>
                <w:color w:val="000000"/>
                <w:sz w:val="24"/>
              </w:rPr>
            </w:pPr>
            <w:r>
              <w:rPr>
                <w:rFonts w:hint="eastAsia" w:ascii="宋体" w:hAnsi="宋体" w:cs="宋体"/>
                <w:color w:val="000000"/>
                <w:kern w:val="0"/>
                <w:sz w:val="24"/>
                <w:lang w:bidi="ar"/>
              </w:rPr>
              <w:t>镊子</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776F">
            <w:pPr>
              <w:widowControl/>
              <w:jc w:val="center"/>
              <w:textAlignment w:val="center"/>
              <w:rPr>
                <w:rFonts w:ascii="宋体" w:hAnsi="宋体" w:cs="宋体"/>
                <w:color w:val="000000"/>
                <w:sz w:val="24"/>
              </w:rPr>
            </w:pPr>
            <w:r>
              <w:rPr>
                <w:rFonts w:hint="eastAsia" w:ascii="宋体" w:hAnsi="宋体" w:cs="宋体"/>
                <w:color w:val="000000"/>
                <w:kern w:val="0"/>
                <w:sz w:val="24"/>
                <w:lang w:bidi="ar"/>
              </w:rPr>
              <w:t>长度12.5cm</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C22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B9B6">
            <w:pPr>
              <w:widowControl/>
              <w:jc w:val="center"/>
              <w:textAlignment w:val="center"/>
              <w:rPr>
                <w:rFonts w:ascii="宋体" w:hAnsi="宋体" w:cs="宋体"/>
                <w:color w:val="000000"/>
                <w:sz w:val="24"/>
              </w:rPr>
            </w:pPr>
            <w:r>
              <w:rPr>
                <w:rFonts w:hint="eastAsia" w:ascii="宋体" w:hAnsi="宋体" w:cs="宋体"/>
                <w:color w:val="000000"/>
                <w:kern w:val="0"/>
                <w:sz w:val="24"/>
                <w:lang w:bidi="ar"/>
              </w:rPr>
              <w:t>60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68C8">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不锈钢，可以高压灭菌，耐腐蚀</w:t>
            </w:r>
          </w:p>
        </w:tc>
      </w:tr>
      <w:tr w14:paraId="0254261F">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E52E">
            <w:pPr>
              <w:widowControl/>
              <w:jc w:val="center"/>
              <w:textAlignment w:val="center"/>
              <w:rPr>
                <w:rFonts w:ascii="宋体" w:hAnsi="宋体" w:cs="宋体"/>
                <w:color w:val="000000"/>
                <w:sz w:val="24"/>
              </w:rPr>
            </w:pPr>
            <w:r>
              <w:rPr>
                <w:rFonts w:hint="eastAsia" w:ascii="宋体" w:hAnsi="宋体" w:cs="宋体"/>
                <w:color w:val="000000"/>
                <w:kern w:val="0"/>
                <w:sz w:val="24"/>
                <w:lang w:bidi="ar"/>
              </w:rPr>
              <w:t>83</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67D5">
            <w:pPr>
              <w:widowControl/>
              <w:jc w:val="center"/>
              <w:textAlignment w:val="center"/>
              <w:rPr>
                <w:rFonts w:ascii="宋体" w:hAnsi="宋体" w:cs="宋体"/>
                <w:color w:val="000000"/>
                <w:sz w:val="24"/>
              </w:rPr>
            </w:pPr>
            <w:r>
              <w:rPr>
                <w:rFonts w:hint="eastAsia" w:ascii="宋体" w:hAnsi="宋体" w:cs="宋体"/>
                <w:color w:val="000000"/>
                <w:kern w:val="0"/>
                <w:sz w:val="24"/>
                <w:lang w:bidi="ar"/>
              </w:rPr>
              <w:t>剪刀</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5EA8">
            <w:pPr>
              <w:widowControl/>
              <w:jc w:val="center"/>
              <w:textAlignment w:val="center"/>
              <w:rPr>
                <w:rFonts w:ascii="宋体" w:hAnsi="宋体" w:cs="宋体"/>
                <w:color w:val="000000"/>
                <w:sz w:val="24"/>
              </w:rPr>
            </w:pPr>
            <w:r>
              <w:rPr>
                <w:rFonts w:hint="eastAsia" w:ascii="宋体" w:hAnsi="宋体" w:cs="宋体"/>
                <w:color w:val="000000"/>
                <w:kern w:val="0"/>
                <w:sz w:val="24"/>
                <w:lang w:bidi="ar"/>
              </w:rPr>
              <w:t>直尖</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9778">
            <w:pPr>
              <w:widowControl/>
              <w:jc w:val="center"/>
              <w:textAlignment w:val="center"/>
              <w:rPr>
                <w:rFonts w:ascii="宋体" w:hAnsi="宋体" w:cs="宋体"/>
                <w:color w:val="000000"/>
                <w:sz w:val="24"/>
              </w:rPr>
            </w:pPr>
            <w:r>
              <w:rPr>
                <w:rFonts w:hint="eastAsia" w:ascii="宋体" w:hAnsi="宋体" w:cs="宋体"/>
                <w:color w:val="000000"/>
                <w:kern w:val="0"/>
                <w:sz w:val="24"/>
                <w:lang w:bidi="ar"/>
              </w:rPr>
              <w:t>把</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37FC">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DF6DC">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不锈钢，可以高压灭菌，耐腐蚀</w:t>
            </w:r>
          </w:p>
        </w:tc>
      </w:tr>
      <w:tr w14:paraId="4D237A32">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FDF3">
            <w:pPr>
              <w:widowControl/>
              <w:jc w:val="center"/>
              <w:textAlignment w:val="center"/>
              <w:rPr>
                <w:rFonts w:ascii="宋体" w:hAnsi="宋体" w:cs="宋体"/>
                <w:color w:val="000000"/>
                <w:sz w:val="24"/>
              </w:rPr>
            </w:pPr>
            <w:r>
              <w:rPr>
                <w:rFonts w:hint="eastAsia" w:ascii="宋体" w:hAnsi="宋体" w:cs="宋体"/>
                <w:color w:val="000000"/>
                <w:kern w:val="0"/>
                <w:sz w:val="24"/>
                <w:lang w:bidi="ar"/>
              </w:rPr>
              <w:t>84</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F40C">
            <w:pPr>
              <w:widowControl/>
              <w:jc w:val="center"/>
              <w:textAlignment w:val="center"/>
              <w:rPr>
                <w:rFonts w:ascii="宋体" w:hAnsi="宋体" w:cs="宋体"/>
                <w:color w:val="000000"/>
                <w:sz w:val="24"/>
              </w:rPr>
            </w:pPr>
            <w:r>
              <w:rPr>
                <w:rFonts w:hint="eastAsia" w:ascii="宋体" w:hAnsi="宋体" w:cs="宋体"/>
                <w:color w:val="000000"/>
                <w:kern w:val="0"/>
                <w:sz w:val="24"/>
                <w:lang w:bidi="ar"/>
              </w:rPr>
              <w:t>塑料洗瓶</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446C">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500ml</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8DCF">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6CBB">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C993">
            <w:pPr>
              <w:widowControl/>
              <w:jc w:val="center"/>
              <w:textAlignment w:val="center"/>
              <w:rPr>
                <w:rFonts w:ascii="宋体" w:hAnsi="宋体" w:cs="宋体"/>
                <w:color w:val="000000"/>
                <w:sz w:val="24"/>
              </w:rPr>
            </w:pPr>
            <w:r>
              <w:rPr>
                <w:rFonts w:hint="eastAsia" w:ascii="宋体" w:hAnsi="宋体" w:cs="宋体"/>
                <w:color w:val="000000"/>
                <w:kern w:val="0"/>
                <w:sz w:val="24"/>
                <w:lang w:bidi="ar"/>
              </w:rPr>
              <w:t>环保材料</w:t>
            </w:r>
          </w:p>
        </w:tc>
      </w:tr>
      <w:tr w14:paraId="29205A66">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AA1D">
            <w:pPr>
              <w:widowControl/>
              <w:jc w:val="center"/>
              <w:textAlignment w:val="center"/>
              <w:rPr>
                <w:rFonts w:ascii="宋体" w:hAnsi="宋体" w:cs="宋体"/>
                <w:color w:val="000000"/>
                <w:sz w:val="24"/>
              </w:rPr>
            </w:pPr>
            <w:r>
              <w:rPr>
                <w:rFonts w:hint="eastAsia" w:ascii="宋体" w:hAnsi="宋体" w:cs="宋体"/>
                <w:color w:val="000000"/>
                <w:kern w:val="0"/>
                <w:sz w:val="24"/>
                <w:lang w:bidi="ar"/>
              </w:rPr>
              <w:t>85</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C2BA">
            <w:pPr>
              <w:widowControl/>
              <w:jc w:val="center"/>
              <w:textAlignment w:val="center"/>
              <w:rPr>
                <w:rFonts w:ascii="宋体" w:hAnsi="宋体" w:cs="宋体"/>
                <w:color w:val="000000"/>
                <w:sz w:val="24"/>
              </w:rPr>
            </w:pPr>
            <w:r>
              <w:rPr>
                <w:rFonts w:hint="eastAsia" w:ascii="宋体" w:hAnsi="宋体" w:cs="宋体"/>
                <w:color w:val="000000"/>
                <w:kern w:val="0"/>
                <w:sz w:val="24"/>
                <w:lang w:bidi="ar"/>
              </w:rPr>
              <w:t>蓝盖试剂瓶透明</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9CC5">
            <w:pPr>
              <w:widowControl/>
              <w:jc w:val="center"/>
              <w:textAlignment w:val="center"/>
              <w:rPr>
                <w:rFonts w:ascii="宋体" w:hAnsi="宋体" w:cs="宋体"/>
                <w:color w:val="000000"/>
                <w:sz w:val="24"/>
              </w:rPr>
            </w:pPr>
            <w:r>
              <w:rPr>
                <w:rFonts w:hint="eastAsia" w:ascii="宋体" w:hAnsi="宋体" w:cs="宋体"/>
                <w:color w:val="000000"/>
                <w:kern w:val="0"/>
                <w:sz w:val="24"/>
                <w:lang w:bidi="ar"/>
              </w:rPr>
              <w:t>250毫升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F586">
            <w:pPr>
              <w:widowControl/>
              <w:jc w:val="center"/>
              <w:textAlignment w:val="center"/>
              <w:rPr>
                <w:rFonts w:ascii="宋体" w:hAnsi="宋体" w:cs="宋体"/>
                <w:color w:val="000000"/>
                <w:sz w:val="24"/>
              </w:rPr>
            </w:pPr>
            <w:r>
              <w:rPr>
                <w:rFonts w:hint="eastAsia" w:ascii="宋体" w:hAnsi="宋体" w:cs="宋体"/>
                <w:color w:val="000000"/>
                <w:kern w:val="0"/>
                <w:sz w:val="24"/>
                <w:lang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C0AE">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1830">
            <w:pPr>
              <w:widowControl/>
              <w:jc w:val="center"/>
              <w:textAlignment w:val="center"/>
              <w:rPr>
                <w:rFonts w:ascii="宋体" w:hAnsi="宋体" w:cs="宋体"/>
                <w:color w:val="000000"/>
                <w:sz w:val="24"/>
              </w:rPr>
            </w:pPr>
            <w:r>
              <w:rPr>
                <w:rFonts w:hint="eastAsia" w:ascii="宋体" w:hAnsi="宋体" w:cs="宋体"/>
                <w:color w:val="000000"/>
                <w:kern w:val="0"/>
                <w:sz w:val="24"/>
                <w:lang w:bidi="ar"/>
              </w:rPr>
              <w:t>耐高压玻璃</w:t>
            </w:r>
          </w:p>
        </w:tc>
      </w:tr>
      <w:tr w14:paraId="3107BBD8">
        <w:tblPrEx>
          <w:tblCellMar>
            <w:top w:w="0" w:type="dxa"/>
            <w:left w:w="108" w:type="dxa"/>
            <w:bottom w:w="0" w:type="dxa"/>
            <w:right w:w="108" w:type="dxa"/>
          </w:tblCellMar>
        </w:tblPrEx>
        <w:trPr>
          <w:trHeight w:val="60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6097">
            <w:pPr>
              <w:widowControl/>
              <w:jc w:val="center"/>
              <w:textAlignment w:val="center"/>
              <w:rPr>
                <w:rFonts w:ascii="宋体" w:hAnsi="宋体" w:cs="宋体"/>
                <w:color w:val="000000"/>
                <w:sz w:val="24"/>
              </w:rPr>
            </w:pPr>
            <w:r>
              <w:rPr>
                <w:rFonts w:hint="eastAsia" w:ascii="宋体" w:hAnsi="宋体" w:cs="宋体"/>
                <w:color w:val="000000"/>
                <w:kern w:val="0"/>
                <w:sz w:val="24"/>
                <w:lang w:bidi="ar"/>
              </w:rPr>
              <w:t>86</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4B18">
            <w:pPr>
              <w:widowControl/>
              <w:jc w:val="center"/>
              <w:textAlignment w:val="center"/>
              <w:rPr>
                <w:rFonts w:ascii="宋体" w:hAnsi="宋体" w:cs="宋体"/>
                <w:color w:val="000000"/>
                <w:sz w:val="24"/>
              </w:rPr>
            </w:pPr>
            <w:r>
              <w:rPr>
                <w:rFonts w:hint="eastAsia" w:ascii="宋体" w:hAnsi="宋体" w:cs="宋体"/>
                <w:color w:val="000000"/>
                <w:kern w:val="0"/>
                <w:sz w:val="24"/>
                <w:lang w:bidi="ar"/>
              </w:rPr>
              <w:t>PH试纸</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9FC3">
            <w:pPr>
              <w:widowControl/>
              <w:jc w:val="center"/>
              <w:textAlignment w:val="center"/>
              <w:rPr>
                <w:rFonts w:ascii="宋体" w:hAnsi="宋体" w:cs="宋体"/>
                <w:color w:val="000000"/>
                <w:sz w:val="24"/>
              </w:rPr>
            </w:pPr>
            <w:r>
              <w:rPr>
                <w:rFonts w:hint="eastAsia" w:ascii="宋体" w:hAnsi="宋体" w:cs="宋体"/>
                <w:color w:val="000000"/>
                <w:kern w:val="0"/>
                <w:sz w:val="24"/>
                <w:lang w:bidi="ar"/>
              </w:rPr>
              <w:t>PH范围1-14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A049">
            <w:pPr>
              <w:widowControl/>
              <w:jc w:val="center"/>
              <w:textAlignment w:val="center"/>
              <w:rPr>
                <w:rFonts w:ascii="宋体" w:hAnsi="宋体" w:cs="宋体"/>
                <w:color w:val="000000"/>
                <w:sz w:val="24"/>
              </w:rPr>
            </w:pPr>
            <w:r>
              <w:rPr>
                <w:rFonts w:hint="eastAsia" w:ascii="宋体" w:hAnsi="宋体" w:cs="宋体"/>
                <w:color w:val="000000"/>
                <w:kern w:val="0"/>
                <w:sz w:val="24"/>
                <w:lang w:bidi="ar"/>
              </w:rPr>
              <w:t>本</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6F0F">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7B79">
            <w:pPr>
              <w:widowControl/>
              <w:jc w:val="center"/>
              <w:textAlignment w:val="center"/>
              <w:rPr>
                <w:rFonts w:ascii="宋体" w:hAnsi="宋体" w:cs="宋体"/>
                <w:color w:val="000000"/>
                <w:sz w:val="24"/>
              </w:rPr>
            </w:pPr>
            <w:r>
              <w:rPr>
                <w:rFonts w:hint="eastAsia" w:ascii="宋体" w:hAnsi="宋体" w:cs="宋体"/>
                <w:color w:val="000000"/>
                <w:kern w:val="0"/>
                <w:sz w:val="24"/>
                <w:lang w:bidi="ar"/>
              </w:rPr>
              <w:t>PH范围1-14</w:t>
            </w:r>
          </w:p>
        </w:tc>
      </w:tr>
    </w:tbl>
    <w:p w14:paraId="6DD4F23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D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customStyle="1" w:styleId="5">
    <w:name w:val="font61"/>
    <w:basedOn w:val="4"/>
    <w:qFormat/>
    <w:uiPriority w:val="0"/>
    <w:rPr>
      <w:rFonts w:hint="default" w:ascii="等线" w:hAnsi="等线" w:eastAsia="等线" w:cs="等线"/>
      <w:color w:val="000000"/>
      <w:sz w:val="24"/>
      <w:szCs w:val="24"/>
      <w:u w:val="none"/>
    </w:rPr>
  </w:style>
  <w:style w:type="character" w:customStyle="1" w:styleId="6">
    <w:name w:val="font51"/>
    <w:basedOn w:val="4"/>
    <w:qFormat/>
    <w:uiPriority w:val="0"/>
    <w:rPr>
      <w:rFonts w:hint="default" w:ascii="等线" w:hAnsi="等线" w:eastAsia="等线" w:cs="等线"/>
      <w:color w:val="000000"/>
      <w:sz w:val="24"/>
      <w:szCs w:val="24"/>
      <w:u w:val="none"/>
    </w:rPr>
  </w:style>
  <w:style w:type="character" w:customStyle="1" w:styleId="7">
    <w:name w:val="font131"/>
    <w:basedOn w:val="4"/>
    <w:qFormat/>
    <w:uiPriority w:val="0"/>
    <w:rPr>
      <w:rFonts w:hint="default" w:ascii="等线" w:hAnsi="等线" w:eastAsia="等线" w:cs="等线"/>
      <w:i/>
      <w:iCs/>
      <w:color w:val="000000"/>
      <w:sz w:val="24"/>
      <w:szCs w:val="24"/>
      <w:u w:val="none"/>
    </w:rPr>
  </w:style>
  <w:style w:type="character" w:customStyle="1" w:styleId="8">
    <w:name w:val="font141"/>
    <w:basedOn w:val="4"/>
    <w:qFormat/>
    <w:uiPriority w:val="0"/>
    <w:rPr>
      <w:rFonts w:hint="default" w:ascii="等线" w:hAnsi="等线" w:eastAsia="等线" w:cs="等线"/>
      <w:color w:val="000000"/>
      <w:sz w:val="24"/>
      <w:szCs w:val="24"/>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2025-10-28T05:52:45Z</dcterms:created>
  <dc:creator>Administrator</dc:creator>
  <cp:lastModifiedBy>Jun</cp:lastModifiedBy>
  <dcterms:modified xsi:type="dcterms:W3CDTF">2025-10-28T05:52:50Z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eyJoZGlkIjoiNTdiYzNlMzRkZTc3MGM3YjQxNTBlMTcyYWQzMGNlNmQiLCJ1c2VySWQiOiIyNTQ0OTA1OTQifQ==</vt:lpwstr>
  </property>
  <property fmtid="{D5CDD505-2E9C-101B-9397-08002B2CF9AE}" pid="4" name="ICV">
    <vt:lpwstr>B00284F25CB646C99A4056EBD6B1F756_12</vt:lpwstr>
  </property>
</Properties>
</file>