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3859">
      <w:pPr>
        <w:spacing w:line="253" w:lineRule="auto"/>
        <w:rPr>
          <w:rFonts w:ascii="Arial"/>
          <w:sz w:val="21"/>
        </w:rPr>
      </w:pPr>
    </w:p>
    <w:p w14:paraId="3051D0CF">
      <w:pPr>
        <w:spacing w:line="253" w:lineRule="auto"/>
        <w:rPr>
          <w:rFonts w:ascii="Arial"/>
          <w:sz w:val="21"/>
        </w:rPr>
      </w:pPr>
    </w:p>
    <w:p w14:paraId="0192FEDC">
      <w:pPr>
        <w:spacing w:before="104" w:line="219" w:lineRule="auto"/>
        <w:ind w:left="1574"/>
        <w:outlineLvl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sz w:val="32"/>
          <w:szCs w:val="32"/>
        </w:rPr>
        <w:t>宝鸡市妇幼保健院</w:t>
      </w:r>
      <w:r>
        <w:rPr>
          <w:rFonts w:hint="eastAsia" w:ascii="宋体" w:hAnsi="宋体" w:eastAsia="宋体" w:cs="宋体"/>
          <w:sz w:val="32"/>
          <w:szCs w:val="32"/>
        </w:rPr>
        <w:t>医疗设备采购项目（4包）(二次)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采购清单</w:t>
      </w:r>
      <w:bookmarkStart w:id="0" w:name="_GoBack"/>
      <w:bookmarkEnd w:id="0"/>
    </w:p>
    <w:p w14:paraId="3D571870">
      <w:pPr>
        <w:spacing w:before="104" w:line="219" w:lineRule="auto"/>
        <w:ind w:left="1574"/>
        <w:outlineLvl w:val="0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p w14:paraId="0DD34F69">
      <w:pPr>
        <w:spacing w:line="125" w:lineRule="auto"/>
        <w:rPr>
          <w:rFonts w:ascii="Arial"/>
          <w:sz w:val="2"/>
        </w:rPr>
      </w:pPr>
    </w:p>
    <w:tbl>
      <w:tblPr>
        <w:tblStyle w:val="4"/>
        <w:tblW w:w="116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26"/>
        <w:gridCol w:w="2900"/>
        <w:gridCol w:w="1652"/>
      </w:tblGrid>
      <w:tr w14:paraId="17A41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7126" w:type="dxa"/>
            <w:vAlign w:val="center"/>
          </w:tcPr>
          <w:p w14:paraId="6A2B8E89">
            <w:pPr>
              <w:pStyle w:val="5"/>
              <w:spacing w:before="103"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5"/>
                <w:sz w:val="24"/>
                <w:szCs w:val="24"/>
              </w:rPr>
              <w:t>名称</w:t>
            </w:r>
          </w:p>
        </w:tc>
        <w:tc>
          <w:tcPr>
            <w:tcW w:w="2900" w:type="dxa"/>
            <w:vAlign w:val="center"/>
          </w:tcPr>
          <w:p w14:paraId="10BA1F8E">
            <w:pPr>
              <w:pStyle w:val="5"/>
              <w:spacing w:before="100"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数量</w:t>
            </w:r>
          </w:p>
        </w:tc>
        <w:tc>
          <w:tcPr>
            <w:tcW w:w="1652" w:type="dxa"/>
            <w:vAlign w:val="center"/>
          </w:tcPr>
          <w:p w14:paraId="0984D8CF">
            <w:pPr>
              <w:pStyle w:val="5"/>
              <w:spacing w:before="100" w:line="240" w:lineRule="auto"/>
              <w:ind w:left="189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63A7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7126" w:type="dxa"/>
            <w:vAlign w:val="center"/>
          </w:tcPr>
          <w:p w14:paraId="4050874C">
            <w:pPr>
              <w:pStyle w:val="5"/>
              <w:spacing w:before="194"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体温调节系统</w:t>
            </w:r>
          </w:p>
        </w:tc>
        <w:tc>
          <w:tcPr>
            <w:tcW w:w="2900" w:type="dxa"/>
            <w:vAlign w:val="center"/>
          </w:tcPr>
          <w:p w14:paraId="5DAA3204">
            <w:pPr>
              <w:pStyle w:val="5"/>
              <w:spacing w:before="197" w:line="240" w:lineRule="auto"/>
              <w:jc w:val="center"/>
              <w:rPr>
                <w:sz w:val="24"/>
                <w:szCs w:val="24"/>
              </w:rPr>
            </w:pPr>
            <w:r>
              <w:rPr>
                <w:spacing w:val="11"/>
                <w:sz w:val="24"/>
                <w:szCs w:val="24"/>
              </w:rPr>
              <w:t>1台</w:t>
            </w:r>
          </w:p>
        </w:tc>
        <w:tc>
          <w:tcPr>
            <w:tcW w:w="1652" w:type="dxa"/>
            <w:vAlign w:val="center"/>
          </w:tcPr>
          <w:p w14:paraId="34C69458">
            <w:pPr>
              <w:pStyle w:val="5"/>
              <w:spacing w:before="215" w:line="240" w:lineRule="auto"/>
              <w:ind w:left="629"/>
              <w:jc w:val="center"/>
              <w:rPr>
                <w:sz w:val="24"/>
                <w:szCs w:val="24"/>
              </w:rPr>
            </w:pPr>
          </w:p>
        </w:tc>
      </w:tr>
    </w:tbl>
    <w:p w14:paraId="62474A5D">
      <w:pPr>
        <w:rPr>
          <w:rFonts w:ascii="Arial"/>
          <w:sz w:val="21"/>
        </w:rPr>
      </w:pPr>
    </w:p>
    <w:sectPr>
      <w:pgSz w:w="16840" w:h="11910"/>
      <w:pgMar w:top="1012" w:right="2526" w:bottom="0" w:left="25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6A2F0C"/>
    <w:rsid w:val="33373B9F"/>
    <w:rsid w:val="7CAF5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139</Words>
  <Characters>141</Characters>
  <TotalTime>8</TotalTime>
  <ScaleCrop>false</ScaleCrop>
  <LinksUpToDate>false</LinksUpToDate>
  <CharactersWithSpaces>141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2025-10-09T17:13:00Z</dcterms:created>
  <dc:creator>Administrator</dc:creator>
  <cp:lastModifiedBy>WPS_1452753507</cp:lastModifiedBy>
  <dcterms:modified xsi:type="dcterms:W3CDTF">2025-11-13T02:55:32Z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2025-10-09T17:13:08Z</vt:filetime>
  </property>
  <property fmtid="{D5CDD505-2E9C-101B-9397-08002B2CF9AE}" pid="4" name="UsrData">
    <vt:lpwstr>68e77ca15212d1001f4959c6wl</vt:lpwstr>
  </property>
  <property fmtid="{D5CDD505-2E9C-101B-9397-08002B2CF9AE}" pid="5" name="KSOTemplateDocerSaveRecord">
    <vt:lpwstr>eyJoZGlkIjoiOGI4YjkzNGE2YjRlZjhjMDE5ZTk1OGIxZTJlMTY1MzciLCJ1c2VySWQiOiIyMDQxODI4NTkifQ==</vt:lpwstr>
  </property>
  <property fmtid="{D5CDD505-2E9C-101B-9397-08002B2CF9AE}" pid="6" name="KSOProductBuildVer">
    <vt:lpwstr>2052-12.1.0.23542</vt:lpwstr>
  </property>
  <property fmtid="{D5CDD505-2E9C-101B-9397-08002B2CF9AE}" pid="7" name="ICV">
    <vt:lpwstr>191FA39A72054DAA98E8D80004A2420A_13</vt:lpwstr>
  </property>
</Properties>
</file>