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672A4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58559B4E">
      <w:pPr>
        <w:kinsoku w:val="0"/>
        <w:spacing w:line="600" w:lineRule="exact"/>
        <w:ind w:firstLine="482" w:firstLineChars="200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</w:rPr>
        <w:t>一、投标人企业简介。</w:t>
      </w:r>
      <w:r>
        <w:rPr>
          <w:rFonts w:hint="eastAsia" w:ascii="宋体" w:hAnsi="宋体"/>
          <w:b/>
          <w:bCs/>
          <w:sz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  <w:lang w:val="en-US" w:eastAsia="zh-CN"/>
        </w:rPr>
        <w:t>格式自拟</w:t>
      </w:r>
      <w:r>
        <w:rPr>
          <w:rFonts w:hint="eastAsia" w:ascii="宋体" w:hAnsi="宋体"/>
          <w:b/>
          <w:bCs/>
          <w:sz w:val="24"/>
          <w:lang w:eastAsia="zh-CN"/>
        </w:rPr>
        <w:t>）</w:t>
      </w:r>
    </w:p>
    <w:p w14:paraId="5641EE2E">
      <w:pPr>
        <w:kinsoku w:val="0"/>
        <w:spacing w:line="600" w:lineRule="exact"/>
        <w:ind w:firstLine="482" w:firstLineChars="200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</w:rPr>
        <w:t>二、投标人根据采购内容及评审内容要求，自主编写方案说明</w:t>
      </w:r>
      <w:r>
        <w:rPr>
          <w:rFonts w:hint="eastAsia" w:ascii="宋体" w:hAnsi="宋体"/>
          <w:b/>
          <w:bCs/>
          <w:sz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  <w:lang w:val="en-US" w:eastAsia="zh-CN"/>
        </w:rPr>
        <w:t>包含但不限于以下</w:t>
      </w:r>
      <w:r>
        <w:rPr>
          <w:rFonts w:hint="eastAsia" w:ascii="宋体" w:hAnsi="宋体"/>
          <w:b/>
          <w:bCs/>
          <w:sz w:val="24"/>
          <w:lang w:eastAsia="zh-CN"/>
        </w:rPr>
        <w:t>）：</w:t>
      </w:r>
    </w:p>
    <w:p w14:paraId="5CA995E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991" w:firstLineChars="413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  <w:lang w:val="en-US" w:eastAsia="zh-CN"/>
        </w:rPr>
        <w:t>产品技术性能指标</w:t>
      </w:r>
    </w:p>
    <w:p w14:paraId="4F53D50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991" w:firstLineChars="413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  <w:lang w:val="en-US" w:eastAsia="zh-CN"/>
        </w:rPr>
        <w:t>产品选型、功能配置等</w:t>
      </w:r>
    </w:p>
    <w:p w14:paraId="3CAFEE8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991" w:firstLineChars="413"/>
        <w:textAlignment w:val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3.项目实施方案</w:t>
      </w:r>
    </w:p>
    <w:p w14:paraId="445E588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991" w:firstLineChars="413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  <w:lang w:val="en-US" w:eastAsia="zh-CN"/>
        </w:rPr>
        <w:t>应急预案</w:t>
      </w:r>
    </w:p>
    <w:p w14:paraId="4EFB4FDF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 w:firstLine="960" w:firstLineChars="40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5.售后服务方案</w:t>
      </w:r>
    </w:p>
    <w:p w14:paraId="727728AD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 w:firstLine="960" w:firstLineChars="400"/>
        <w:textAlignment w:val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.</w:t>
      </w:r>
      <w:r>
        <w:rPr>
          <w:rFonts w:hint="eastAsia" w:ascii="宋体" w:hAnsi="宋体"/>
          <w:sz w:val="24"/>
          <w:lang w:val="en-US" w:eastAsia="zh-CN"/>
        </w:rPr>
        <w:t>技术培训方案</w:t>
      </w:r>
      <w:bookmarkStart w:id="0" w:name="_GoBack"/>
      <w:bookmarkEnd w:id="0"/>
    </w:p>
    <w:p w14:paraId="67D93F9D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三、投标人认为有必要说明的</w:t>
      </w:r>
      <w:r>
        <w:rPr>
          <w:rFonts w:hint="eastAsia" w:ascii="宋体" w:hAnsi="宋体"/>
          <w:b/>
          <w:bCs/>
          <w:sz w:val="24"/>
          <w:lang w:val="en-US" w:eastAsia="zh-CN"/>
        </w:rPr>
        <w:t>其他资料</w:t>
      </w:r>
      <w:r>
        <w:rPr>
          <w:rFonts w:hint="eastAsia" w:ascii="宋体" w:hAnsi="宋体"/>
          <w:b/>
          <w:bCs/>
          <w:sz w:val="24"/>
        </w:rPr>
        <w:t>。</w:t>
      </w:r>
    </w:p>
    <w:p w14:paraId="146A45C0">
      <w:pPr>
        <w:widowControl/>
        <w:spacing w:line="600" w:lineRule="exact"/>
        <w:jc w:val="left"/>
        <w:rPr>
          <w:color w:val="993300"/>
          <w:sz w:val="24"/>
        </w:rPr>
      </w:pPr>
    </w:p>
    <w:p w14:paraId="46BEA8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25BC0"/>
    <w:rsid w:val="0C625BC0"/>
    <w:rsid w:val="4C96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118</Characters>
  <Lines>0</Lines>
  <Paragraphs>0</Paragraphs>
  <TotalTime>3</TotalTime>
  <ScaleCrop>false</ScaleCrop>
  <LinksUpToDate>false</LinksUpToDate>
  <CharactersWithSpaces>122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2025-10-09T03:15:00Z</dcterms:created>
  <dc:creator>我爱学习</dc:creator>
  <cp:lastModifiedBy>我爱学习</cp:lastModifiedBy>
  <dcterms:modified xsi:type="dcterms:W3CDTF">2025-10-09T03:56:17Z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8B45EB49067E41348A01CE543361D53E_11</vt:lpwstr>
  </property>
  <property fmtid="{D5CDD505-2E9C-101B-9397-08002B2CF9AE}" pid="4" name="KSOTemplateDocerSaveRecord">
    <vt:lpwstr>eyJoZGlkIjoiYzQwNDYxZmYyMjhmMjUzYmRjYjI4Y2RiNTNlYWI4ZTEiLCJ1c2VySWQiOiI0MTE3NjM2NTUifQ==</vt:lpwstr>
  </property>
</Properties>
</file>