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DCFDC">
      <w:pPr>
        <w:pStyle w:val="6"/>
        <w:spacing w:line="500" w:lineRule="exact"/>
        <w:ind w:firstLine="0" w:firstLineChars="0"/>
        <w:jc w:val="center"/>
        <w:outlineLvl w:val="1"/>
        <w:rPr>
          <w:rFonts w:hint="eastAsia" w:ascii="仿宋" w:hAnsi="仿宋" w:eastAsia="仿宋" w:cs="Times New Roman"/>
          <w:b/>
          <w:color w:val="auto"/>
          <w:sz w:val="32"/>
          <w:szCs w:val="32"/>
        </w:rPr>
      </w:pPr>
      <w:bookmarkStart w:id="8" w:name="_GoBack"/>
      <w:bookmarkEnd w:id="8"/>
      <w:bookmarkStart w:id="0" w:name="_Toc20365"/>
      <w:bookmarkStart w:id="1" w:name="_Toc48834107"/>
      <w:bookmarkStart w:id="2" w:name="_Toc48834304"/>
      <w:bookmarkStart w:id="3" w:name="_Toc48834177"/>
      <w:bookmarkStart w:id="4" w:name="_Toc14082138"/>
      <w:bookmarkStart w:id="5" w:name="_Toc48834545"/>
      <w:bookmarkStart w:id="6" w:name="_Toc48834466"/>
      <w:r>
        <w:rPr>
          <w:rFonts w:ascii="仿宋" w:hAnsi="仿宋" w:eastAsia="仿宋" w:cs="Times New Roman"/>
          <w:b/>
          <w:color w:val="auto"/>
          <w:sz w:val="32"/>
          <w:szCs w:val="32"/>
        </w:rPr>
        <w:t>磋商内容及采购</w:t>
      </w:r>
      <w:r>
        <w:rPr>
          <w:rFonts w:hint="eastAsia" w:ascii="仿宋" w:hAnsi="仿宋" w:eastAsia="仿宋" w:cs="Times New Roman"/>
          <w:b/>
          <w:color w:val="auto"/>
          <w:sz w:val="32"/>
          <w:szCs w:val="32"/>
        </w:rPr>
        <w:t>需</w:t>
      </w:r>
      <w:r>
        <w:rPr>
          <w:rFonts w:ascii="仿宋" w:hAnsi="仿宋" w:eastAsia="仿宋" w:cs="Times New Roman"/>
          <w:b/>
          <w:color w:val="auto"/>
          <w:sz w:val="32"/>
          <w:szCs w:val="32"/>
        </w:rPr>
        <w:t>求</w:t>
      </w:r>
    </w:p>
    <w:bookmarkEnd w:id="0"/>
    <w:bookmarkEnd w:id="1"/>
    <w:bookmarkEnd w:id="2"/>
    <w:bookmarkEnd w:id="3"/>
    <w:bookmarkEnd w:id="4"/>
    <w:bookmarkEnd w:id="5"/>
    <w:bookmarkEnd w:id="6"/>
    <w:p w14:paraId="1075047C">
      <w:pPr>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rPr>
      </w:pPr>
      <w:bookmarkStart w:id="7" w:name="OLE_LINK25"/>
      <w:r>
        <w:rPr>
          <w:rFonts w:hint="eastAsia" w:ascii="仿宋" w:hAnsi="仿宋" w:eastAsia="仿宋" w:cs="仿宋"/>
          <w:b/>
          <w:bCs/>
          <w:sz w:val="28"/>
          <w:szCs w:val="28"/>
        </w:rPr>
        <w:t>一、项目概况</w:t>
      </w:r>
    </w:p>
    <w:p w14:paraId="3AE4F078">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神木市农业农村局位于神木市农科路中段，物业服务面积约23000平方米，包含但不限于农业大楼、农业科技大楼、农技中心大楼及3个大楼的前后院落(含院落内篮球场、羽毛球场等区域)。主要服务内容为3个大楼的办公区、会议室、活动室、餐厅、停车场、室外通道、院落、配电消防系统等公共区域的安保、卫生清扫、设施设备的维修养护以及单位会议期间的茶水服务等。</w:t>
      </w:r>
    </w:p>
    <w:p w14:paraId="7AEE773B">
      <w:pPr>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二、服务内容</w:t>
      </w:r>
    </w:p>
    <w:p w14:paraId="7BEB756B">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物业服务内容包括：保洁服务、安保服务、维修养护服务、报刊/邮件/包裹等代收与分发服务、会议茶水服务及其他服务等。</w:t>
      </w:r>
    </w:p>
    <w:p w14:paraId="35BB8CC2">
      <w:pPr>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三、人员配置及服务费</w:t>
      </w:r>
    </w:p>
    <w:p w14:paraId="09B1899F">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★(一)物业服务人员配置</w:t>
      </w:r>
    </w:p>
    <w:p w14:paraId="7E7DFFDE">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本项目要求上岗员工年龄必须在50周岁以下，具备较高的职业素质和业务水平，能严格落实各项规章制度，以满足标准化、规范化、礼仪化服务要求。</w:t>
      </w:r>
    </w:p>
    <w:p w14:paraId="3228EB44">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物业服务人员配置：项目经理1人、会务员2人、保安 7人、保洁员7人、维修工(水暖电)3人、电梯安全员1 人，物业服务人员共21人。</w:t>
      </w:r>
    </w:p>
    <w:p w14:paraId="43DE9BCE">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项目经理应具有大专以上文化程度、且有物业管理企业经理上岗证及6个月以上社保缴纳凭证，具有较好的沟通协调处置能力；保安具备保安上岗证或退伍军人证；维修工有水暖电工操作相关职业技能证件。</w:t>
      </w:r>
    </w:p>
    <w:p w14:paraId="0C317E78">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物业服务人员不少于21人。</w:t>
      </w:r>
    </w:p>
    <w:p w14:paraId="2798F81A">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(二)物业服务费</w:t>
      </w:r>
    </w:p>
    <w:p w14:paraId="4FA19E29">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服务企业应当包含但不限于下列费用：人员工资及其社会保险(工伤保险、养老保险、医疗保险、失业保险、生育保险)、企业管理费、税金、保洁用品、用具、洗手液、洗洁精和一次性消耗品等所有费用。</w:t>
      </w:r>
    </w:p>
    <w:p w14:paraId="1FA8D72F">
      <w:pPr>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四、服务期限</w:t>
      </w:r>
    </w:p>
    <w:p w14:paraId="533242B8">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本项目服务期为一年（从合同签订之日起算）。服务期满后根据上年度服务期间完成采购人所要求服务标准情况，在财政资金保障下，保证服务要求、服务质量不变的情况下可以续签，续签时间不超过两年。如政策规定发生变化，服务企业需相应执行或解除合同。 </w:t>
      </w:r>
    </w:p>
    <w:p w14:paraId="11E19CB5">
      <w:pPr>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五、服务质量及要求</w:t>
      </w:r>
    </w:p>
    <w:p w14:paraId="4BEFE162">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(一)基本要求</w:t>
      </w:r>
    </w:p>
    <w:p w14:paraId="6CC18ED4">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1、合理配置人员组织结构，加强员工礼仪规范及操作技能培训。</w:t>
      </w:r>
    </w:p>
    <w:p w14:paraId="01EDDC49">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2、物业经理定期与甲方进行沟通和交流，努力提升服务质量。</w:t>
      </w:r>
    </w:p>
    <w:p w14:paraId="615C2F10">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3、在管理服务工作中注重企业形象、服务理念、行为规范(专业着装、佩戴标志、语言规范、文明服务)等。</w:t>
      </w:r>
    </w:p>
    <w:p w14:paraId="2E2A810C">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(二)设施</w:t>
      </w:r>
      <w:r>
        <w:rPr>
          <w:rFonts w:hint="eastAsia" w:ascii="仿宋" w:hAnsi="仿宋" w:eastAsia="仿宋" w:cs="仿宋"/>
          <w:sz w:val="28"/>
          <w:szCs w:val="28"/>
          <w:lang w:eastAsia="zh-CN"/>
        </w:rPr>
        <w:t>、</w:t>
      </w:r>
      <w:r>
        <w:rPr>
          <w:rFonts w:hint="eastAsia" w:ascii="仿宋" w:hAnsi="仿宋" w:eastAsia="仿宋" w:cs="仿宋"/>
          <w:sz w:val="28"/>
          <w:szCs w:val="28"/>
        </w:rPr>
        <w:t>设备管理</w:t>
      </w:r>
    </w:p>
    <w:p w14:paraId="2E1F0052">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公共设施、设备包含：消防设备、电梯、空调、智能化设备、机电设备、供水设施设备、供暖设施设备、供电设施设备等。</w:t>
      </w:r>
    </w:p>
    <w:p w14:paraId="50D44599">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1、建筑维修管理</w:t>
      </w:r>
    </w:p>
    <w:p w14:paraId="19B0E5A7">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1.1每天检查道路、停车场，要求无积水、无漏水，无缺损。</w:t>
      </w:r>
    </w:p>
    <w:p w14:paraId="663B1DA4">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1.2每月检查天台，要求无积水、无漏水，隔热层完好无损。</w:t>
      </w:r>
    </w:p>
    <w:p w14:paraId="34F268AF">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1.3每天检查楼梯墙面，要求整洁无缺，扶手完好，楼梯灯正常使用。</w:t>
      </w:r>
    </w:p>
    <w:p w14:paraId="5AFC76C2">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1.4每周检查明暗沟，即坏即修，要求畅通，无积水、无塌陷、无鼠洞。</w:t>
      </w:r>
    </w:p>
    <w:p w14:paraId="13797E30">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1.5每周检查外墙，即坏即修，要求无脱落、无鼓包、无渗水。</w:t>
      </w:r>
    </w:p>
    <w:p w14:paraId="4B6807AF">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1.6公共场所随时检查，即坏即修，要求整洁、安全，无乱堆乱放。</w:t>
      </w:r>
    </w:p>
    <w:p w14:paraId="207EEF76">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1.7公共照明即坏即修，要求灯泡正常，灯罩完好，完好率100%。每天巡视，确保公共照明按规定时间定时开关。</w:t>
      </w:r>
    </w:p>
    <w:p w14:paraId="68D2D2F9">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1.8设备台帐、图纸档案、运行记录、检查记录、维修记录、保养记录完整，保证运行正常。</w:t>
      </w:r>
    </w:p>
    <w:p w14:paraId="2E1AC3B7">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1.9对设施设备故障及重大事件有完善的应急方案和现 场处理措施、处理记录。</w:t>
      </w:r>
    </w:p>
    <w:p w14:paraId="011F14E6">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2、供水、供电、供暖设施管理</w:t>
      </w:r>
    </w:p>
    <w:p w14:paraId="44A6BE92">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2.1供水、供电、供暖设施设备严格按国家规范管理， 符合国家标准，运行状况良好，有可行的应急方案，确保设施设备系统正常运行；每天对大楼供水设施进行检查，发现故障及时处理。</w:t>
      </w:r>
    </w:p>
    <w:p w14:paraId="4CB16DF0">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2.2确保阀门开闭灵活，系统密封良好，运转无异常声响，连续不间断供水，发现问题及时维修，有检查、维修保 养记录。</w:t>
      </w:r>
    </w:p>
    <w:p w14:paraId="1217A094">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3、高低压配电室和消控设备管理</w:t>
      </w:r>
    </w:p>
    <w:p w14:paraId="0B4900A4">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3.1每天巡视不得少于四次，并做好值班记录。巡视内容包括：变压器、各种仪表、接头、防小动物设施，接地线、各种标识牌等的检查。</w:t>
      </w:r>
    </w:p>
    <w:p w14:paraId="70D8BD86">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3.2每天保洁一次，做到地面、设备表面无灰尘，墙面干净，室内照明、门窗正常完好。</w:t>
      </w:r>
    </w:p>
    <w:p w14:paraId="65AA33A5">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3.3按供电所规定做好停、送电及双回路线路切换工作，保障物业的正常用电。</w:t>
      </w:r>
    </w:p>
    <w:p w14:paraId="4FE951B9">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3.4每天做好对监控设备、周界报警设备、摄像头、喷淋、烟感器的检查，确保设备完好。</w:t>
      </w:r>
    </w:p>
    <w:p w14:paraId="008E8EE8">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4、电梯、空调系统的检查、报修、维护</w:t>
      </w:r>
    </w:p>
    <w:p w14:paraId="3029EBEF">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4.1每天做好电梯、空调系统设备的检查，保证运行平稳无振动、轿箱内警铃风扇、电话保持工作状态、信号灯齐全，按需运行，定期进行检查维护。</w:t>
      </w:r>
    </w:p>
    <w:p w14:paraId="22F2E92E">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4.2电梯设施设备必须委托有资质的专业公司进行维修保养。</w:t>
      </w:r>
    </w:p>
    <w:p w14:paraId="0EA651FD">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5、其他</w:t>
      </w:r>
    </w:p>
    <w:p w14:paraId="26DDD6A7">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5.1确保公共配套的供水、供电、通讯、照明等设施设备正常运行。</w:t>
      </w:r>
    </w:p>
    <w:p w14:paraId="69D02DF8">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5.2及时做好公共设施设备的小修工作，并做好维修保 养台帐。</w:t>
      </w:r>
    </w:p>
    <w:p w14:paraId="73630D04">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(三)会议服务</w:t>
      </w:r>
    </w:p>
    <w:p w14:paraId="5B46A97B">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1、做好所有会前准备、会中服务、会后清理的系统接待工作。</w:t>
      </w:r>
    </w:p>
    <w:p w14:paraId="5C0049BE">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2、做好所有会议室区域内的卫生清洁。</w:t>
      </w:r>
    </w:p>
    <w:p w14:paraId="7C5C5213">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3、做好会议室区域内的物品保养、保管工作。</w:t>
      </w:r>
    </w:p>
    <w:p w14:paraId="244B5853">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4、遵守规章制度，穿戴整洁，时刻注意仪容仪表，保持良好服务心态。</w:t>
      </w:r>
    </w:p>
    <w:p w14:paraId="6EDF2A65">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5、严格执行本岗位工作的操作规程，按照规程具体内  容执行操作；在服务中，要及时发现问题，积极采取措施。</w:t>
      </w:r>
    </w:p>
    <w:p w14:paraId="791131DD">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6、会议服务时应使用普通话，并掌握好节奏，态度要谦和，掌握好礼貌用语的运用。</w:t>
      </w:r>
    </w:p>
    <w:p w14:paraId="19A9864E">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(四)保洁服务</w:t>
      </w:r>
    </w:p>
    <w:p w14:paraId="77843FCC">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1、室外保洁</w:t>
      </w:r>
    </w:p>
    <w:p w14:paraId="04A22E59">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1.1每天上班前完成1次清扫并保持全天循环保洁，确保室外无烟头、纸屑和石子等杂物，及时处理乱堆乱放物品等。</w:t>
      </w:r>
    </w:p>
    <w:p w14:paraId="52FC15BE">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1.2保持停车场地的整洁、无积水。</w:t>
      </w:r>
    </w:p>
    <w:p w14:paraId="4F170652">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1.3每天清理室外公共告示栏、标识等，及时处理过期及破损的宣传品。</w:t>
      </w:r>
    </w:p>
    <w:p w14:paraId="1F2FA650">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1.4定期清洗各出入口的外立面。</w:t>
      </w:r>
    </w:p>
    <w:p w14:paraId="0EDDD6E7">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1.5每天清理绿化带内杂物，做到绿化带内无杂物、烟头。</w:t>
      </w:r>
    </w:p>
    <w:p w14:paraId="3E380518">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2、楼层公共区域保洁</w:t>
      </w:r>
    </w:p>
    <w:p w14:paraId="417CDDD7">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2.1每天上班前1次，并保持循环保洁，确保无烟头、 无纸屑、无痰迹、无污迹。</w:t>
      </w:r>
    </w:p>
    <w:p w14:paraId="5D38C8DE">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2.2公共区域、墙面、天花板、扶手清洁光亮无灰尘， 各种装饰件、玻璃、灯具保持光亮清洁。</w:t>
      </w:r>
    </w:p>
    <w:p w14:paraId="6AA9D270">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2.3所有楼道每天清扫、湿拖2—3次，擦拭楼梯扶手， 无污迹、无痰迹、无积灰。</w:t>
      </w:r>
    </w:p>
    <w:p w14:paraId="410EB48B">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2.4每天保洁电梯轿箱2次，保持轿厢无积尘，无异味， 无任何手印痕迹。</w:t>
      </w:r>
    </w:p>
    <w:p w14:paraId="4C35ADC4">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2.5擦拭消防箱、灭火器，保持箱内外干净无积灰。</w:t>
      </w:r>
    </w:p>
    <w:p w14:paraId="6703FA47">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2.6保洁过程中做好友情提示，如地面湿滑放置好注意 防滑的提示牌。</w:t>
      </w:r>
    </w:p>
    <w:p w14:paraId="2C7CF9F3">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3、会议室保洁</w:t>
      </w:r>
    </w:p>
    <w:p w14:paraId="17FAD785">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3.1每天打扫会议室，确保随时处于备用状态。</w:t>
      </w:r>
    </w:p>
    <w:p w14:paraId="43ADE0A9">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3.2随时做好会议室的通风工作。</w:t>
      </w:r>
    </w:p>
    <w:p w14:paraId="1A2AF045">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3.3会议前应做好会议室的布置工作，会议前配备好茶水、烟灰缸、纸巾等相关物品，在会议召开前调节好空调、话筒、音响，并打开灯或窗帘保持开会期间的光线明亮。</w:t>
      </w:r>
    </w:p>
    <w:p w14:paraId="36F20014">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3.4会议中做好倒水、续水及其他会议服务等事宜。</w:t>
      </w:r>
    </w:p>
    <w:p w14:paraId="1112BDC7">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3.5会议结束后及时清理会场，清洗茶具、台布、毛巾等用品，并关好电源和门窗。</w:t>
      </w:r>
    </w:p>
    <w:p w14:paraId="6BC94DCF">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4、卫生间保洁</w:t>
      </w:r>
    </w:p>
    <w:p w14:paraId="56689180">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4.1卫生间每2小时清洁1次，保洁时摆放醒目标识。</w:t>
      </w:r>
    </w:p>
    <w:p w14:paraId="6C75CE76">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4.2清洁内容包括：通风换气口、烟灰缸、洁具、地面、垃圾篓、大小便器、洗手盆、墙面、台面、开关、门牌、镜面 。</w:t>
      </w:r>
    </w:p>
    <w:p w14:paraId="0B9AC9C6">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4.3每月对共用卫生间进行2次消杀，及时清理墙壁字迹，确保室内无异味、臭味。</w:t>
      </w:r>
    </w:p>
    <w:p w14:paraId="2164A3FA">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4.4每天更换洗手间垃圾袋，保持随时循环保洁。</w:t>
      </w:r>
    </w:p>
    <w:p w14:paraId="570C3B89">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4.5确保地面无烟头、纸屑、污渍、积水，天花板、墙面无灰尘、蜘蛛网，墙壁干净，便器洁净无黄渍。</w:t>
      </w:r>
    </w:p>
    <w:p w14:paraId="66A4E251">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5、活动场地保洁</w:t>
      </w:r>
    </w:p>
    <w:p w14:paraId="5F5465E1">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5.1每天对活动场地内地面和设施设备进行日常保洁，包括除尘、通风等。</w:t>
      </w:r>
    </w:p>
    <w:p w14:paraId="706930D0">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5.2对活动场地内使用后的设备进行归位摆放，保持齐整、洁净。</w:t>
      </w:r>
    </w:p>
    <w:p w14:paraId="1953D508">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5.3做好活动场地内设备的调试和开启工作，活动结束后关好电源和门窗。</w:t>
      </w:r>
    </w:p>
    <w:p w14:paraId="2BEB9BB8">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6、接待室室保洁</w:t>
      </w:r>
    </w:p>
    <w:p w14:paraId="0C792E65">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6.1每日上班前全面保洁1次，保持全天候循环保洁。</w:t>
      </w:r>
    </w:p>
    <w:p w14:paraId="11CB7935">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6.2保持室内空气新鲜，畅通，办公桌台面无积灰、无水渍，文件、办公用具摆放整齐，办公室墙面、顶面、地面无污垢，无脏迹，无积灰，茶具每天清洗一次。</w:t>
      </w:r>
    </w:p>
    <w:p w14:paraId="467D1265">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6.3领导接待客人后即时进入保洁，保持室内干净整洁。</w:t>
      </w:r>
    </w:p>
    <w:p w14:paraId="23AEE312">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6.4积极完成领导临时布置的各项工作。</w:t>
      </w:r>
    </w:p>
    <w:p w14:paraId="32D3943D">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(五)安保服务</w:t>
      </w:r>
    </w:p>
    <w:p w14:paraId="416111A6">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1、安保管理</w:t>
      </w:r>
    </w:p>
    <w:p w14:paraId="3EFB03F3">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1.1实行24小时值班制度，穿统一制服，带统一标牌， 用语礼貌，文明值勤。</w:t>
      </w:r>
    </w:p>
    <w:p w14:paraId="2E5B5B18">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1.2门岗在特殊时段(上下班期间、领导参观等)保持立岗，控制人员、车辆进出，外来人员应登记并经许可后方能进入，严禁闲杂人员进入，门岗人员文明提供咨询服务。</w:t>
      </w:r>
    </w:p>
    <w:p w14:paraId="2E3D3AC7">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实行人防、技防相结合，定时巡逻，巡逻内容包括：查车辆停放秩序，车辆按指定位置有序停放；查设备设施是否完好，发现问题及时报修；查办公楼和区域内是否有可疑人员。做好巡视记录、交接班记录，各项制度齐全。</w:t>
      </w:r>
    </w:p>
    <w:p w14:paraId="6584AF63">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1.4涉及安全隐患处设明显标志，并采取防范措施。</w:t>
      </w:r>
    </w:p>
    <w:p w14:paraId="5A3A33E7">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1.5建立健全各种应急处理预案。</w:t>
      </w:r>
    </w:p>
    <w:p w14:paraId="7BC7E907">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1.6下班后及时检查大楼门窗是否关闭，水电是否切断。</w:t>
      </w:r>
    </w:p>
    <w:p w14:paraId="5F03609A">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2、消防管理</w:t>
      </w:r>
    </w:p>
    <w:p w14:paraId="040EE5DE">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2.1建立健全消防管理制度，定期进行消防培训，成立消防应急领导小组，掌握基本消防技能，消控值班人员持证上岗。</w:t>
      </w:r>
    </w:p>
    <w:p w14:paraId="18BD091D">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2.2消控室实施24小时值班制度，值班记录完整。</w:t>
      </w:r>
    </w:p>
    <w:p w14:paraId="18ACC55E">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2.3消防设施完好率100%,每周定期巡视、检修，确保消防报警按扭无一缺损，指示灯正常，灭火器放置合理，无缺失，无过期，消防通道保持通畅，有疏散示意图。</w:t>
      </w:r>
    </w:p>
    <w:p w14:paraId="68B1BABC">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2.4每月进行消防测试，每半年进行消防演练。</w:t>
      </w:r>
    </w:p>
    <w:p w14:paraId="644DA8FC">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2.5无火灾隐患，无违章用电及违章使用明火现象。</w:t>
      </w:r>
    </w:p>
    <w:p w14:paraId="24F110A7">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3、车辆停放管理</w:t>
      </w:r>
    </w:p>
    <w:p w14:paraId="65D5706D">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3.1确保办公大楼前不乱停乱放车辆。</w:t>
      </w:r>
    </w:p>
    <w:p w14:paraId="7D17C79E">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3.2划定专用机动车和非机动车停车位，实施入位停车管理。</w:t>
      </w:r>
    </w:p>
    <w:p w14:paraId="1F3E67DC">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3.3建立停车场管理制度，停车场指示标志清晰到位。</w:t>
      </w:r>
    </w:p>
    <w:p w14:paraId="5C810762">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3.4疏导车辆进出及时有效，车管员动作准确。</w:t>
      </w:r>
    </w:p>
    <w:p w14:paraId="10B55C84">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3.5及时纠正车辆违规停放现象，保障停车秩序。</w:t>
      </w:r>
    </w:p>
    <w:p w14:paraId="6EB64B2F">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(六)其他服务</w:t>
      </w:r>
    </w:p>
    <w:p w14:paraId="2BB2B3A6">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1.外墙清洗：走廊、幕墙、屋面等，每年清洗2次。</w:t>
      </w:r>
    </w:p>
    <w:p w14:paraId="09676C37">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2.提供邮政、信报服务，每日做好信件、报纸接收分发工作 。</w:t>
      </w:r>
    </w:p>
    <w:p w14:paraId="0476F71E">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3.遇有重要活动协助进行会场布置、迎宾接待等工作。</w:t>
      </w:r>
    </w:p>
    <w:p w14:paraId="4E747507">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4.遇到特殊患病客户的照顾及就医服务。</w:t>
      </w:r>
    </w:p>
    <w:p w14:paraId="74CD0844">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5.各类提示服务，在大堂处设立提示板，将当日天气预报、留言及相关通知及时提示。</w:t>
      </w:r>
    </w:p>
    <w:p w14:paraId="5D109285">
      <w:pPr>
        <w:keepNext w:val="0"/>
        <w:keepLines w:val="0"/>
        <w:pageBreakBefore w:val="0"/>
        <w:widowControl/>
        <w:kinsoku/>
        <w:wordWrap/>
        <w:overflowPunct/>
        <w:topLinePunct w:val="0"/>
        <w:autoSpaceDE/>
        <w:autoSpaceDN/>
        <w:bidi w:val="0"/>
        <w:adjustRightInd/>
        <w:snapToGrid/>
        <w:spacing w:line="500" w:lineRule="exact"/>
        <w:ind w:firstLine="578" w:firstLineChars="200"/>
        <w:textAlignment w:val="auto"/>
        <w:outlineLvl w:val="2"/>
        <w:rPr>
          <w:rFonts w:ascii="黑体" w:hAnsi="黑体" w:eastAsia="黑体" w:cs="黑体"/>
          <w:b/>
          <w:bCs/>
          <w:sz w:val="28"/>
          <w:szCs w:val="28"/>
        </w:rPr>
      </w:pPr>
      <w:r>
        <w:rPr>
          <w:rFonts w:hint="eastAsia" w:ascii="仿宋" w:hAnsi="仿宋" w:eastAsia="仿宋" w:cs="仿宋"/>
          <w:b/>
          <w:bCs/>
          <w:spacing w:val="4"/>
          <w:sz w:val="28"/>
          <w:szCs w:val="28"/>
          <w:lang w:val="en-US" w:eastAsia="zh-CN"/>
        </w:rPr>
        <w:t>六</w:t>
      </w:r>
      <w:r>
        <w:rPr>
          <w:rFonts w:hint="eastAsia" w:ascii="仿宋" w:hAnsi="仿宋" w:eastAsia="仿宋" w:cs="仿宋"/>
          <w:b/>
          <w:bCs/>
          <w:spacing w:val="4"/>
          <w:sz w:val="28"/>
          <w:szCs w:val="28"/>
        </w:rPr>
        <w:t>、管理目标指标</w:t>
      </w:r>
    </w:p>
    <w:tbl>
      <w:tblPr>
        <w:tblStyle w:val="10"/>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5"/>
        <w:gridCol w:w="1665"/>
        <w:gridCol w:w="1544"/>
        <w:gridCol w:w="5175"/>
      </w:tblGrid>
      <w:tr w14:paraId="47ADE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7" w:hRule="atLeast"/>
        </w:trPr>
        <w:tc>
          <w:tcPr>
            <w:tcW w:w="655" w:type="dxa"/>
            <w:noWrap w:val="0"/>
            <w:textDirection w:val="tbRlV"/>
            <w:vAlign w:val="center"/>
          </w:tcPr>
          <w:p w14:paraId="58E60941">
            <w:pPr>
              <w:pStyle w:val="9"/>
              <w:keepNext w:val="0"/>
              <w:keepLines w:val="0"/>
              <w:pageBreakBefore w:val="0"/>
              <w:widowControl/>
              <w:kinsoku/>
              <w:wordWrap/>
              <w:overflowPunct/>
              <w:topLinePunct w:val="0"/>
              <w:autoSpaceDE/>
              <w:autoSpaceDN/>
              <w:bidi w:val="0"/>
              <w:adjustRightInd/>
              <w:snapToGrid/>
              <w:spacing w:line="199" w:lineRule="auto"/>
              <w:ind w:left="0"/>
              <w:jc w:val="center"/>
              <w:textAlignment w:val="auto"/>
              <w:rPr>
                <w:rFonts w:hint="eastAsia" w:ascii="仿宋" w:hAnsi="仿宋" w:eastAsia="仿宋" w:cs="仿宋"/>
                <w:sz w:val="24"/>
                <w:szCs w:val="24"/>
              </w:rPr>
            </w:pPr>
            <w:r>
              <w:rPr>
                <w:rFonts w:hint="eastAsia" w:ascii="仿宋" w:hAnsi="仿宋" w:eastAsia="仿宋" w:cs="仿宋"/>
                <w:sz w:val="24"/>
                <w:szCs w:val="24"/>
              </w:rPr>
              <w:t>序号</w:t>
            </w:r>
          </w:p>
        </w:tc>
        <w:tc>
          <w:tcPr>
            <w:tcW w:w="1665" w:type="dxa"/>
            <w:noWrap w:val="0"/>
            <w:vAlign w:val="center"/>
          </w:tcPr>
          <w:p w14:paraId="35A6D1BE">
            <w:pPr>
              <w:pStyle w:val="9"/>
              <w:keepNext w:val="0"/>
              <w:keepLines w:val="0"/>
              <w:pageBreakBefore w:val="0"/>
              <w:widowControl/>
              <w:kinsoku/>
              <w:wordWrap/>
              <w:overflowPunct/>
              <w:topLinePunct w:val="0"/>
              <w:autoSpaceDE/>
              <w:autoSpaceDN/>
              <w:bidi w:val="0"/>
              <w:adjustRightInd/>
              <w:snapToGrid/>
              <w:spacing w:line="220" w:lineRule="auto"/>
              <w:ind w:left="0"/>
              <w:jc w:val="center"/>
              <w:textAlignment w:val="auto"/>
              <w:rPr>
                <w:rFonts w:hint="eastAsia" w:ascii="仿宋" w:hAnsi="仿宋" w:eastAsia="仿宋" w:cs="仿宋"/>
                <w:sz w:val="24"/>
                <w:szCs w:val="24"/>
              </w:rPr>
            </w:pPr>
            <w:r>
              <w:rPr>
                <w:rFonts w:hint="eastAsia" w:ascii="仿宋" w:hAnsi="仿宋" w:eastAsia="仿宋" w:cs="仿宋"/>
                <w:spacing w:val="3"/>
                <w:sz w:val="24"/>
                <w:szCs w:val="24"/>
              </w:rPr>
              <w:t>指标名称</w:t>
            </w:r>
          </w:p>
        </w:tc>
        <w:tc>
          <w:tcPr>
            <w:tcW w:w="1544" w:type="dxa"/>
            <w:noWrap w:val="0"/>
            <w:vAlign w:val="center"/>
          </w:tcPr>
          <w:p w14:paraId="7E3A3D44">
            <w:pPr>
              <w:pStyle w:val="9"/>
              <w:keepNext w:val="0"/>
              <w:keepLines w:val="0"/>
              <w:pageBreakBefore w:val="0"/>
              <w:widowControl/>
              <w:kinsoku/>
              <w:wordWrap/>
              <w:overflowPunct/>
              <w:topLinePunct w:val="0"/>
              <w:autoSpaceDE/>
              <w:autoSpaceDN/>
              <w:bidi w:val="0"/>
              <w:adjustRightInd/>
              <w:snapToGrid/>
              <w:spacing w:line="219" w:lineRule="auto"/>
              <w:ind w:left="0"/>
              <w:jc w:val="center"/>
              <w:textAlignment w:val="auto"/>
              <w:rPr>
                <w:rFonts w:hint="eastAsia" w:ascii="仿宋" w:hAnsi="仿宋" w:eastAsia="仿宋" w:cs="仿宋"/>
                <w:sz w:val="24"/>
                <w:szCs w:val="24"/>
              </w:rPr>
            </w:pPr>
            <w:r>
              <w:rPr>
                <w:rFonts w:hint="eastAsia" w:ascii="仿宋" w:hAnsi="仿宋" w:eastAsia="仿宋" w:cs="仿宋"/>
                <w:spacing w:val="4"/>
                <w:sz w:val="24"/>
                <w:szCs w:val="24"/>
              </w:rPr>
              <w:t>管理</w:t>
            </w:r>
          </w:p>
          <w:p w14:paraId="30F2E18C">
            <w:pPr>
              <w:pStyle w:val="9"/>
              <w:keepNext w:val="0"/>
              <w:keepLines w:val="0"/>
              <w:pageBreakBefore w:val="0"/>
              <w:widowControl/>
              <w:kinsoku/>
              <w:wordWrap/>
              <w:overflowPunct/>
              <w:topLinePunct w:val="0"/>
              <w:autoSpaceDE/>
              <w:autoSpaceDN/>
              <w:bidi w:val="0"/>
              <w:adjustRightInd/>
              <w:snapToGrid/>
              <w:spacing w:line="220" w:lineRule="auto"/>
              <w:ind w:left="0"/>
              <w:jc w:val="center"/>
              <w:textAlignment w:val="auto"/>
              <w:rPr>
                <w:rFonts w:hint="eastAsia" w:ascii="仿宋" w:hAnsi="仿宋" w:eastAsia="仿宋" w:cs="仿宋"/>
                <w:sz w:val="24"/>
                <w:szCs w:val="24"/>
              </w:rPr>
            </w:pPr>
            <w:r>
              <w:rPr>
                <w:rFonts w:hint="eastAsia" w:ascii="仿宋" w:hAnsi="仿宋" w:eastAsia="仿宋" w:cs="仿宋"/>
                <w:spacing w:val="4"/>
                <w:sz w:val="24"/>
                <w:szCs w:val="24"/>
              </w:rPr>
              <w:t>指标</w:t>
            </w:r>
          </w:p>
        </w:tc>
        <w:tc>
          <w:tcPr>
            <w:tcW w:w="5175" w:type="dxa"/>
            <w:noWrap w:val="0"/>
            <w:vAlign w:val="center"/>
          </w:tcPr>
          <w:p w14:paraId="18DD5251">
            <w:pPr>
              <w:pStyle w:val="9"/>
              <w:keepNext w:val="0"/>
              <w:keepLines w:val="0"/>
              <w:pageBreakBefore w:val="0"/>
              <w:widowControl/>
              <w:kinsoku/>
              <w:wordWrap/>
              <w:overflowPunct/>
              <w:topLinePunct w:val="0"/>
              <w:autoSpaceDE/>
              <w:autoSpaceDN/>
              <w:bidi w:val="0"/>
              <w:adjustRightInd/>
              <w:snapToGrid/>
              <w:spacing w:line="219" w:lineRule="auto"/>
              <w:ind w:left="0"/>
              <w:jc w:val="center"/>
              <w:textAlignment w:val="auto"/>
              <w:rPr>
                <w:rFonts w:hint="eastAsia" w:ascii="仿宋" w:hAnsi="仿宋" w:eastAsia="仿宋" w:cs="仿宋"/>
                <w:sz w:val="24"/>
                <w:szCs w:val="24"/>
              </w:rPr>
            </w:pPr>
            <w:r>
              <w:rPr>
                <w:rFonts w:hint="eastAsia" w:ascii="仿宋" w:hAnsi="仿宋" w:eastAsia="仿宋" w:cs="仿宋"/>
                <w:spacing w:val="1"/>
                <w:sz w:val="24"/>
                <w:szCs w:val="24"/>
              </w:rPr>
              <w:t>管理目标实施措施</w:t>
            </w:r>
          </w:p>
        </w:tc>
      </w:tr>
      <w:tr w14:paraId="6939B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655" w:type="dxa"/>
            <w:noWrap w:val="0"/>
            <w:vAlign w:val="center"/>
          </w:tcPr>
          <w:p w14:paraId="015F8900">
            <w:pPr>
              <w:pStyle w:val="9"/>
              <w:keepNext w:val="0"/>
              <w:keepLines w:val="0"/>
              <w:pageBreakBefore w:val="0"/>
              <w:widowControl/>
              <w:kinsoku/>
              <w:wordWrap/>
              <w:overflowPunct/>
              <w:topLinePunct w:val="0"/>
              <w:autoSpaceDE/>
              <w:autoSpaceDN/>
              <w:bidi w:val="0"/>
              <w:adjustRightInd/>
              <w:snapToGrid/>
              <w:spacing w:line="241" w:lineRule="auto"/>
              <w:ind w:lef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665" w:type="dxa"/>
            <w:noWrap w:val="0"/>
            <w:vAlign w:val="center"/>
          </w:tcPr>
          <w:p w14:paraId="759B69C0">
            <w:pPr>
              <w:pStyle w:val="9"/>
              <w:keepNext w:val="0"/>
              <w:keepLines w:val="0"/>
              <w:pageBreakBefore w:val="0"/>
              <w:widowControl/>
              <w:kinsoku/>
              <w:wordWrap/>
              <w:overflowPunct/>
              <w:topLinePunct w:val="0"/>
              <w:autoSpaceDE/>
              <w:autoSpaceDN/>
              <w:bidi w:val="0"/>
              <w:adjustRightInd/>
              <w:snapToGrid/>
              <w:spacing w:line="218" w:lineRule="auto"/>
              <w:ind w:right="0" w:firstLine="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公共设施普查率</w:t>
            </w:r>
          </w:p>
        </w:tc>
        <w:tc>
          <w:tcPr>
            <w:tcW w:w="1544" w:type="dxa"/>
            <w:noWrap w:val="0"/>
            <w:vAlign w:val="center"/>
          </w:tcPr>
          <w:p w14:paraId="4DCF858D">
            <w:pPr>
              <w:pStyle w:val="9"/>
              <w:keepNext w:val="0"/>
              <w:keepLines w:val="0"/>
              <w:pageBreakBefore w:val="0"/>
              <w:widowControl/>
              <w:kinsoku/>
              <w:wordWrap/>
              <w:overflowPunct/>
              <w:topLinePunct w:val="0"/>
              <w:autoSpaceDE/>
              <w:autoSpaceDN/>
              <w:bidi w:val="0"/>
              <w:adjustRightInd/>
              <w:snapToGrid/>
              <w:ind w:lef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99%</w:t>
            </w:r>
          </w:p>
        </w:tc>
        <w:tc>
          <w:tcPr>
            <w:tcW w:w="5175" w:type="dxa"/>
            <w:noWrap w:val="0"/>
            <w:vAlign w:val="center"/>
          </w:tcPr>
          <w:p w14:paraId="3E831C50">
            <w:pPr>
              <w:pStyle w:val="9"/>
              <w:keepNext w:val="0"/>
              <w:keepLines w:val="0"/>
              <w:pageBreakBefore w:val="0"/>
              <w:widowControl/>
              <w:kinsoku/>
              <w:wordWrap/>
              <w:overflowPunct/>
              <w:topLinePunct w:val="0"/>
              <w:autoSpaceDE/>
              <w:autoSpaceDN/>
              <w:bidi w:val="0"/>
              <w:adjustRightInd/>
              <w:snapToGrid/>
              <w:spacing w:line="219" w:lineRule="auto"/>
              <w:ind w:left="0"/>
              <w:jc w:val="left"/>
              <w:textAlignment w:val="auto"/>
              <w:rPr>
                <w:rFonts w:hint="eastAsia" w:ascii="仿宋" w:hAnsi="仿宋" w:eastAsia="仿宋" w:cs="仿宋"/>
                <w:sz w:val="24"/>
                <w:szCs w:val="24"/>
              </w:rPr>
            </w:pPr>
            <w:r>
              <w:rPr>
                <w:rFonts w:hint="eastAsia" w:ascii="仿宋" w:hAnsi="仿宋" w:eastAsia="仿宋" w:cs="仿宋"/>
                <w:spacing w:val="-1"/>
                <w:sz w:val="24"/>
                <w:szCs w:val="24"/>
              </w:rPr>
              <w:t>实施巡视制度，确保公共设施完好。</w:t>
            </w:r>
          </w:p>
        </w:tc>
      </w:tr>
      <w:tr w14:paraId="5590E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655" w:type="dxa"/>
            <w:noWrap w:val="0"/>
            <w:vAlign w:val="center"/>
          </w:tcPr>
          <w:p w14:paraId="093E1E8E">
            <w:pPr>
              <w:pStyle w:val="9"/>
              <w:keepNext w:val="0"/>
              <w:keepLines w:val="0"/>
              <w:pageBreakBefore w:val="0"/>
              <w:widowControl/>
              <w:kinsoku/>
              <w:wordWrap/>
              <w:overflowPunct/>
              <w:topLinePunct w:val="0"/>
              <w:autoSpaceDE/>
              <w:autoSpaceDN/>
              <w:bidi w:val="0"/>
              <w:adjustRightInd/>
              <w:snapToGrid/>
              <w:spacing w:line="241" w:lineRule="auto"/>
              <w:ind w:lef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665" w:type="dxa"/>
            <w:noWrap w:val="0"/>
            <w:vAlign w:val="center"/>
          </w:tcPr>
          <w:p w14:paraId="443786BC">
            <w:pPr>
              <w:pStyle w:val="9"/>
              <w:keepNext w:val="0"/>
              <w:keepLines w:val="0"/>
              <w:pageBreakBefore w:val="0"/>
              <w:widowControl/>
              <w:kinsoku/>
              <w:wordWrap/>
              <w:overflowPunct/>
              <w:topLinePunct w:val="0"/>
              <w:autoSpaceDE/>
              <w:autoSpaceDN/>
              <w:bidi w:val="0"/>
              <w:adjustRightInd/>
              <w:snapToGrid/>
              <w:spacing w:line="218" w:lineRule="auto"/>
              <w:ind w:left="0" w:right="0" w:firstLine="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外来人员进出登记率</w:t>
            </w:r>
          </w:p>
        </w:tc>
        <w:tc>
          <w:tcPr>
            <w:tcW w:w="1544" w:type="dxa"/>
            <w:noWrap w:val="0"/>
            <w:vAlign w:val="center"/>
          </w:tcPr>
          <w:p w14:paraId="1EE0E8EE">
            <w:pPr>
              <w:pStyle w:val="9"/>
              <w:keepNext w:val="0"/>
              <w:keepLines w:val="0"/>
              <w:pageBreakBefore w:val="0"/>
              <w:widowControl/>
              <w:kinsoku/>
              <w:wordWrap/>
              <w:overflowPunct/>
              <w:topLinePunct w:val="0"/>
              <w:autoSpaceDE/>
              <w:autoSpaceDN/>
              <w:bidi w:val="0"/>
              <w:adjustRightInd/>
              <w:snapToGrid/>
              <w:ind w:lef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100%</w:t>
            </w:r>
          </w:p>
        </w:tc>
        <w:tc>
          <w:tcPr>
            <w:tcW w:w="5175" w:type="dxa"/>
            <w:noWrap w:val="0"/>
            <w:vAlign w:val="center"/>
          </w:tcPr>
          <w:p w14:paraId="1FF1006D">
            <w:pPr>
              <w:pStyle w:val="9"/>
              <w:keepNext w:val="0"/>
              <w:keepLines w:val="0"/>
              <w:pageBreakBefore w:val="0"/>
              <w:widowControl/>
              <w:kinsoku/>
              <w:wordWrap/>
              <w:overflowPunct/>
              <w:topLinePunct w:val="0"/>
              <w:autoSpaceDE/>
              <w:autoSpaceDN/>
              <w:bidi w:val="0"/>
              <w:adjustRightInd/>
              <w:snapToGrid/>
              <w:spacing w:line="248" w:lineRule="auto"/>
              <w:ind w:left="0"/>
              <w:jc w:val="left"/>
              <w:textAlignment w:val="auto"/>
              <w:rPr>
                <w:rFonts w:hint="eastAsia" w:ascii="仿宋" w:hAnsi="仿宋" w:eastAsia="仿宋" w:cs="仿宋"/>
                <w:sz w:val="24"/>
                <w:szCs w:val="24"/>
              </w:rPr>
            </w:pPr>
            <w:r>
              <w:rPr>
                <w:rFonts w:hint="eastAsia" w:ascii="仿宋" w:hAnsi="仿宋" w:eastAsia="仿宋" w:cs="仿宋"/>
                <w:spacing w:val="-1"/>
                <w:sz w:val="24"/>
                <w:szCs w:val="24"/>
              </w:rPr>
              <w:t>外来人员进出凭各类有效证件，并实施登记，</w:t>
            </w:r>
            <w:r>
              <w:rPr>
                <w:rFonts w:hint="eastAsia" w:ascii="仿宋" w:hAnsi="仿宋" w:eastAsia="仿宋" w:cs="仿宋"/>
                <w:spacing w:val="3"/>
                <w:sz w:val="24"/>
                <w:szCs w:val="24"/>
              </w:rPr>
              <w:t xml:space="preserve"> </w:t>
            </w:r>
            <w:r>
              <w:rPr>
                <w:rFonts w:hint="eastAsia" w:ascii="仿宋" w:hAnsi="仿宋" w:eastAsia="仿宋" w:cs="仿宋"/>
                <w:spacing w:val="-1"/>
                <w:sz w:val="24"/>
                <w:szCs w:val="24"/>
              </w:rPr>
              <w:t>进入办公楼需得到工作人员的同意后再放行。</w:t>
            </w:r>
          </w:p>
        </w:tc>
      </w:tr>
      <w:tr w14:paraId="43CA3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655" w:type="dxa"/>
            <w:noWrap w:val="0"/>
            <w:vAlign w:val="center"/>
          </w:tcPr>
          <w:p w14:paraId="5E155782">
            <w:pPr>
              <w:pStyle w:val="9"/>
              <w:keepNext w:val="0"/>
              <w:keepLines w:val="0"/>
              <w:pageBreakBefore w:val="0"/>
              <w:widowControl/>
              <w:kinsoku/>
              <w:wordWrap/>
              <w:overflowPunct/>
              <w:topLinePunct w:val="0"/>
              <w:autoSpaceDE/>
              <w:autoSpaceDN/>
              <w:bidi w:val="0"/>
              <w:adjustRightInd/>
              <w:snapToGrid/>
              <w:ind w:lef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665" w:type="dxa"/>
            <w:noWrap w:val="0"/>
            <w:vAlign w:val="center"/>
          </w:tcPr>
          <w:p w14:paraId="14A72560">
            <w:pPr>
              <w:pStyle w:val="9"/>
              <w:keepNext w:val="0"/>
              <w:keepLines w:val="0"/>
              <w:pageBreakBefore w:val="0"/>
              <w:widowControl/>
              <w:kinsoku/>
              <w:wordWrap/>
              <w:overflowPunct/>
              <w:topLinePunct w:val="0"/>
              <w:autoSpaceDE/>
              <w:autoSpaceDN/>
              <w:bidi w:val="0"/>
              <w:adjustRightInd/>
              <w:snapToGrid/>
              <w:spacing w:line="218" w:lineRule="auto"/>
              <w:ind w:left="0" w:right="0" w:firstLine="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重大刑事案件发生率</w:t>
            </w:r>
          </w:p>
        </w:tc>
        <w:tc>
          <w:tcPr>
            <w:tcW w:w="1544" w:type="dxa"/>
            <w:noWrap w:val="0"/>
            <w:vAlign w:val="center"/>
          </w:tcPr>
          <w:p w14:paraId="3A9C4C7A">
            <w:pPr>
              <w:pStyle w:val="9"/>
              <w:keepNext w:val="0"/>
              <w:keepLines w:val="0"/>
              <w:pageBreakBefore w:val="0"/>
              <w:widowControl/>
              <w:kinsoku/>
              <w:wordWrap/>
              <w:overflowPunct/>
              <w:topLinePunct w:val="0"/>
              <w:autoSpaceDE/>
              <w:autoSpaceDN/>
              <w:bidi w:val="0"/>
              <w:adjustRightInd/>
              <w:snapToGrid/>
              <w:ind w:lef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5175" w:type="dxa"/>
            <w:noWrap w:val="0"/>
            <w:vAlign w:val="center"/>
          </w:tcPr>
          <w:p w14:paraId="5F44DC47">
            <w:pPr>
              <w:pStyle w:val="9"/>
              <w:keepNext w:val="0"/>
              <w:keepLines w:val="0"/>
              <w:pageBreakBefore w:val="0"/>
              <w:widowControl/>
              <w:kinsoku/>
              <w:wordWrap/>
              <w:overflowPunct/>
              <w:topLinePunct w:val="0"/>
              <w:autoSpaceDE/>
              <w:autoSpaceDN/>
              <w:bidi w:val="0"/>
              <w:adjustRightInd/>
              <w:snapToGrid/>
              <w:ind w:left="0" w:right="17"/>
              <w:jc w:val="left"/>
              <w:textAlignment w:val="auto"/>
              <w:rPr>
                <w:rFonts w:hint="eastAsia" w:ascii="仿宋" w:hAnsi="仿宋" w:eastAsia="仿宋" w:cs="仿宋"/>
                <w:sz w:val="24"/>
                <w:szCs w:val="24"/>
              </w:rPr>
            </w:pPr>
            <w:r>
              <w:rPr>
                <w:rFonts w:hint="eastAsia" w:ascii="仿宋" w:hAnsi="仿宋" w:eastAsia="仿宋" w:cs="仿宋"/>
                <w:spacing w:val="1"/>
                <w:sz w:val="24"/>
                <w:szCs w:val="24"/>
              </w:rPr>
              <w:t>秩序维护员经过培训考核后方能上岗，并每周</w:t>
            </w:r>
            <w:r>
              <w:rPr>
                <w:rFonts w:hint="eastAsia" w:ascii="仿宋" w:hAnsi="仿宋" w:eastAsia="仿宋" w:cs="仿宋"/>
                <w:spacing w:val="6"/>
                <w:sz w:val="24"/>
                <w:szCs w:val="24"/>
              </w:rPr>
              <w:t xml:space="preserve"> </w:t>
            </w:r>
            <w:r>
              <w:rPr>
                <w:rFonts w:hint="eastAsia" w:ascii="仿宋" w:hAnsi="仿宋" w:eastAsia="仿宋" w:cs="仿宋"/>
                <w:sz w:val="24"/>
                <w:szCs w:val="24"/>
              </w:rPr>
              <w:t>训练四小时，以保障队伍的素质和状态；落实</w:t>
            </w:r>
            <w:r>
              <w:rPr>
                <w:rFonts w:hint="eastAsia" w:ascii="仿宋" w:hAnsi="仿宋" w:eastAsia="仿宋" w:cs="仿宋"/>
                <w:spacing w:val="11"/>
                <w:sz w:val="24"/>
                <w:szCs w:val="24"/>
              </w:rPr>
              <w:t xml:space="preserve"> </w:t>
            </w:r>
            <w:r>
              <w:rPr>
                <w:rFonts w:hint="eastAsia" w:ascii="仿宋" w:hAnsi="仿宋" w:eastAsia="仿宋" w:cs="仿宋"/>
                <w:spacing w:val="9"/>
                <w:sz w:val="24"/>
                <w:szCs w:val="24"/>
              </w:rPr>
              <w:t>岗位职责，明确责任。</w:t>
            </w:r>
          </w:p>
        </w:tc>
      </w:tr>
      <w:tr w14:paraId="1A2B5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655" w:type="dxa"/>
            <w:noWrap w:val="0"/>
            <w:vAlign w:val="center"/>
          </w:tcPr>
          <w:p w14:paraId="001A3EE3">
            <w:pPr>
              <w:pStyle w:val="9"/>
              <w:keepNext w:val="0"/>
              <w:keepLines w:val="0"/>
              <w:pageBreakBefore w:val="0"/>
              <w:widowControl/>
              <w:kinsoku/>
              <w:wordWrap/>
              <w:overflowPunct/>
              <w:topLinePunct w:val="0"/>
              <w:autoSpaceDE/>
              <w:autoSpaceDN/>
              <w:bidi w:val="0"/>
              <w:adjustRightInd/>
              <w:snapToGrid/>
              <w:spacing w:line="241" w:lineRule="auto"/>
              <w:ind w:lef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665" w:type="dxa"/>
            <w:noWrap w:val="0"/>
            <w:vAlign w:val="center"/>
          </w:tcPr>
          <w:p w14:paraId="4EFAE832">
            <w:pPr>
              <w:pStyle w:val="9"/>
              <w:keepNext w:val="0"/>
              <w:keepLines w:val="0"/>
              <w:pageBreakBefore w:val="0"/>
              <w:widowControl/>
              <w:kinsoku/>
              <w:wordWrap/>
              <w:overflowPunct/>
              <w:topLinePunct w:val="0"/>
              <w:autoSpaceDE/>
              <w:autoSpaceDN/>
              <w:bidi w:val="0"/>
              <w:adjustRightInd/>
              <w:snapToGrid/>
              <w:spacing w:line="225" w:lineRule="auto"/>
              <w:ind w:left="0" w:right="0" w:firstLine="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治安案件发生率</w:t>
            </w:r>
          </w:p>
        </w:tc>
        <w:tc>
          <w:tcPr>
            <w:tcW w:w="1544" w:type="dxa"/>
            <w:noWrap w:val="0"/>
            <w:vAlign w:val="center"/>
          </w:tcPr>
          <w:p w14:paraId="4182AE3A">
            <w:pPr>
              <w:pStyle w:val="9"/>
              <w:keepNext w:val="0"/>
              <w:keepLines w:val="0"/>
              <w:pageBreakBefore w:val="0"/>
              <w:widowControl/>
              <w:kinsoku/>
              <w:wordWrap/>
              <w:overflowPunct/>
              <w:topLinePunct w:val="0"/>
              <w:autoSpaceDE/>
              <w:autoSpaceDN/>
              <w:bidi w:val="0"/>
              <w:adjustRightInd/>
              <w:snapToGrid/>
              <w:spacing w:line="215" w:lineRule="auto"/>
              <w:ind w:left="0" w:right="167" w:hanging="59"/>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0.5‰以下</w:t>
            </w:r>
          </w:p>
        </w:tc>
        <w:tc>
          <w:tcPr>
            <w:tcW w:w="5175" w:type="dxa"/>
            <w:noWrap w:val="0"/>
            <w:vAlign w:val="center"/>
          </w:tcPr>
          <w:p w14:paraId="66D5F33D">
            <w:pPr>
              <w:pStyle w:val="9"/>
              <w:keepNext w:val="0"/>
              <w:keepLines w:val="0"/>
              <w:pageBreakBefore w:val="0"/>
              <w:widowControl/>
              <w:kinsoku/>
              <w:wordWrap/>
              <w:overflowPunct/>
              <w:topLinePunct w:val="0"/>
              <w:autoSpaceDE/>
              <w:autoSpaceDN/>
              <w:bidi w:val="0"/>
              <w:adjustRightInd/>
              <w:snapToGrid/>
              <w:spacing w:line="228" w:lineRule="auto"/>
              <w:ind w:left="0" w:right="17"/>
              <w:jc w:val="left"/>
              <w:textAlignment w:val="auto"/>
              <w:rPr>
                <w:rFonts w:hint="eastAsia" w:ascii="仿宋" w:hAnsi="仿宋" w:eastAsia="仿宋" w:cs="仿宋"/>
                <w:sz w:val="24"/>
                <w:szCs w:val="24"/>
              </w:rPr>
            </w:pPr>
            <w:r>
              <w:rPr>
                <w:rFonts w:hint="eastAsia" w:ascii="仿宋" w:hAnsi="仿宋" w:eastAsia="仿宋" w:cs="仿宋"/>
                <w:spacing w:val="1"/>
                <w:sz w:val="24"/>
                <w:szCs w:val="24"/>
              </w:rPr>
              <w:t>秩序维护员经过培训考核后方能上岗，并每周</w:t>
            </w:r>
            <w:r>
              <w:rPr>
                <w:rFonts w:hint="eastAsia" w:ascii="仿宋" w:hAnsi="仿宋" w:eastAsia="仿宋" w:cs="仿宋"/>
                <w:spacing w:val="6"/>
                <w:sz w:val="24"/>
                <w:szCs w:val="24"/>
              </w:rPr>
              <w:t xml:space="preserve"> </w:t>
            </w:r>
            <w:r>
              <w:rPr>
                <w:rFonts w:hint="eastAsia" w:ascii="仿宋" w:hAnsi="仿宋" w:eastAsia="仿宋" w:cs="仿宋"/>
                <w:sz w:val="24"/>
                <w:szCs w:val="24"/>
              </w:rPr>
              <w:t>训练两小时，以保障队伍的素质和状态；落实</w:t>
            </w:r>
            <w:r>
              <w:rPr>
                <w:rFonts w:hint="eastAsia" w:ascii="仿宋" w:hAnsi="仿宋" w:eastAsia="仿宋" w:cs="仿宋"/>
                <w:spacing w:val="11"/>
                <w:sz w:val="24"/>
                <w:szCs w:val="24"/>
              </w:rPr>
              <w:t xml:space="preserve"> </w:t>
            </w:r>
            <w:r>
              <w:rPr>
                <w:rFonts w:hint="eastAsia" w:ascii="仿宋" w:hAnsi="仿宋" w:eastAsia="仿宋" w:cs="仿宋"/>
                <w:spacing w:val="7"/>
                <w:sz w:val="24"/>
                <w:szCs w:val="24"/>
              </w:rPr>
              <w:t>岗位职责，明确责任。</w:t>
            </w:r>
          </w:p>
        </w:tc>
      </w:tr>
      <w:tr w14:paraId="2805D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655" w:type="dxa"/>
            <w:noWrap w:val="0"/>
            <w:vAlign w:val="center"/>
          </w:tcPr>
          <w:p w14:paraId="3B0F4A1C">
            <w:pPr>
              <w:pStyle w:val="9"/>
              <w:keepNext w:val="0"/>
              <w:keepLines w:val="0"/>
              <w:pageBreakBefore w:val="0"/>
              <w:widowControl/>
              <w:kinsoku/>
              <w:wordWrap/>
              <w:overflowPunct/>
              <w:topLinePunct w:val="0"/>
              <w:autoSpaceDE/>
              <w:autoSpaceDN/>
              <w:bidi w:val="0"/>
              <w:adjustRightInd/>
              <w:snapToGrid/>
              <w:ind w:lef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665" w:type="dxa"/>
            <w:noWrap w:val="0"/>
            <w:vAlign w:val="center"/>
          </w:tcPr>
          <w:p w14:paraId="31A89E5E">
            <w:pPr>
              <w:pStyle w:val="9"/>
              <w:keepNext w:val="0"/>
              <w:keepLines w:val="0"/>
              <w:pageBreakBefore w:val="0"/>
              <w:widowControl/>
              <w:kinsoku/>
              <w:wordWrap/>
              <w:overflowPunct/>
              <w:topLinePunct w:val="0"/>
              <w:autoSpaceDE/>
              <w:autoSpaceDN/>
              <w:bidi w:val="0"/>
              <w:adjustRightInd/>
              <w:snapToGrid/>
              <w:spacing w:line="219" w:lineRule="auto"/>
              <w:ind w:left="0" w:right="0" w:firstLine="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清洁、保洁率</w:t>
            </w:r>
          </w:p>
        </w:tc>
        <w:tc>
          <w:tcPr>
            <w:tcW w:w="1544" w:type="dxa"/>
            <w:noWrap w:val="0"/>
            <w:vAlign w:val="center"/>
          </w:tcPr>
          <w:p w14:paraId="5D4F66EC">
            <w:pPr>
              <w:pStyle w:val="9"/>
              <w:keepNext w:val="0"/>
              <w:keepLines w:val="0"/>
              <w:pageBreakBefore w:val="0"/>
              <w:widowControl/>
              <w:kinsoku/>
              <w:wordWrap/>
              <w:overflowPunct/>
              <w:topLinePunct w:val="0"/>
              <w:autoSpaceDE/>
              <w:autoSpaceDN/>
              <w:bidi w:val="0"/>
              <w:adjustRightInd/>
              <w:snapToGrid/>
              <w:ind w:lef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99%</w:t>
            </w:r>
          </w:p>
        </w:tc>
        <w:tc>
          <w:tcPr>
            <w:tcW w:w="5175" w:type="dxa"/>
            <w:noWrap w:val="0"/>
            <w:vAlign w:val="center"/>
          </w:tcPr>
          <w:p w14:paraId="05B71AC2">
            <w:pPr>
              <w:pStyle w:val="9"/>
              <w:keepNext w:val="0"/>
              <w:keepLines w:val="0"/>
              <w:pageBreakBefore w:val="0"/>
              <w:widowControl/>
              <w:kinsoku/>
              <w:wordWrap/>
              <w:overflowPunct/>
              <w:topLinePunct w:val="0"/>
              <w:autoSpaceDE/>
              <w:autoSpaceDN/>
              <w:bidi w:val="0"/>
              <w:adjustRightInd/>
              <w:snapToGrid/>
              <w:spacing w:line="236" w:lineRule="auto"/>
              <w:ind w:left="0" w:firstLine="19"/>
              <w:jc w:val="left"/>
              <w:textAlignment w:val="auto"/>
              <w:rPr>
                <w:rFonts w:hint="eastAsia" w:ascii="仿宋" w:hAnsi="仿宋" w:eastAsia="仿宋" w:cs="仿宋"/>
                <w:sz w:val="24"/>
                <w:szCs w:val="24"/>
              </w:rPr>
            </w:pPr>
            <w:r>
              <w:rPr>
                <w:rFonts w:hint="eastAsia" w:ascii="仿宋" w:hAnsi="仿宋" w:eastAsia="仿宋" w:cs="仿宋"/>
                <w:spacing w:val="-6"/>
                <w:sz w:val="24"/>
                <w:szCs w:val="24"/>
              </w:rPr>
              <w:t>确保每天进行保洁工作，实行巡查制度，记录</w:t>
            </w:r>
            <w:r>
              <w:rPr>
                <w:rFonts w:hint="eastAsia" w:ascii="仿宋" w:hAnsi="仿宋" w:eastAsia="仿宋" w:cs="仿宋"/>
                <w:spacing w:val="-5"/>
                <w:sz w:val="24"/>
                <w:szCs w:val="24"/>
              </w:rPr>
              <w:t>完整，并由有关人员监督执行，以确保整洁干</w:t>
            </w:r>
            <w:r>
              <w:rPr>
                <w:rFonts w:hint="eastAsia" w:ascii="仿宋" w:hAnsi="仿宋" w:eastAsia="仿宋" w:cs="仿宋"/>
                <w:spacing w:val="-9"/>
                <w:sz w:val="24"/>
                <w:szCs w:val="24"/>
              </w:rPr>
              <w:t>净，垃圾每天清运两次，空气清新，设施完好。</w:t>
            </w:r>
          </w:p>
        </w:tc>
      </w:tr>
      <w:tr w14:paraId="166F1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655" w:type="dxa"/>
            <w:noWrap w:val="0"/>
            <w:vAlign w:val="center"/>
          </w:tcPr>
          <w:p w14:paraId="05A298A5">
            <w:pPr>
              <w:pStyle w:val="9"/>
              <w:keepNext w:val="0"/>
              <w:keepLines w:val="0"/>
              <w:pageBreakBefore w:val="0"/>
              <w:widowControl/>
              <w:kinsoku/>
              <w:wordWrap/>
              <w:overflowPunct/>
              <w:topLinePunct w:val="0"/>
              <w:autoSpaceDE/>
              <w:autoSpaceDN/>
              <w:bidi w:val="0"/>
              <w:adjustRightInd/>
              <w:snapToGrid/>
              <w:ind w:lef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665" w:type="dxa"/>
            <w:noWrap w:val="0"/>
            <w:vAlign w:val="center"/>
          </w:tcPr>
          <w:p w14:paraId="6923E8DF">
            <w:pPr>
              <w:pStyle w:val="9"/>
              <w:keepNext w:val="0"/>
              <w:keepLines w:val="0"/>
              <w:pageBreakBefore w:val="0"/>
              <w:widowControl/>
              <w:kinsoku/>
              <w:wordWrap/>
              <w:overflowPunct/>
              <w:topLinePunct w:val="0"/>
              <w:autoSpaceDE/>
              <w:autoSpaceDN/>
              <w:bidi w:val="0"/>
              <w:adjustRightInd/>
              <w:snapToGrid/>
              <w:spacing w:line="219" w:lineRule="auto"/>
              <w:ind w:left="0" w:right="0" w:firstLine="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有效投诉率</w:t>
            </w:r>
          </w:p>
        </w:tc>
        <w:tc>
          <w:tcPr>
            <w:tcW w:w="1544" w:type="dxa"/>
            <w:noWrap w:val="0"/>
            <w:vAlign w:val="center"/>
          </w:tcPr>
          <w:p w14:paraId="2B946258">
            <w:pPr>
              <w:pStyle w:val="9"/>
              <w:keepNext w:val="0"/>
              <w:keepLines w:val="0"/>
              <w:pageBreakBefore w:val="0"/>
              <w:widowControl/>
              <w:kinsoku/>
              <w:wordWrap/>
              <w:overflowPunct/>
              <w:topLinePunct w:val="0"/>
              <w:autoSpaceDE/>
              <w:autoSpaceDN/>
              <w:bidi w:val="0"/>
              <w:adjustRightInd/>
              <w:snapToGrid/>
              <w:spacing w:line="255" w:lineRule="auto"/>
              <w:ind w:left="0" w:right="134" w:hanging="179"/>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2‰以下</w:t>
            </w:r>
          </w:p>
        </w:tc>
        <w:tc>
          <w:tcPr>
            <w:tcW w:w="5175" w:type="dxa"/>
            <w:noWrap w:val="0"/>
            <w:vAlign w:val="center"/>
          </w:tcPr>
          <w:p w14:paraId="7754F18A">
            <w:pPr>
              <w:pStyle w:val="9"/>
              <w:keepNext w:val="0"/>
              <w:keepLines w:val="0"/>
              <w:pageBreakBefore w:val="0"/>
              <w:widowControl/>
              <w:kinsoku/>
              <w:wordWrap/>
              <w:overflowPunct/>
              <w:topLinePunct w:val="0"/>
              <w:autoSpaceDE/>
              <w:autoSpaceDN/>
              <w:bidi w:val="0"/>
              <w:adjustRightInd/>
              <w:snapToGrid/>
              <w:spacing w:line="242" w:lineRule="auto"/>
              <w:ind w:left="0" w:right="17"/>
              <w:jc w:val="left"/>
              <w:textAlignment w:val="auto"/>
              <w:rPr>
                <w:rFonts w:hint="eastAsia" w:ascii="仿宋" w:hAnsi="仿宋" w:eastAsia="仿宋" w:cs="仿宋"/>
                <w:sz w:val="24"/>
                <w:szCs w:val="24"/>
              </w:rPr>
            </w:pPr>
            <w:r>
              <w:rPr>
                <w:rFonts w:hint="eastAsia" w:ascii="仿宋" w:hAnsi="仿宋" w:eastAsia="仿宋" w:cs="仿宋"/>
                <w:spacing w:val="1"/>
                <w:sz w:val="24"/>
                <w:szCs w:val="24"/>
              </w:rPr>
              <w:t>秩序维护员经过培训考核后方能上岗，并每周</w:t>
            </w:r>
            <w:r>
              <w:rPr>
                <w:rFonts w:hint="eastAsia" w:ascii="仿宋" w:hAnsi="仿宋" w:eastAsia="仿宋" w:cs="仿宋"/>
                <w:spacing w:val="6"/>
                <w:sz w:val="24"/>
                <w:szCs w:val="24"/>
              </w:rPr>
              <w:t xml:space="preserve"> </w:t>
            </w:r>
            <w:r>
              <w:rPr>
                <w:rFonts w:hint="eastAsia" w:ascii="仿宋" w:hAnsi="仿宋" w:eastAsia="仿宋" w:cs="仿宋"/>
                <w:sz w:val="24"/>
                <w:szCs w:val="24"/>
              </w:rPr>
              <w:t>训练两小时，以保障队伍的素质和状态；落实</w:t>
            </w:r>
            <w:r>
              <w:rPr>
                <w:rFonts w:hint="eastAsia" w:ascii="仿宋" w:hAnsi="仿宋" w:eastAsia="仿宋" w:cs="仿宋"/>
                <w:spacing w:val="11"/>
                <w:sz w:val="24"/>
                <w:szCs w:val="24"/>
              </w:rPr>
              <w:t xml:space="preserve"> </w:t>
            </w:r>
            <w:r>
              <w:rPr>
                <w:rFonts w:hint="eastAsia" w:ascii="仿宋" w:hAnsi="仿宋" w:eastAsia="仿宋" w:cs="仿宋"/>
                <w:spacing w:val="9"/>
                <w:sz w:val="24"/>
                <w:szCs w:val="24"/>
              </w:rPr>
              <w:t>岗位职责，明确责任。</w:t>
            </w:r>
          </w:p>
        </w:tc>
      </w:tr>
      <w:tr w14:paraId="03AB6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trPr>
        <w:tc>
          <w:tcPr>
            <w:tcW w:w="655" w:type="dxa"/>
            <w:noWrap w:val="0"/>
            <w:vAlign w:val="center"/>
          </w:tcPr>
          <w:p w14:paraId="2581DBC2">
            <w:pPr>
              <w:pStyle w:val="9"/>
              <w:keepNext w:val="0"/>
              <w:keepLines w:val="0"/>
              <w:pageBreakBefore w:val="0"/>
              <w:widowControl/>
              <w:kinsoku/>
              <w:wordWrap/>
              <w:overflowPunct/>
              <w:topLinePunct w:val="0"/>
              <w:autoSpaceDE/>
              <w:autoSpaceDN/>
              <w:bidi w:val="0"/>
              <w:adjustRightInd/>
              <w:snapToGrid/>
              <w:ind w:lef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665" w:type="dxa"/>
            <w:noWrap w:val="0"/>
            <w:vAlign w:val="center"/>
          </w:tcPr>
          <w:p w14:paraId="2A7B7BA8">
            <w:pPr>
              <w:pStyle w:val="9"/>
              <w:keepNext w:val="0"/>
              <w:keepLines w:val="0"/>
              <w:pageBreakBefore w:val="0"/>
              <w:widowControl/>
              <w:kinsoku/>
              <w:wordWrap/>
              <w:overflowPunct/>
              <w:topLinePunct w:val="0"/>
              <w:autoSpaceDE/>
              <w:autoSpaceDN/>
              <w:bidi w:val="0"/>
              <w:adjustRightInd/>
              <w:snapToGrid/>
              <w:spacing w:line="219" w:lineRule="auto"/>
              <w:ind w:left="0" w:leftChars="0" w:right="0" w:righ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回访率</w:t>
            </w:r>
          </w:p>
        </w:tc>
        <w:tc>
          <w:tcPr>
            <w:tcW w:w="1544" w:type="dxa"/>
            <w:noWrap w:val="0"/>
            <w:vAlign w:val="center"/>
          </w:tcPr>
          <w:p w14:paraId="6C701237">
            <w:pPr>
              <w:pStyle w:val="9"/>
              <w:keepNext w:val="0"/>
              <w:keepLines w:val="0"/>
              <w:pageBreakBefore w:val="0"/>
              <w:widowControl/>
              <w:kinsoku/>
              <w:wordWrap/>
              <w:overflowPunct/>
              <w:topLinePunct w:val="0"/>
              <w:autoSpaceDE/>
              <w:autoSpaceDN/>
              <w:bidi w:val="0"/>
              <w:adjustRightInd/>
              <w:snapToGrid/>
              <w:spacing w:line="255" w:lineRule="auto"/>
              <w:ind w:left="0" w:leftChars="0" w:right="134" w:rightChars="0" w:hanging="179"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98%</w:t>
            </w:r>
          </w:p>
        </w:tc>
        <w:tc>
          <w:tcPr>
            <w:tcW w:w="5175" w:type="dxa"/>
            <w:noWrap w:val="0"/>
            <w:vAlign w:val="center"/>
          </w:tcPr>
          <w:p w14:paraId="22DB02E6">
            <w:pPr>
              <w:pStyle w:val="9"/>
              <w:keepNext w:val="0"/>
              <w:keepLines w:val="0"/>
              <w:pageBreakBefore w:val="0"/>
              <w:widowControl/>
              <w:kinsoku/>
              <w:wordWrap/>
              <w:overflowPunct/>
              <w:topLinePunct w:val="0"/>
              <w:autoSpaceDE/>
              <w:autoSpaceDN/>
              <w:bidi w:val="0"/>
              <w:adjustRightInd/>
              <w:snapToGrid/>
              <w:ind w:left="0" w:right="34" w:hanging="59"/>
              <w:jc w:val="left"/>
              <w:textAlignment w:val="auto"/>
              <w:rPr>
                <w:rFonts w:hint="eastAsia" w:ascii="仿宋" w:hAnsi="仿宋" w:eastAsia="仿宋" w:cs="仿宋"/>
                <w:sz w:val="24"/>
                <w:szCs w:val="24"/>
              </w:rPr>
            </w:pPr>
            <w:r>
              <w:rPr>
                <w:rFonts w:hint="eastAsia" w:ascii="仿宋" w:hAnsi="仿宋" w:eastAsia="仿宋" w:cs="仿宋"/>
                <w:sz w:val="24"/>
                <w:szCs w:val="24"/>
              </w:rPr>
              <w:t>各岗位工作人员经过培训考核后方能上岗，并</w:t>
            </w:r>
            <w:r>
              <w:rPr>
                <w:rFonts w:hint="eastAsia" w:ascii="仿宋" w:hAnsi="仿宋" w:eastAsia="仿宋" w:cs="仿宋"/>
                <w:spacing w:val="9"/>
                <w:sz w:val="24"/>
                <w:szCs w:val="24"/>
              </w:rPr>
              <w:t xml:space="preserve"> </w:t>
            </w:r>
            <w:r>
              <w:rPr>
                <w:rFonts w:hint="eastAsia" w:ascii="仿宋" w:hAnsi="仿宋" w:eastAsia="仿宋" w:cs="仿宋"/>
                <w:sz w:val="24"/>
                <w:szCs w:val="24"/>
              </w:rPr>
              <w:t>每周1小时，以保障队伍的素质和状态；落实</w:t>
            </w:r>
            <w:r>
              <w:rPr>
                <w:rFonts w:hint="eastAsia" w:ascii="仿宋" w:hAnsi="仿宋" w:eastAsia="仿宋" w:cs="仿宋"/>
                <w:spacing w:val="11"/>
                <w:sz w:val="24"/>
                <w:szCs w:val="24"/>
              </w:rPr>
              <w:t xml:space="preserve"> </w:t>
            </w:r>
            <w:r>
              <w:rPr>
                <w:rFonts w:hint="eastAsia" w:ascii="仿宋" w:hAnsi="仿宋" w:eastAsia="仿宋" w:cs="仿宋"/>
                <w:spacing w:val="3"/>
                <w:sz w:val="24"/>
                <w:szCs w:val="24"/>
              </w:rPr>
              <w:t>岗位职责，明确责任。</w:t>
            </w:r>
          </w:p>
        </w:tc>
      </w:tr>
      <w:tr w14:paraId="2CEF0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655" w:type="dxa"/>
            <w:noWrap w:val="0"/>
            <w:vAlign w:val="center"/>
          </w:tcPr>
          <w:p w14:paraId="44DDE99E">
            <w:pPr>
              <w:pStyle w:val="9"/>
              <w:keepNext w:val="0"/>
              <w:keepLines w:val="0"/>
              <w:pageBreakBefore w:val="0"/>
              <w:widowControl/>
              <w:kinsoku/>
              <w:wordWrap/>
              <w:overflowPunct/>
              <w:topLinePunct w:val="0"/>
              <w:autoSpaceDE/>
              <w:autoSpaceDN/>
              <w:bidi w:val="0"/>
              <w:adjustRightInd/>
              <w:snapToGrid/>
              <w:ind w:lef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665" w:type="dxa"/>
            <w:noWrap w:val="0"/>
            <w:vAlign w:val="center"/>
          </w:tcPr>
          <w:p w14:paraId="793C9D4D">
            <w:pPr>
              <w:pStyle w:val="9"/>
              <w:keepNext w:val="0"/>
              <w:keepLines w:val="0"/>
              <w:pageBreakBefore w:val="0"/>
              <w:widowControl/>
              <w:kinsoku/>
              <w:wordWrap/>
              <w:overflowPunct/>
              <w:topLinePunct w:val="0"/>
              <w:autoSpaceDE/>
              <w:autoSpaceDN/>
              <w:bidi w:val="0"/>
              <w:adjustRightInd/>
              <w:snapToGrid/>
              <w:spacing w:line="219" w:lineRule="auto"/>
              <w:ind w:left="0" w:right="0" w:firstLine="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消防设置完好率</w:t>
            </w:r>
          </w:p>
        </w:tc>
        <w:tc>
          <w:tcPr>
            <w:tcW w:w="1544" w:type="dxa"/>
            <w:noWrap w:val="0"/>
            <w:vAlign w:val="center"/>
          </w:tcPr>
          <w:p w14:paraId="29236569">
            <w:pPr>
              <w:pStyle w:val="9"/>
              <w:keepNext w:val="0"/>
              <w:keepLines w:val="0"/>
              <w:pageBreakBefore w:val="0"/>
              <w:widowControl/>
              <w:kinsoku/>
              <w:wordWrap/>
              <w:overflowPunct/>
              <w:topLinePunct w:val="0"/>
              <w:autoSpaceDE/>
              <w:autoSpaceDN/>
              <w:bidi w:val="0"/>
              <w:adjustRightInd/>
              <w:snapToGrid/>
              <w:ind w:lef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100%</w:t>
            </w:r>
          </w:p>
        </w:tc>
        <w:tc>
          <w:tcPr>
            <w:tcW w:w="5175" w:type="dxa"/>
            <w:noWrap w:val="0"/>
            <w:vAlign w:val="center"/>
          </w:tcPr>
          <w:p w14:paraId="3AB6A04E">
            <w:pPr>
              <w:pStyle w:val="9"/>
              <w:keepNext w:val="0"/>
              <w:keepLines w:val="0"/>
              <w:pageBreakBefore w:val="0"/>
              <w:widowControl/>
              <w:kinsoku/>
              <w:wordWrap/>
              <w:overflowPunct/>
              <w:topLinePunct w:val="0"/>
              <w:autoSpaceDE/>
              <w:autoSpaceDN/>
              <w:bidi w:val="0"/>
              <w:adjustRightInd/>
              <w:snapToGrid/>
              <w:spacing w:line="229" w:lineRule="auto"/>
              <w:ind w:left="0" w:firstLine="59"/>
              <w:jc w:val="left"/>
              <w:textAlignment w:val="auto"/>
              <w:rPr>
                <w:rFonts w:hint="eastAsia" w:ascii="仿宋" w:hAnsi="仿宋" w:eastAsia="仿宋" w:cs="仿宋"/>
                <w:sz w:val="24"/>
                <w:szCs w:val="24"/>
              </w:rPr>
            </w:pPr>
            <w:r>
              <w:rPr>
                <w:rFonts w:hint="eastAsia" w:ascii="仿宋" w:hAnsi="仿宋" w:eastAsia="仿宋" w:cs="仿宋"/>
                <w:spacing w:val="-1"/>
                <w:sz w:val="24"/>
                <w:szCs w:val="24"/>
              </w:rPr>
              <w:t>落实责任人，实行定期巡视制度，建档记录，</w:t>
            </w:r>
            <w:r>
              <w:rPr>
                <w:rFonts w:hint="eastAsia" w:ascii="仿宋" w:hAnsi="仿宋" w:eastAsia="仿宋" w:cs="仿宋"/>
                <w:spacing w:val="4"/>
                <w:sz w:val="24"/>
                <w:szCs w:val="24"/>
              </w:rPr>
              <w:t xml:space="preserve"> </w:t>
            </w:r>
            <w:r>
              <w:rPr>
                <w:rFonts w:hint="eastAsia" w:ascii="仿宋" w:hAnsi="仿宋" w:eastAsia="仿宋" w:cs="仿宋"/>
                <w:sz w:val="24"/>
                <w:szCs w:val="24"/>
              </w:rPr>
              <w:t>服务处监督执行，并定期维护和检修以确保消</w:t>
            </w:r>
            <w:r>
              <w:rPr>
                <w:rFonts w:hint="eastAsia" w:ascii="仿宋" w:hAnsi="仿宋" w:eastAsia="仿宋" w:cs="仿宋"/>
                <w:spacing w:val="5"/>
                <w:sz w:val="24"/>
                <w:szCs w:val="24"/>
              </w:rPr>
              <w:t>防设施完好无损、正常使用。</w:t>
            </w:r>
          </w:p>
        </w:tc>
      </w:tr>
      <w:tr w14:paraId="52626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655" w:type="dxa"/>
            <w:noWrap w:val="0"/>
            <w:vAlign w:val="center"/>
          </w:tcPr>
          <w:p w14:paraId="327E9DB9">
            <w:pPr>
              <w:pStyle w:val="9"/>
              <w:keepNext w:val="0"/>
              <w:keepLines w:val="0"/>
              <w:pageBreakBefore w:val="0"/>
              <w:widowControl/>
              <w:kinsoku/>
              <w:wordWrap/>
              <w:overflowPunct/>
              <w:topLinePunct w:val="0"/>
              <w:autoSpaceDE/>
              <w:autoSpaceDN/>
              <w:bidi w:val="0"/>
              <w:adjustRightInd/>
              <w:snapToGrid/>
              <w:ind w:lef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665" w:type="dxa"/>
            <w:noWrap w:val="0"/>
            <w:vAlign w:val="center"/>
          </w:tcPr>
          <w:p w14:paraId="3FF75FD8">
            <w:pPr>
              <w:pStyle w:val="9"/>
              <w:keepNext w:val="0"/>
              <w:keepLines w:val="0"/>
              <w:pageBreakBefore w:val="0"/>
              <w:widowControl/>
              <w:kinsoku/>
              <w:wordWrap/>
              <w:overflowPunct/>
              <w:topLinePunct w:val="0"/>
              <w:autoSpaceDE/>
              <w:autoSpaceDN/>
              <w:bidi w:val="0"/>
              <w:adjustRightInd/>
              <w:snapToGrid/>
              <w:spacing w:line="216" w:lineRule="auto"/>
              <w:ind w:left="0" w:right="0" w:firstLine="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火灾事故发生率（管理原因）</w:t>
            </w:r>
          </w:p>
        </w:tc>
        <w:tc>
          <w:tcPr>
            <w:tcW w:w="1544" w:type="dxa"/>
            <w:noWrap w:val="0"/>
            <w:vAlign w:val="center"/>
          </w:tcPr>
          <w:p w14:paraId="4D492F5C">
            <w:pPr>
              <w:pStyle w:val="9"/>
              <w:keepNext w:val="0"/>
              <w:keepLines w:val="0"/>
              <w:pageBreakBefore w:val="0"/>
              <w:widowControl/>
              <w:kinsoku/>
              <w:wordWrap/>
              <w:overflowPunct/>
              <w:topLinePunct w:val="0"/>
              <w:autoSpaceDE/>
              <w:autoSpaceDN/>
              <w:bidi w:val="0"/>
              <w:adjustRightInd/>
              <w:snapToGrid/>
              <w:ind w:lef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5175" w:type="dxa"/>
            <w:noWrap w:val="0"/>
            <w:vAlign w:val="center"/>
          </w:tcPr>
          <w:p w14:paraId="0A08EEF2">
            <w:pPr>
              <w:pStyle w:val="9"/>
              <w:keepNext w:val="0"/>
              <w:keepLines w:val="0"/>
              <w:pageBreakBefore w:val="0"/>
              <w:widowControl/>
              <w:kinsoku/>
              <w:wordWrap/>
              <w:overflowPunct/>
              <w:topLinePunct w:val="0"/>
              <w:autoSpaceDE/>
              <w:autoSpaceDN/>
              <w:bidi w:val="0"/>
              <w:adjustRightInd/>
              <w:snapToGrid/>
              <w:spacing w:line="223" w:lineRule="auto"/>
              <w:ind w:left="0" w:right="20"/>
              <w:jc w:val="left"/>
              <w:textAlignment w:val="auto"/>
              <w:rPr>
                <w:rFonts w:hint="eastAsia" w:ascii="仿宋" w:hAnsi="仿宋" w:eastAsia="仿宋" w:cs="仿宋"/>
                <w:sz w:val="24"/>
                <w:szCs w:val="24"/>
              </w:rPr>
            </w:pPr>
            <w:r>
              <w:rPr>
                <w:rFonts w:hint="eastAsia" w:ascii="仿宋" w:hAnsi="仿宋" w:eastAsia="仿宋" w:cs="仿宋"/>
                <w:spacing w:val="1"/>
                <w:sz w:val="24"/>
                <w:szCs w:val="24"/>
              </w:rPr>
              <w:t>定期对员工进行培训和演习，秩序维护人员负</w:t>
            </w:r>
            <w:r>
              <w:rPr>
                <w:rFonts w:hint="eastAsia" w:ascii="仿宋" w:hAnsi="仿宋" w:eastAsia="仿宋" w:cs="仿宋"/>
                <w:spacing w:val="3"/>
                <w:sz w:val="24"/>
                <w:szCs w:val="24"/>
              </w:rPr>
              <w:t xml:space="preserve"> </w:t>
            </w:r>
            <w:r>
              <w:rPr>
                <w:rFonts w:hint="eastAsia" w:ascii="仿宋" w:hAnsi="仿宋" w:eastAsia="仿宋" w:cs="仿宋"/>
                <w:sz w:val="24"/>
                <w:szCs w:val="24"/>
              </w:rPr>
              <w:t>责日常巡视，发现隐患，及时处理并通知以确</w:t>
            </w:r>
            <w:r>
              <w:rPr>
                <w:rFonts w:hint="eastAsia" w:ascii="仿宋" w:hAnsi="仿宋" w:eastAsia="仿宋" w:cs="仿宋"/>
                <w:spacing w:val="13"/>
                <w:sz w:val="24"/>
                <w:szCs w:val="24"/>
              </w:rPr>
              <w:t>保消防安全。</w:t>
            </w:r>
          </w:p>
        </w:tc>
      </w:tr>
      <w:tr w14:paraId="2DE56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655" w:type="dxa"/>
            <w:noWrap w:val="0"/>
            <w:vAlign w:val="center"/>
          </w:tcPr>
          <w:p w14:paraId="19897FE8">
            <w:pPr>
              <w:pStyle w:val="9"/>
              <w:keepNext w:val="0"/>
              <w:keepLines w:val="0"/>
              <w:pageBreakBefore w:val="0"/>
              <w:widowControl/>
              <w:kinsoku/>
              <w:wordWrap/>
              <w:overflowPunct/>
              <w:topLinePunct w:val="0"/>
              <w:autoSpaceDE/>
              <w:autoSpaceDN/>
              <w:bidi w:val="0"/>
              <w:adjustRightInd/>
              <w:snapToGrid/>
              <w:spacing w:line="239" w:lineRule="auto"/>
              <w:ind w:lef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665" w:type="dxa"/>
            <w:noWrap w:val="0"/>
            <w:vAlign w:val="center"/>
          </w:tcPr>
          <w:p w14:paraId="3DB43309">
            <w:pPr>
              <w:pStyle w:val="9"/>
              <w:keepNext w:val="0"/>
              <w:keepLines w:val="0"/>
              <w:pageBreakBefore w:val="0"/>
              <w:widowControl/>
              <w:kinsoku/>
              <w:wordWrap/>
              <w:overflowPunct/>
              <w:topLinePunct w:val="0"/>
              <w:autoSpaceDE/>
              <w:autoSpaceDN/>
              <w:bidi w:val="0"/>
              <w:adjustRightInd/>
              <w:snapToGrid/>
              <w:spacing w:line="219" w:lineRule="auto"/>
              <w:ind w:left="0" w:right="0" w:firstLine="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纠错率</w:t>
            </w:r>
          </w:p>
        </w:tc>
        <w:tc>
          <w:tcPr>
            <w:tcW w:w="1544" w:type="dxa"/>
            <w:noWrap w:val="0"/>
            <w:vAlign w:val="center"/>
          </w:tcPr>
          <w:p w14:paraId="4632E5CA">
            <w:pPr>
              <w:pStyle w:val="9"/>
              <w:keepNext w:val="0"/>
              <w:keepLines w:val="0"/>
              <w:pageBreakBefore w:val="0"/>
              <w:widowControl/>
              <w:kinsoku/>
              <w:wordWrap/>
              <w:overflowPunct/>
              <w:topLinePunct w:val="0"/>
              <w:autoSpaceDE/>
              <w:autoSpaceDN/>
              <w:bidi w:val="0"/>
              <w:adjustRightInd/>
              <w:snapToGrid/>
              <w:spacing w:line="239" w:lineRule="auto"/>
              <w:ind w:left="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100%</w:t>
            </w:r>
          </w:p>
        </w:tc>
        <w:tc>
          <w:tcPr>
            <w:tcW w:w="5175" w:type="dxa"/>
            <w:noWrap w:val="0"/>
            <w:vAlign w:val="center"/>
          </w:tcPr>
          <w:p w14:paraId="7520797F">
            <w:pPr>
              <w:pStyle w:val="9"/>
              <w:keepNext w:val="0"/>
              <w:keepLines w:val="0"/>
              <w:pageBreakBefore w:val="0"/>
              <w:widowControl/>
              <w:kinsoku/>
              <w:wordWrap/>
              <w:overflowPunct/>
              <w:topLinePunct w:val="0"/>
              <w:autoSpaceDE/>
              <w:autoSpaceDN/>
              <w:bidi w:val="0"/>
              <w:adjustRightInd/>
              <w:snapToGrid/>
              <w:spacing w:line="22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定期与甲方沟通，及时纠正工作中的错误。</w:t>
            </w:r>
          </w:p>
        </w:tc>
      </w:tr>
      <w:tr w14:paraId="046B8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655" w:type="dxa"/>
            <w:noWrap w:val="0"/>
            <w:vAlign w:val="center"/>
          </w:tcPr>
          <w:p w14:paraId="3F70A7D1">
            <w:pPr>
              <w:pStyle w:val="9"/>
              <w:keepNext w:val="0"/>
              <w:keepLines w:val="0"/>
              <w:pageBreakBefore w:val="0"/>
              <w:widowControl/>
              <w:kinsoku/>
              <w:wordWrap/>
              <w:overflowPunct/>
              <w:topLinePunct w:val="0"/>
              <w:autoSpaceDE/>
              <w:autoSpaceDN/>
              <w:bidi w:val="0"/>
              <w:adjustRightInd/>
              <w:snapToGrid/>
              <w:spacing w:line="241" w:lineRule="auto"/>
              <w:ind w:left="0" w:leftChars="0"/>
              <w:jc w:val="center"/>
              <w:textAlignment w:val="auto"/>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11</w:t>
            </w:r>
          </w:p>
        </w:tc>
        <w:tc>
          <w:tcPr>
            <w:tcW w:w="1665" w:type="dxa"/>
            <w:noWrap w:val="0"/>
            <w:vAlign w:val="center"/>
          </w:tcPr>
          <w:p w14:paraId="43487EA4">
            <w:pPr>
              <w:pStyle w:val="9"/>
              <w:keepNext w:val="0"/>
              <w:keepLines w:val="0"/>
              <w:pageBreakBefore w:val="0"/>
              <w:widowControl/>
              <w:kinsoku/>
              <w:wordWrap/>
              <w:overflowPunct/>
              <w:topLinePunct w:val="0"/>
              <w:autoSpaceDE/>
              <w:autoSpaceDN/>
              <w:bidi w:val="0"/>
              <w:adjustRightInd/>
              <w:snapToGrid/>
              <w:spacing w:line="256" w:lineRule="auto"/>
              <w:ind w:left="0" w:leftChars="0" w:right="0" w:rightChars="0" w:firstLine="0" w:firstLineChars="0"/>
              <w:jc w:val="center"/>
              <w:textAlignment w:val="auto"/>
              <w:rPr>
                <w:rFonts w:hint="default"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委托方意见反馈满意率</w:t>
            </w:r>
          </w:p>
        </w:tc>
        <w:tc>
          <w:tcPr>
            <w:tcW w:w="1544" w:type="dxa"/>
            <w:noWrap w:val="0"/>
            <w:vAlign w:val="center"/>
          </w:tcPr>
          <w:p w14:paraId="1A7E6355">
            <w:pPr>
              <w:pStyle w:val="9"/>
              <w:keepNext w:val="0"/>
              <w:keepLines w:val="0"/>
              <w:pageBreakBefore w:val="0"/>
              <w:widowControl/>
              <w:kinsoku/>
              <w:wordWrap/>
              <w:overflowPunct/>
              <w:topLinePunct w:val="0"/>
              <w:autoSpaceDE/>
              <w:autoSpaceDN/>
              <w:bidi w:val="0"/>
              <w:adjustRightInd/>
              <w:snapToGrid/>
              <w:ind w:left="0" w:leftChars="0"/>
              <w:jc w:val="center"/>
              <w:textAlignment w:val="auto"/>
              <w:rPr>
                <w:rFonts w:hint="default"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98%</w:t>
            </w:r>
          </w:p>
        </w:tc>
        <w:tc>
          <w:tcPr>
            <w:tcW w:w="5175" w:type="dxa"/>
            <w:noWrap w:val="0"/>
            <w:vAlign w:val="center"/>
          </w:tcPr>
          <w:p w14:paraId="5D5FD372">
            <w:pPr>
              <w:pStyle w:val="9"/>
              <w:keepNext w:val="0"/>
              <w:keepLines w:val="0"/>
              <w:pageBreakBefore w:val="0"/>
              <w:widowControl/>
              <w:kinsoku/>
              <w:wordWrap/>
              <w:overflowPunct/>
              <w:topLinePunct w:val="0"/>
              <w:autoSpaceDE/>
              <w:autoSpaceDN/>
              <w:bidi w:val="0"/>
              <w:adjustRightInd/>
              <w:snapToGrid/>
              <w:spacing w:line="241" w:lineRule="auto"/>
              <w:ind w:left="0" w:leftChars="0" w:right="93" w:rightChars="0"/>
              <w:jc w:val="left"/>
              <w:textAlignment w:val="auto"/>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1"/>
                <w:sz w:val="24"/>
                <w:szCs w:val="24"/>
              </w:rPr>
              <w:t>做到上传下达，及时圆满完成委托方布置的任务。</w:t>
            </w:r>
          </w:p>
        </w:tc>
      </w:tr>
      <w:tr w14:paraId="764BF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655" w:type="dxa"/>
            <w:noWrap w:val="0"/>
            <w:vAlign w:val="center"/>
          </w:tcPr>
          <w:p w14:paraId="7382D3EA">
            <w:pPr>
              <w:pStyle w:val="9"/>
              <w:keepNext w:val="0"/>
              <w:keepLines w:val="0"/>
              <w:pageBreakBefore w:val="0"/>
              <w:widowControl/>
              <w:kinsoku/>
              <w:wordWrap/>
              <w:overflowPunct/>
              <w:topLinePunct w:val="0"/>
              <w:autoSpaceDE/>
              <w:autoSpaceDN/>
              <w:bidi w:val="0"/>
              <w:adjustRightInd/>
              <w:snapToGrid/>
              <w:spacing w:line="241" w:lineRule="auto"/>
              <w:ind w:left="0" w:leftChars="0"/>
              <w:jc w:val="center"/>
              <w:textAlignment w:val="auto"/>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12</w:t>
            </w:r>
          </w:p>
        </w:tc>
        <w:tc>
          <w:tcPr>
            <w:tcW w:w="1665" w:type="dxa"/>
            <w:noWrap w:val="0"/>
            <w:vAlign w:val="center"/>
          </w:tcPr>
          <w:p w14:paraId="251934DA">
            <w:pPr>
              <w:pStyle w:val="9"/>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default"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人员专业培训合格率</w:t>
            </w:r>
          </w:p>
        </w:tc>
        <w:tc>
          <w:tcPr>
            <w:tcW w:w="1544" w:type="dxa"/>
            <w:noWrap w:val="0"/>
            <w:vAlign w:val="center"/>
          </w:tcPr>
          <w:p w14:paraId="32CA19AD">
            <w:pPr>
              <w:pStyle w:val="9"/>
              <w:keepNext w:val="0"/>
              <w:keepLines w:val="0"/>
              <w:pageBreakBefore w:val="0"/>
              <w:widowControl/>
              <w:kinsoku/>
              <w:wordWrap/>
              <w:overflowPunct/>
              <w:topLinePunct w:val="0"/>
              <w:autoSpaceDE/>
              <w:autoSpaceDN/>
              <w:bidi w:val="0"/>
              <w:adjustRightInd/>
              <w:snapToGrid/>
              <w:ind w:left="0" w:leftChars="0"/>
              <w:jc w:val="center"/>
              <w:textAlignment w:val="auto"/>
              <w:rPr>
                <w:rFonts w:hint="default"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90%</w:t>
            </w:r>
          </w:p>
        </w:tc>
        <w:tc>
          <w:tcPr>
            <w:tcW w:w="5175" w:type="dxa"/>
            <w:noWrap w:val="0"/>
            <w:vAlign w:val="center"/>
          </w:tcPr>
          <w:p w14:paraId="25F8DBDA">
            <w:pPr>
              <w:pStyle w:val="9"/>
              <w:keepNext w:val="0"/>
              <w:keepLines w:val="0"/>
              <w:pageBreakBefore w:val="0"/>
              <w:widowControl/>
              <w:kinsoku/>
              <w:wordWrap/>
              <w:overflowPunct/>
              <w:topLinePunct w:val="0"/>
              <w:autoSpaceDE/>
              <w:autoSpaceDN/>
              <w:bidi w:val="0"/>
              <w:adjustRightInd/>
              <w:snapToGrid/>
              <w:spacing w:line="236" w:lineRule="auto"/>
              <w:ind w:left="0"/>
              <w:jc w:val="left"/>
              <w:textAlignment w:val="auto"/>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1"/>
                <w:sz w:val="24"/>
                <w:szCs w:val="24"/>
              </w:rPr>
              <w:t>员工分别进行入职培训、在职培训、定期培训</w:t>
            </w:r>
            <w:r>
              <w:rPr>
                <w:rFonts w:hint="eastAsia" w:ascii="仿宋" w:hAnsi="仿宋" w:eastAsia="仿宋" w:cs="仿宋"/>
                <w:spacing w:val="9"/>
                <w:sz w:val="24"/>
                <w:szCs w:val="24"/>
              </w:rPr>
              <w:t xml:space="preserve"> </w:t>
            </w:r>
            <w:r>
              <w:rPr>
                <w:rFonts w:hint="eastAsia" w:ascii="仿宋" w:hAnsi="仿宋" w:eastAsia="仿宋" w:cs="仿宋"/>
                <w:spacing w:val="4"/>
                <w:sz w:val="24"/>
                <w:szCs w:val="24"/>
              </w:rPr>
              <w:t>等常规培训，并予以考核，不合格不予上岗；</w:t>
            </w:r>
            <w:r>
              <w:rPr>
                <w:rFonts w:hint="eastAsia" w:ascii="仿宋" w:hAnsi="仿宋" w:eastAsia="仿宋" w:cs="仿宋"/>
                <w:spacing w:val="-3"/>
                <w:sz w:val="24"/>
                <w:szCs w:val="24"/>
              </w:rPr>
              <w:t>对于特种作业、行业性要求的员工，实行外送有关部门培训、考核，并就有关技术、技能进</w:t>
            </w:r>
            <w:r>
              <w:rPr>
                <w:rFonts w:hint="eastAsia" w:ascii="仿宋" w:hAnsi="仿宋" w:eastAsia="仿宋" w:cs="仿宋"/>
                <w:sz w:val="24"/>
                <w:szCs w:val="24"/>
              </w:rPr>
              <w:t>行定期培训，并予以考核，确保培训合格达</w:t>
            </w:r>
            <w:r>
              <w:rPr>
                <w:rFonts w:hint="eastAsia" w:ascii="仿宋" w:hAnsi="仿宋" w:eastAsia="仿宋" w:cs="仿宋"/>
                <w:spacing w:val="8"/>
                <w:sz w:val="24"/>
                <w:szCs w:val="24"/>
              </w:rPr>
              <w:t xml:space="preserve"> </w:t>
            </w:r>
            <w:r>
              <w:rPr>
                <w:rFonts w:hint="eastAsia" w:ascii="仿宋" w:hAnsi="仿宋" w:eastAsia="仿宋" w:cs="仿宋"/>
                <w:sz w:val="24"/>
                <w:szCs w:val="24"/>
              </w:rPr>
              <w:t>100%,以保障工作质量。</w:t>
            </w:r>
          </w:p>
        </w:tc>
      </w:tr>
    </w:tbl>
    <w:p w14:paraId="06386973">
      <w:pPr>
        <w:keepNext w:val="0"/>
        <w:keepLines w:val="0"/>
        <w:pageBreakBefore w:val="0"/>
        <w:widowControl/>
        <w:kinsoku/>
        <w:wordWrap/>
        <w:overflowPunct/>
        <w:topLinePunct w:val="0"/>
        <w:autoSpaceDE/>
        <w:autoSpaceDN/>
        <w:bidi w:val="0"/>
        <w:adjustRightInd/>
        <w:snapToGrid/>
        <w:spacing w:line="500" w:lineRule="exact"/>
        <w:ind w:left="0" w:firstLine="562" w:firstLineChars="200"/>
        <w:textAlignment w:val="auto"/>
        <w:rPr>
          <w:rFonts w:hint="eastAsia" w:ascii="Times New Roman" w:hAnsi="Times New Roman" w:eastAsia="仿宋" w:cs="Times New Roman"/>
          <w:b/>
          <w:bCs w:val="0"/>
          <w:color w:val="auto"/>
          <w:sz w:val="28"/>
          <w:szCs w:val="28"/>
          <w:lang w:val="en-US" w:eastAsia="zh-CN"/>
        </w:rPr>
      </w:pPr>
      <w:r>
        <w:rPr>
          <w:rFonts w:hint="eastAsia" w:ascii="Times New Roman" w:hAnsi="Times New Roman" w:eastAsia="仿宋" w:cs="Times New Roman"/>
          <w:b/>
          <w:bCs w:val="0"/>
          <w:color w:val="auto"/>
          <w:sz w:val="28"/>
          <w:szCs w:val="28"/>
          <w:lang w:val="en-US" w:eastAsia="zh-CN"/>
        </w:rPr>
        <w:t>七、综合要求</w:t>
      </w:r>
    </w:p>
    <w:p w14:paraId="51BD3241">
      <w:pPr>
        <w:keepNext w:val="0"/>
        <w:keepLines w:val="0"/>
        <w:pageBreakBefore w:val="0"/>
        <w:widowControl/>
        <w:kinsoku/>
        <w:wordWrap/>
        <w:overflowPunct/>
        <w:topLinePunct w:val="0"/>
        <w:autoSpaceDE/>
        <w:autoSpaceDN/>
        <w:bidi w:val="0"/>
        <w:adjustRightInd/>
        <w:snapToGrid/>
        <w:spacing w:line="500" w:lineRule="exact"/>
        <w:ind w:left="0" w:firstLine="560" w:firstLineChars="200"/>
        <w:textAlignment w:val="auto"/>
        <w:rPr>
          <w:rFonts w:hint="eastAsia" w:ascii="Times New Roman" w:hAnsi="Times New Roman" w:eastAsia="仿宋" w:cs="Times New Roman"/>
          <w:b w:val="0"/>
          <w:bCs/>
          <w:color w:val="auto"/>
          <w:sz w:val="28"/>
          <w:szCs w:val="28"/>
          <w:lang w:val="en-US" w:eastAsia="zh-CN"/>
        </w:rPr>
      </w:pPr>
      <w:r>
        <w:rPr>
          <w:rFonts w:hint="eastAsia" w:ascii="Times New Roman" w:hAnsi="Times New Roman" w:eastAsia="仿宋" w:cs="Times New Roman"/>
          <w:b w:val="0"/>
          <w:bCs/>
          <w:color w:val="auto"/>
          <w:sz w:val="28"/>
          <w:szCs w:val="28"/>
          <w:lang w:val="en-US" w:eastAsia="zh-CN"/>
        </w:rPr>
        <w:t xml:space="preserve">1、磋商供应商所提供的服务各项指标符合或优于本次磋商要求、国家标准、行业标准及规范。 </w:t>
      </w:r>
    </w:p>
    <w:p w14:paraId="5223D7C3">
      <w:pPr>
        <w:keepNext w:val="0"/>
        <w:keepLines w:val="0"/>
        <w:pageBreakBefore w:val="0"/>
        <w:widowControl/>
        <w:kinsoku/>
        <w:wordWrap/>
        <w:overflowPunct/>
        <w:topLinePunct w:val="0"/>
        <w:autoSpaceDE/>
        <w:autoSpaceDN/>
        <w:bidi w:val="0"/>
        <w:adjustRightInd/>
        <w:snapToGrid/>
        <w:spacing w:line="500" w:lineRule="exact"/>
        <w:ind w:left="0" w:firstLine="560" w:firstLineChars="200"/>
        <w:textAlignment w:val="auto"/>
        <w:rPr>
          <w:rFonts w:hint="eastAsia" w:ascii="Times New Roman" w:hAnsi="Times New Roman" w:eastAsia="仿宋" w:cs="Times New Roman"/>
          <w:b w:val="0"/>
          <w:bCs/>
          <w:color w:val="auto"/>
          <w:sz w:val="28"/>
          <w:szCs w:val="28"/>
          <w:lang w:val="en-US" w:eastAsia="zh-CN"/>
        </w:rPr>
      </w:pPr>
      <w:r>
        <w:rPr>
          <w:rFonts w:hint="eastAsia" w:ascii="Times New Roman" w:hAnsi="Times New Roman" w:eastAsia="仿宋" w:cs="Times New Roman"/>
          <w:b w:val="0"/>
          <w:bCs/>
          <w:color w:val="auto"/>
          <w:sz w:val="28"/>
          <w:szCs w:val="28"/>
          <w:lang w:val="en-US" w:eastAsia="zh-CN"/>
        </w:rPr>
        <w:t>2、磋商供应商必须按磋商文件各章节条款的内容和顺序逐项作出实质性应答。无论磋商文件如何表述，磋商小组欢迎磋商人尽可能用数据响应技术要求。所提供的服务要求与所规定要求的任何偏离都必须逐条列入响应文件中的磋商服务偏离表中，任何不按此要求的响应文件将承担被拒绝接受的风险。成交后，成交人在合同谈判中的任何偏离都不得超越此偏离表中已被采购人确认的条款。</w:t>
      </w:r>
    </w:p>
    <w:p w14:paraId="3B660DDF">
      <w:pPr>
        <w:keepNext w:val="0"/>
        <w:keepLines w:val="0"/>
        <w:pageBreakBefore w:val="0"/>
        <w:widowControl/>
        <w:kinsoku/>
        <w:wordWrap/>
        <w:overflowPunct/>
        <w:topLinePunct w:val="0"/>
        <w:autoSpaceDE/>
        <w:autoSpaceDN/>
        <w:bidi w:val="0"/>
        <w:adjustRightInd/>
        <w:snapToGrid/>
        <w:spacing w:line="500" w:lineRule="exact"/>
        <w:ind w:left="0" w:firstLine="560" w:firstLineChars="200"/>
        <w:textAlignment w:val="auto"/>
        <w:rPr>
          <w:rFonts w:hint="eastAsia" w:ascii="Times New Roman" w:hAnsi="Times New Roman" w:eastAsia="仿宋" w:cs="Times New Roman"/>
          <w:b w:val="0"/>
          <w:bCs/>
          <w:color w:val="auto"/>
          <w:sz w:val="28"/>
          <w:szCs w:val="28"/>
          <w:lang w:val="en-US" w:eastAsia="zh-CN"/>
        </w:rPr>
      </w:pPr>
      <w:r>
        <w:rPr>
          <w:rFonts w:hint="eastAsia" w:ascii="Times New Roman" w:hAnsi="Times New Roman" w:eastAsia="仿宋" w:cs="Times New Roman"/>
          <w:b w:val="0"/>
          <w:bCs/>
          <w:color w:val="auto"/>
          <w:sz w:val="28"/>
          <w:szCs w:val="28"/>
          <w:lang w:val="en-US" w:eastAsia="zh-CN"/>
        </w:rPr>
        <w:t>3、供应商在项目验收时需提供详细完整的验收报告书。</w:t>
      </w:r>
    </w:p>
    <w:bookmarkEnd w:id="7"/>
    <w:p w14:paraId="57EDE714">
      <w:pPr>
        <w:pStyle w:val="5"/>
        <w:keepNext w:val="0"/>
        <w:keepLines w:val="0"/>
        <w:pageBreakBefore w:val="0"/>
        <w:widowControl/>
        <w:numPr>
          <w:ilvl w:val="0"/>
          <w:numId w:val="0"/>
        </w:numPr>
        <w:kinsoku/>
        <w:wordWrap/>
        <w:overflowPunct/>
        <w:topLinePunct w:val="0"/>
        <w:autoSpaceDE/>
        <w:autoSpaceDN/>
        <w:bidi w:val="0"/>
        <w:adjustRightInd/>
        <w:snapToGrid/>
        <w:spacing w:after="0" w:line="500" w:lineRule="exact"/>
        <w:ind w:left="0" w:firstLine="562" w:firstLineChars="200"/>
        <w:textAlignment w:val="auto"/>
        <w:rPr>
          <w:rFonts w:hint="eastAsia" w:ascii="Times New Roman" w:hAnsi="Times New Roman" w:eastAsia="仿宋" w:cs="宋体"/>
          <w:b/>
          <w:bCs/>
          <w:color w:val="auto"/>
          <w:sz w:val="28"/>
          <w:szCs w:val="28"/>
        </w:rPr>
      </w:pPr>
      <w:r>
        <w:rPr>
          <w:rFonts w:hint="eastAsia" w:ascii="Times New Roman" w:hAnsi="Times New Roman" w:eastAsia="仿宋" w:cs="宋体"/>
          <w:b/>
          <w:bCs/>
          <w:color w:val="auto"/>
          <w:sz w:val="28"/>
          <w:szCs w:val="28"/>
          <w:lang w:val="en-US" w:eastAsia="zh-CN"/>
        </w:rPr>
        <w:t>八、</w:t>
      </w:r>
      <w:r>
        <w:rPr>
          <w:rFonts w:hint="eastAsia" w:ascii="Times New Roman" w:hAnsi="Times New Roman" w:eastAsia="仿宋" w:cs="宋体"/>
          <w:b/>
          <w:bCs/>
          <w:color w:val="auto"/>
          <w:sz w:val="28"/>
          <w:szCs w:val="28"/>
        </w:rPr>
        <w:t>付款方式</w:t>
      </w:r>
    </w:p>
    <w:p w14:paraId="2EDA9A41">
      <w:pPr>
        <w:keepNext w:val="0"/>
        <w:keepLines w:val="0"/>
        <w:pageBreakBefore w:val="0"/>
        <w:widowControl/>
        <w:tabs>
          <w:tab w:val="left" w:pos="-180"/>
          <w:tab w:val="left" w:pos="720"/>
        </w:tabs>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val="0"/>
          <w:color w:val="auto"/>
          <w:sz w:val="28"/>
          <w:szCs w:val="28"/>
          <w:lang w:val="zh-CN"/>
        </w:rPr>
      </w:pPr>
      <w:r>
        <w:rPr>
          <w:rFonts w:hint="eastAsia" w:ascii="仿宋" w:hAnsi="仿宋" w:eastAsia="仿宋" w:cs="仿宋"/>
          <w:b w:val="0"/>
          <w:bCs w:val="0"/>
          <w:color w:val="auto"/>
          <w:sz w:val="28"/>
          <w:szCs w:val="28"/>
          <w:lang w:val="zh-CN"/>
        </w:rPr>
        <w:t>按季度结算。采购人在次月10日内对成交供应商进行考核，采购人收到成交供应商出具的正规税票后7日内支付服务费用（具体支付要求由采购人与成交供应商具体商定）。</w:t>
      </w:r>
    </w:p>
    <w:p w14:paraId="7B81897C"/>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Arial (W1)">
    <w:altName w:val="Arial"/>
    <w:panose1 w:val="00000000000000000000"/>
    <w:charset w:val="00"/>
    <w:family w:val="swiss"/>
    <w:pitch w:val="default"/>
    <w:sig w:usb0="00000000" w:usb1="00000000" w:usb2="00000008" w:usb3="00000000" w:csb0="0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570A96"/>
    <w:rsid w:val="2AC23E85"/>
    <w:rsid w:val="34C44C99"/>
    <w:rsid w:val="666F77CE"/>
    <w:rsid w:val="68670814"/>
    <w:rsid w:val="73570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Lines="50" w:line="360" w:lineRule="auto"/>
    </w:pPr>
    <w:rPr>
      <w:rFonts w:ascii="宋体" w:hAnsi="宋体"/>
      <w:color w:val="000000"/>
      <w:sz w:val="24"/>
    </w:rPr>
  </w:style>
  <w:style w:type="paragraph" w:customStyle="1" w:styleId="3">
    <w:name w:val="RFI Heading 2nd Level Char"/>
    <w:basedOn w:val="1"/>
    <w:next w:val="4"/>
    <w:qFormat/>
    <w:uiPriority w:val="0"/>
    <w:pPr>
      <w:widowControl/>
      <w:spacing w:before="240" w:after="240"/>
      <w:ind w:left="1152" w:hanging="1152"/>
      <w:outlineLvl w:val="1"/>
    </w:pPr>
    <w:rPr>
      <w:rFonts w:ascii="Arial (W1)" w:hAnsi="Calibri" w:eastAsia="Times New Roman"/>
      <w:b/>
      <w:color w:val="3366FF"/>
      <w:szCs w:val="20"/>
    </w:rPr>
  </w:style>
  <w:style w:type="paragraph" w:customStyle="1" w:styleId="4">
    <w:name w:val="Normal 0.51"/>
    <w:qFormat/>
    <w:uiPriority w:val="0"/>
    <w:pPr>
      <w:widowControl/>
      <w:spacing w:before="180" w:after="120" w:line="400" w:lineRule="exact"/>
      <w:ind w:left="720"/>
      <w:jc w:val="both"/>
    </w:pPr>
    <w:rPr>
      <w:rFonts w:ascii="Times New Roman" w:hAnsi="Calibri Light" w:eastAsia="宋体" w:cs="Calibri Light"/>
      <w:kern w:val="2"/>
      <w:sz w:val="24"/>
      <w:szCs w:val="28"/>
      <w:lang w:val="en-US" w:eastAsia="zh-CN" w:bidi="ar-SA"/>
    </w:rPr>
  </w:style>
  <w:style w:type="paragraph" w:styleId="5">
    <w:name w:val="Body Text Indent 2"/>
    <w:basedOn w:val="1"/>
    <w:unhideWhenUsed/>
    <w:uiPriority w:val="99"/>
    <w:pPr>
      <w:spacing w:after="120" w:line="480" w:lineRule="auto"/>
      <w:ind w:left="420" w:leftChars="200"/>
    </w:pPr>
  </w:style>
  <w:style w:type="paragraph" w:styleId="6">
    <w:name w:val="Body Text First Indent"/>
    <w:basedOn w:val="2"/>
    <w:unhideWhenUsed/>
    <w:qFormat/>
    <w:uiPriority w:val="0"/>
    <w:pPr>
      <w:spacing w:afterLines="0" w:line="240" w:lineRule="auto"/>
      <w:ind w:firstLine="420" w:firstLineChars="100"/>
    </w:pPr>
    <w:rPr>
      <w:rFonts w:ascii="Times New Roman" w:hAnsi="Times New Roman"/>
      <w:color w:val="auto"/>
      <w:sz w:val="18"/>
      <w:szCs w:val="18"/>
    </w:rPr>
  </w:style>
  <w:style w:type="paragraph" w:customStyle="1" w:styleId="9">
    <w:name w:val="Table Text"/>
    <w:basedOn w:val="1"/>
    <w:semiHidden/>
    <w:qFormat/>
    <w:uiPriority w:val="0"/>
    <w:rPr>
      <w:rFonts w:ascii="宋体" w:hAnsi="宋体" w:eastAsia="宋体" w:cs="宋体"/>
      <w:sz w:val="27"/>
      <w:szCs w:val="27"/>
      <w:lang w:val="en-US" w:eastAsia="en-US" w:bidi="ar-SA"/>
    </w:rPr>
  </w:style>
  <w:style w:type="table" w:customStyle="1" w:styleId="1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2025-12-23T00:54:00Z</dcterms:created>
  <dc:creator>东腻</dc:creator>
  <cp:lastModifiedBy>东腻</cp:lastModifiedBy>
  <dcterms:modified xsi:type="dcterms:W3CDTF">2025-12-23T01:18:14Z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3579EC1B23874AFCA3F075FD02E04876_11</vt:lpwstr>
  </property>
</Properties>
</file>