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5DC0A">
      <w:pPr>
        <w:ind w:firstLine="720" w:firstLineChars="200"/>
        <w:jc w:val="center"/>
        <w:rPr>
          <w:rFonts w:hint="eastAsia" w:eastAsia="宋体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采购需求</w:t>
      </w:r>
    </w:p>
    <w:p w14:paraId="25437338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大型汉剧《双戏楼》舞美制作服务项目，该大型汉</w:t>
      </w:r>
      <w:bookmarkStart w:id="0" w:name="_GoBack"/>
      <w:bookmarkEnd w:id="0"/>
      <w:r>
        <w:rPr>
          <w:rFonts w:hint="eastAsia"/>
          <w:sz w:val="24"/>
          <w:szCs w:val="24"/>
        </w:rPr>
        <w:t>剧《双戏楼》计划在2026年1月26日在山阳县进行正式首演，力争打造一批思想精深、艺术精湛、制作精良的优秀文艺作品，充分展示山阳县近年来在文化繁荣、艺术创作、培养新人等方面取得的新成果，为文化传承再聚力量，为剧目繁荣再留佳作，推动地方文化走出陕西，走向全国。</w:t>
      </w:r>
    </w:p>
    <w:p w14:paraId="49477B96">
      <w:pPr>
        <w:spacing w:line="360" w:lineRule="auto"/>
        <w:ind w:firstLine="480" w:firstLineChars="20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具体详见谈判文件。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56CFA"/>
    <w:rsid w:val="09C5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color w:val="9933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2025-12-23T08:45:00Z</dcterms:created>
  <dc:creator>白日梦</dc:creator>
  <cp:lastModifiedBy>白日梦</cp:lastModifiedBy>
  <dcterms:modified xsi:type="dcterms:W3CDTF">2025-12-23T08:46:21Z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5DB4460DF0534245A655111E0AEA2784_11</vt:lpwstr>
  </property>
  <property fmtid="{D5CDD505-2E9C-101B-9397-08002B2CF9AE}" pid="4" name="KSOTemplateDocerSaveRecord">
    <vt:lpwstr>eyJoZGlkIjoiOTQyNjJhYWQ1Y2ZkMWY1OTgyN2E4ZDZkNGNkNDQwMjYiLCJ1c2VySWQiOiIzMTI3MDEwNzEifQ==</vt:lpwstr>
  </property>
</Properties>
</file>