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60DB">
      <w:pPr>
        <w:rPr/>
      </w:pPr>
      <w:r>
        <w:rPr>
          <w:rFonts w:hint="eastAsia"/>
        </w:rPr>
        <w:t>采购需求：</w:t>
      </w:r>
      <w:bookmarkStart w:id="0" w:name="_GoBack"/>
      <w:bookmarkEnd w:id="0"/>
    </w:p>
    <w:p w14:paraId="5A45654E">
      <w:pPr>
        <w:rPr/>
      </w:pPr>
      <w:r>
        <w:rPr>
          <w:rFonts w:hint="eastAsia"/>
        </w:rPr>
        <w:t>合同包1(西咸院区灭火器更换、检测、充装):</w:t>
      </w:r>
    </w:p>
    <w:p w14:paraId="27ABD106">
      <w:pPr>
        <w:rPr/>
      </w:pPr>
      <w:r>
        <w:rPr>
          <w:rFonts w:hint="eastAsia"/>
        </w:rPr>
        <w:t>合同包预算金额：170,000.00元</w:t>
      </w:r>
    </w:p>
    <w:p w14:paraId="6C27004D">
      <w:pPr>
        <w:rPr/>
      </w:pPr>
      <w:r>
        <w:rPr>
          <w:rFonts w:hint="eastAsia"/>
        </w:rPr>
        <w:t>合同包最高限价：170,000.00元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75"/>
        <w:gridCol w:w="1301"/>
        <w:gridCol w:w="1427"/>
        <w:gridCol w:w="2338"/>
        <w:gridCol w:w="1636"/>
      </w:tblGrid>
      <w:tr w14:paraId="294B3B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3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257EE4">
            <w:pPr>
              <w:rPr/>
            </w:pPr>
            <w:r>
              <w:rPr>
                <w:lang w:val="en-US" w:eastAsia="zh-CN"/>
              </w:rPr>
              <w:t>品目号</w:t>
            </w:r>
          </w:p>
        </w:tc>
        <w:tc>
          <w:tcPr>
            <w:tcW w:w="74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84A399">
            <w:pPr>
              <w:rPr/>
            </w:pPr>
            <w:r>
              <w:rPr>
                <w:lang w:val="en-US" w:eastAsia="zh-CN"/>
              </w:rPr>
              <w:t>品目名称</w:t>
            </w:r>
          </w:p>
        </w:tc>
        <w:tc>
          <w:tcPr>
            <w:tcW w:w="7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DB16EB">
            <w:pPr>
              <w:rPr/>
            </w:pPr>
            <w:r>
              <w:rPr>
                <w:lang w:val="en-US" w:eastAsia="zh-CN"/>
              </w:rPr>
              <w:t>采购标的</w:t>
            </w:r>
          </w:p>
        </w:tc>
        <w:tc>
          <w:tcPr>
            <w:tcW w:w="8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D50E44">
            <w:pPr>
              <w:rPr/>
            </w:pPr>
            <w:r>
              <w:rPr>
                <w:lang w:val="en-US" w:eastAsia="zh-CN"/>
              </w:rPr>
              <w:t>数量（单位）</w:t>
            </w:r>
          </w:p>
        </w:tc>
        <w:tc>
          <w:tcPr>
            <w:tcW w:w="13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ED558">
            <w:pPr>
              <w:rPr/>
            </w:pPr>
            <w:r>
              <w:rPr>
                <w:lang w:val="en-US" w:eastAsia="zh-CN"/>
              </w:rPr>
              <w:t>技术规格、参数及要求</w:t>
            </w:r>
          </w:p>
        </w:tc>
        <w:tc>
          <w:tcPr>
            <w:tcW w:w="95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82A7AD">
            <w:pPr>
              <w:rPr/>
            </w:pPr>
            <w:r>
              <w:rPr>
                <w:lang w:val="en-US" w:eastAsia="zh-CN"/>
              </w:rPr>
              <w:t>品目预算(元)</w:t>
            </w:r>
          </w:p>
        </w:tc>
      </w:tr>
      <w:tr w14:paraId="53BF2B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BDB827">
            <w:pPr>
              <w:rPr/>
            </w:pPr>
            <w:r>
              <w:rPr>
                <w:lang w:val="en-US" w:eastAsia="zh-CN"/>
              </w:rPr>
              <w:t>1-1</w:t>
            </w:r>
          </w:p>
        </w:tc>
        <w:tc>
          <w:tcPr>
            <w:tcW w:w="74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5ED14E">
            <w:pPr>
              <w:rPr/>
            </w:pPr>
            <w:r>
              <w:rPr>
                <w:lang w:val="en-US" w:eastAsia="zh-CN"/>
              </w:rPr>
              <w:t>消防设备</w:t>
            </w:r>
          </w:p>
        </w:tc>
        <w:tc>
          <w:tcPr>
            <w:tcW w:w="7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97D61A">
            <w:pPr>
              <w:rPr/>
            </w:pPr>
            <w:r>
              <w:rPr>
                <w:lang w:val="en-US" w:eastAsia="zh-CN"/>
              </w:rPr>
              <w:t>灭火器</w:t>
            </w:r>
          </w:p>
        </w:tc>
        <w:tc>
          <w:tcPr>
            <w:tcW w:w="8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92D9F8">
            <w:pPr>
              <w:rPr/>
            </w:pPr>
            <w:r>
              <w:rPr>
                <w:lang w:val="en-US" w:eastAsia="zh-CN"/>
              </w:rPr>
              <w:t>1(批)</w:t>
            </w:r>
          </w:p>
        </w:tc>
        <w:tc>
          <w:tcPr>
            <w:tcW w:w="13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E53FBD">
            <w:pPr>
              <w:rPr/>
            </w:pPr>
            <w:r>
              <w:rPr>
                <w:lang w:val="en-US" w:eastAsia="zh-CN"/>
              </w:rPr>
              <w:t>详见采购文件</w:t>
            </w:r>
          </w:p>
        </w:tc>
        <w:tc>
          <w:tcPr>
            <w:tcW w:w="95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D61CB">
            <w:pPr>
              <w:rPr/>
            </w:pPr>
            <w:r>
              <w:rPr>
                <w:lang w:val="en-US" w:eastAsia="zh-CN"/>
              </w:rPr>
              <w:t>170,000.00</w:t>
            </w:r>
          </w:p>
        </w:tc>
      </w:tr>
    </w:tbl>
    <w:p w14:paraId="03D4C22B">
      <w:pPr>
        <w:rPr/>
      </w:pPr>
      <w:r>
        <w:rPr>
          <w:rFonts w:hint="eastAsia"/>
        </w:rPr>
        <w:t>本合同包不接受联合体投标</w:t>
      </w:r>
    </w:p>
    <w:p w14:paraId="24D7F597">
      <w:pPr>
        <w:rPr/>
      </w:pPr>
      <w:r>
        <w:rPr>
          <w:rFonts w:hint="eastAsia"/>
        </w:rPr>
        <w:t>合同履行期限：合同签订之日起按需交付</w:t>
      </w:r>
    </w:p>
    <w:p w14:paraId="08A796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4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2025-12-05T09:15:57Z</dcterms:created>
  <dc:creator>xb19</dc:creator>
  <cp:lastModifiedBy>xb19</cp:lastModifiedBy>
  <dcterms:modified xsi:type="dcterms:W3CDTF">2025-12-05T09:16:32Z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eyJoZGlkIjoiZTA1OTEyZDI1Y2RmODkxZWU5ZGZiODZmZTBlMjkxMTEiLCJ1c2VySWQiOiIzMjAxODgyOTIifQ==</vt:lpwstr>
  </property>
  <property fmtid="{D5CDD505-2E9C-101B-9397-08002B2CF9AE}" pid="4" name="ICV">
    <vt:lpwstr>BC3D83A39E8B45458EB4A86EEC709835_12</vt:lpwstr>
  </property>
</Properties>
</file>