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80" w:lineRule="atLeast"/>
        <w:ind w:left="0" w:firstLine="0"/>
        <w:jc w:val="center"/>
        <w:rPr>
          <w:rFonts w:ascii="微软雅黑" w:hAnsi="微软雅黑" w:eastAsia="微软雅黑" w:cs="微软雅黑"/>
          <w:b/>
          <w:i w:val="0"/>
          <w:caps w:val="0"/>
          <w:color w:val="333333"/>
          <w:spacing w:val="0"/>
          <w:sz w:val="36"/>
          <w:szCs w:val="36"/>
        </w:rPr>
      </w:pPr>
      <w:r>
        <w:rPr>
          <w:rFonts w:hint="eastAsia" w:ascii="微软雅黑" w:hAnsi="微软雅黑" w:eastAsia="微软雅黑" w:cs="微软雅黑"/>
          <w:b/>
          <w:i w:val="0"/>
          <w:caps w:val="0"/>
          <w:color w:val="333333"/>
          <w:spacing w:val="0"/>
          <w:kern w:val="0"/>
          <w:sz w:val="36"/>
          <w:szCs w:val="36"/>
          <w:bdr w:val="none" w:color="auto" w:sz="0" w:space="0"/>
          <w:shd w:val="clear" w:fill="FFFFFF"/>
          <w:lang w:val="en-US" w:eastAsia="zh-CN" w:bidi="ar"/>
        </w:rPr>
        <w:t>石泉县政府机关大院2026年物业管理服务采购(二次)竞争性磋商公告</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left"/>
        <w:rPr>
          <w:b w:val="0"/>
          <w:sz w:val="21"/>
          <w:szCs w:val="21"/>
        </w:rPr>
      </w:pPr>
      <w:r>
        <w:rPr>
          <w:rStyle w:val="6"/>
          <w:b/>
          <w:i w:val="0"/>
          <w:caps w:val="0"/>
          <w:color w:val="333333"/>
          <w:spacing w:val="0"/>
          <w:sz w:val="21"/>
          <w:szCs w:val="21"/>
          <w:bdr w:val="none" w:color="auto" w:sz="0" w:space="0"/>
          <w:shd w:val="clear" w:fill="FFFFFF"/>
        </w:rPr>
        <w:t>项目概况</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80" w:lineRule="atLeast"/>
        <w:ind w:left="0" w:right="0" w:firstLine="480"/>
        <w:jc w:val="both"/>
        <w:rPr>
          <w:sz w:val="21"/>
          <w:szCs w:val="21"/>
        </w:rPr>
      </w:pPr>
      <w:r>
        <w:rPr>
          <w:rFonts w:ascii="微软雅黑" w:hAnsi="微软雅黑" w:eastAsia="微软雅黑" w:cs="微软雅黑"/>
          <w:i w:val="0"/>
          <w:caps w:val="0"/>
          <w:color w:val="333333"/>
          <w:spacing w:val="0"/>
          <w:sz w:val="21"/>
          <w:szCs w:val="21"/>
          <w:bdr w:val="none" w:color="auto" w:sz="0" w:space="0"/>
          <w:shd w:val="clear" w:fill="FFFFFF"/>
        </w:rPr>
        <w:t>石泉县政府机关大院2026年物业管理服务采购(二次)</w:t>
      </w:r>
      <w:r>
        <w:rPr>
          <w:rFonts w:hint="eastAsia" w:ascii="微软雅黑" w:hAnsi="微软雅黑" w:eastAsia="微软雅黑" w:cs="微软雅黑"/>
          <w:i w:val="0"/>
          <w:caps w:val="0"/>
          <w:color w:val="333333"/>
          <w:spacing w:val="0"/>
          <w:sz w:val="21"/>
          <w:szCs w:val="21"/>
          <w:bdr w:val="none" w:color="auto" w:sz="0" w:space="0"/>
          <w:shd w:val="clear" w:fill="FFFFFF"/>
        </w:rPr>
        <w:t>采购项目的潜在供应商应在全国公共资源交易中心平台(陕西省.安康市)获取采购文件，并于 2026年01月30日 09时00分 （北京时间）前提交响应文件。</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sz w:val="21"/>
          <w:szCs w:val="21"/>
        </w:rPr>
      </w:pPr>
      <w:r>
        <w:rPr>
          <w:rStyle w:val="6"/>
          <w:b/>
          <w:i w:val="0"/>
          <w:caps w:val="0"/>
          <w:color w:val="333333"/>
          <w:spacing w:val="0"/>
          <w:sz w:val="21"/>
          <w:szCs w:val="21"/>
          <w:bdr w:val="none" w:color="auto" w:sz="0" w:space="0"/>
          <w:shd w:val="clear" w:fill="FFFFFF"/>
        </w:rPr>
        <w:t>一、项目基本情况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项目编号：SQXZFCG2025004.(二次)</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项目名称：石泉县政府机关大院2026年物业管理服务采购(二次)</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采购方式：竞争性磋商</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预算金额：650,000.00元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采购需求：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合同包1(石泉县政府机关大院2026年物业管理服务采购项目):</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合同包预算金额：650,000.00元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合同包最高限价：650,000.00元</w:t>
      </w:r>
    </w:p>
    <w:tbl>
      <w:tblPr>
        <w:tblW w:w="11922"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
      <w:tblGrid>
        <w:gridCol w:w="926"/>
        <w:gridCol w:w="3021"/>
        <w:gridCol w:w="3021"/>
        <w:gridCol w:w="1194"/>
        <w:gridCol w:w="2146"/>
        <w:gridCol w:w="1614"/>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728" w:hRule="atLeast"/>
          <w:tblHeader/>
        </w:trPr>
        <w:tc>
          <w:tcPr>
            <w:tcW w:w="926"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sz w:val="21"/>
                <w:szCs w:val="21"/>
              </w:rPr>
            </w:pPr>
            <w:r>
              <w:rPr>
                <w:rFonts w:ascii="宋体" w:hAnsi="宋体" w:eastAsia="宋体" w:cs="宋体"/>
                <w:b/>
                <w:kern w:val="0"/>
                <w:sz w:val="21"/>
                <w:szCs w:val="21"/>
                <w:bdr w:val="none" w:color="auto" w:sz="0" w:space="0"/>
                <w:lang w:val="en-US" w:eastAsia="zh-CN" w:bidi="ar"/>
              </w:rPr>
              <w:t>品目号</w:t>
            </w:r>
          </w:p>
        </w:tc>
        <w:tc>
          <w:tcPr>
            <w:tcW w:w="3021"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sz w:val="21"/>
                <w:szCs w:val="21"/>
              </w:rPr>
            </w:pPr>
            <w:r>
              <w:rPr>
                <w:rFonts w:ascii="宋体" w:hAnsi="宋体" w:eastAsia="宋体" w:cs="宋体"/>
                <w:b/>
                <w:kern w:val="0"/>
                <w:sz w:val="21"/>
                <w:szCs w:val="21"/>
                <w:bdr w:val="none" w:color="auto" w:sz="0" w:space="0"/>
                <w:lang w:val="en-US" w:eastAsia="zh-CN" w:bidi="ar"/>
              </w:rPr>
              <w:t>品目名称</w:t>
            </w:r>
          </w:p>
        </w:tc>
        <w:tc>
          <w:tcPr>
            <w:tcW w:w="3021"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sz w:val="21"/>
                <w:szCs w:val="21"/>
              </w:rPr>
            </w:pPr>
            <w:r>
              <w:rPr>
                <w:rFonts w:ascii="宋体" w:hAnsi="宋体" w:eastAsia="宋体" w:cs="宋体"/>
                <w:b/>
                <w:kern w:val="0"/>
                <w:sz w:val="21"/>
                <w:szCs w:val="21"/>
                <w:bdr w:val="none" w:color="auto" w:sz="0" w:space="0"/>
                <w:lang w:val="en-US" w:eastAsia="zh-CN" w:bidi="ar"/>
              </w:rPr>
              <w:t>采购标的</w:t>
            </w:r>
          </w:p>
        </w:tc>
        <w:tc>
          <w:tcPr>
            <w:tcW w:w="1194"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sz w:val="21"/>
                <w:szCs w:val="21"/>
              </w:rPr>
            </w:pPr>
            <w:r>
              <w:rPr>
                <w:rFonts w:ascii="宋体" w:hAnsi="宋体" w:eastAsia="宋体" w:cs="宋体"/>
                <w:b/>
                <w:kern w:val="0"/>
                <w:sz w:val="21"/>
                <w:szCs w:val="21"/>
                <w:bdr w:val="none" w:color="auto" w:sz="0" w:space="0"/>
                <w:lang w:val="en-US" w:eastAsia="zh-CN" w:bidi="ar"/>
              </w:rPr>
              <w:t>数量（单位）</w:t>
            </w:r>
          </w:p>
        </w:tc>
        <w:tc>
          <w:tcPr>
            <w:tcW w:w="2146"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sz w:val="21"/>
                <w:szCs w:val="21"/>
              </w:rPr>
            </w:pPr>
            <w:r>
              <w:rPr>
                <w:rFonts w:ascii="宋体" w:hAnsi="宋体" w:eastAsia="宋体" w:cs="宋体"/>
                <w:b/>
                <w:kern w:val="0"/>
                <w:sz w:val="21"/>
                <w:szCs w:val="21"/>
                <w:bdr w:val="none" w:color="auto" w:sz="0" w:space="0"/>
                <w:lang w:val="en-US" w:eastAsia="zh-CN" w:bidi="ar"/>
              </w:rPr>
              <w:t>技术规格、参数及要求</w:t>
            </w:r>
          </w:p>
        </w:tc>
        <w:tc>
          <w:tcPr>
            <w:tcW w:w="1614"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sz w:val="21"/>
                <w:szCs w:val="21"/>
              </w:rPr>
            </w:pPr>
            <w:r>
              <w:rPr>
                <w:rFonts w:ascii="宋体" w:hAnsi="宋体" w:eastAsia="宋体" w:cs="宋体"/>
                <w:b/>
                <w:kern w:val="0"/>
                <w:sz w:val="21"/>
                <w:szCs w:val="21"/>
                <w:bdr w:val="none" w:color="auto" w:sz="0" w:space="0"/>
                <w:lang w:val="en-US" w:eastAsia="zh-CN" w:bidi="ar"/>
              </w:rPr>
              <w:t>品目预算(元)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rHeight w:val="480" w:hRule="atLeast"/>
        </w:trPr>
        <w:tc>
          <w:tcPr>
            <w:tcW w:w="926"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1-1</w:t>
            </w:r>
          </w:p>
        </w:tc>
        <w:tc>
          <w:tcPr>
            <w:tcW w:w="3021"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物业管理服务</w:t>
            </w:r>
          </w:p>
        </w:tc>
        <w:tc>
          <w:tcPr>
            <w:tcW w:w="3021"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650000</w:t>
            </w:r>
          </w:p>
        </w:tc>
        <w:tc>
          <w:tcPr>
            <w:tcW w:w="1194"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1(项)</w:t>
            </w:r>
          </w:p>
        </w:tc>
        <w:tc>
          <w:tcPr>
            <w:tcW w:w="2146"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详见采购文件</w:t>
            </w:r>
          </w:p>
        </w:tc>
        <w:tc>
          <w:tcPr>
            <w:tcW w:w="1614"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bdr w:val="none" w:color="auto" w:sz="0" w:space="0"/>
                <w:lang w:val="en-US" w:eastAsia="zh-CN" w:bidi="ar"/>
              </w:rPr>
              <w:t>650,000.00</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本合同包不接受联合体投标</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合同履行期限：无</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sz w:val="21"/>
          <w:szCs w:val="21"/>
        </w:rPr>
      </w:pPr>
      <w:r>
        <w:rPr>
          <w:rStyle w:val="6"/>
          <w:b/>
          <w:i w:val="0"/>
          <w:caps w:val="0"/>
          <w:color w:val="333333"/>
          <w:spacing w:val="0"/>
          <w:sz w:val="21"/>
          <w:szCs w:val="21"/>
          <w:bdr w:val="none" w:color="auto" w:sz="0" w:space="0"/>
          <w:shd w:val="clear" w:fill="FFFFFF"/>
        </w:rPr>
        <w:t>二、申请人的资格要求：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1.满足《中华人民共和国政府采购法》第二十二条规定;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2.落实政府采购政策需满足的资格要求： 无。</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3.本项目的特定资格要求：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合同包1(石泉县政府机关大院2026年物业管理服务采购项目)特定资格要求如下: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无</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sz w:val="21"/>
          <w:szCs w:val="21"/>
        </w:rPr>
      </w:pPr>
      <w:r>
        <w:rPr>
          <w:rStyle w:val="6"/>
          <w:b/>
          <w:i w:val="0"/>
          <w:caps w:val="0"/>
          <w:color w:val="333333"/>
          <w:spacing w:val="0"/>
          <w:sz w:val="21"/>
          <w:szCs w:val="21"/>
          <w:bdr w:val="none" w:color="auto" w:sz="0" w:space="0"/>
          <w:shd w:val="clear" w:fill="FFFFFF"/>
        </w:rPr>
        <w:t>三、获取采购文件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时间： 2026年01月09日 至 2026年01月16日 ，每天上午 08:00:00 至 12:00:00 ，下午 12:00:00 至 18:00:00 （北京时间）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途径：全国公共资源交易中心平台(陕西省.安康市)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方式：在线获取</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售价： 免费获取</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sz w:val="21"/>
          <w:szCs w:val="21"/>
        </w:rPr>
      </w:pPr>
      <w:r>
        <w:rPr>
          <w:rStyle w:val="6"/>
          <w:b/>
          <w:i w:val="0"/>
          <w:caps w:val="0"/>
          <w:color w:val="333333"/>
          <w:spacing w:val="0"/>
          <w:sz w:val="21"/>
          <w:szCs w:val="21"/>
          <w:bdr w:val="none" w:color="auto" w:sz="0" w:space="0"/>
          <w:shd w:val="clear" w:fill="FFFFFF"/>
        </w:rPr>
        <w:t>四、响应文件提交</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截止时间： 2026年01月30日 09时00分00秒 （北京时间）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地点：全国公共资源交易中心网（陕西省 ·安康市）</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sz w:val="21"/>
          <w:szCs w:val="21"/>
        </w:rPr>
      </w:pPr>
      <w:r>
        <w:rPr>
          <w:rStyle w:val="6"/>
          <w:b/>
          <w:i w:val="0"/>
          <w:caps w:val="0"/>
          <w:color w:val="333333"/>
          <w:spacing w:val="0"/>
          <w:sz w:val="21"/>
          <w:szCs w:val="21"/>
          <w:bdr w:val="none" w:color="auto" w:sz="0" w:space="0"/>
          <w:shd w:val="clear" w:fill="FFFFFF"/>
        </w:rPr>
        <w:t>五、开启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时间： 2026年01月30日 09时00分00秒 （北京时间）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地点：本项目采用电子化投标及远程不见面开标,“不见面开标大厅”登录网址:http://219.145.206.209/BidOpeningHall/bidopeninghallaction/hall/login</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sz w:val="21"/>
          <w:szCs w:val="21"/>
        </w:rPr>
      </w:pPr>
      <w:r>
        <w:rPr>
          <w:rStyle w:val="6"/>
          <w:b/>
          <w:i w:val="0"/>
          <w:caps w:val="0"/>
          <w:color w:val="333333"/>
          <w:spacing w:val="0"/>
          <w:sz w:val="21"/>
          <w:szCs w:val="21"/>
          <w:bdr w:val="none" w:color="auto" w:sz="0" w:space="0"/>
          <w:shd w:val="clear" w:fill="FFFFFF"/>
        </w:rPr>
        <w:t>六、公告期限</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自本公告发布之日起3个工作日。</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sz w:val="21"/>
          <w:szCs w:val="21"/>
        </w:rPr>
      </w:pPr>
      <w:r>
        <w:rPr>
          <w:rStyle w:val="6"/>
          <w:b/>
          <w:i w:val="0"/>
          <w:caps w:val="0"/>
          <w:color w:val="333333"/>
          <w:spacing w:val="0"/>
          <w:sz w:val="21"/>
          <w:szCs w:val="21"/>
          <w:bdr w:val="none" w:color="auto" w:sz="0" w:space="0"/>
          <w:shd w:val="clear" w:fill="FFFFFF"/>
        </w:rPr>
        <w:t>七、其他补充事宜</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46"/>
        <w:jc w:val="both"/>
        <w:rPr>
          <w:sz w:val="21"/>
          <w:szCs w:val="21"/>
        </w:rPr>
      </w:pPr>
      <w:r>
        <w:rPr>
          <w:rStyle w:val="6"/>
          <w:rFonts w:ascii="楷体" w:hAnsi="楷体" w:eastAsia="楷体" w:cs="楷体"/>
          <w:b/>
          <w:i w:val="0"/>
          <w:caps w:val="0"/>
          <w:color w:val="333333"/>
          <w:spacing w:val="0"/>
          <w:sz w:val="21"/>
          <w:szCs w:val="21"/>
          <w:bdr w:val="none" w:color="auto" w:sz="0" w:space="0"/>
          <w:shd w:val="clear" w:fill="FFFFFF"/>
        </w:rPr>
        <w:t>注：网上报名与文件下载：</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46"/>
        <w:jc w:val="both"/>
        <w:rPr>
          <w:sz w:val="21"/>
          <w:szCs w:val="21"/>
        </w:rPr>
      </w:pPr>
      <w:r>
        <w:rPr>
          <w:rStyle w:val="6"/>
          <w:rFonts w:hint="eastAsia" w:ascii="楷体" w:hAnsi="楷体" w:eastAsia="楷体" w:cs="楷体"/>
          <w:b/>
          <w:i w:val="0"/>
          <w:caps w:val="0"/>
          <w:color w:val="333333"/>
          <w:spacing w:val="0"/>
          <w:sz w:val="21"/>
          <w:szCs w:val="21"/>
          <w:bdr w:val="none" w:color="auto" w:sz="0" w:space="0"/>
          <w:shd w:val="clear" w:fill="FFFFFF"/>
        </w:rPr>
        <w:t>（1）在报名规定时间内使用捆绑省交易平台的 CA 锁登录安康市公共资源交易中心（http：//ak.sxggzyjy.cn/），选择电子交易平台，通过政府采购系统企业端进入， 点击我要投标，完善相关投标信息。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46"/>
        <w:jc w:val="both"/>
        <w:rPr>
          <w:sz w:val="21"/>
          <w:szCs w:val="21"/>
        </w:rPr>
      </w:pPr>
      <w:r>
        <w:rPr>
          <w:rStyle w:val="6"/>
          <w:rFonts w:hint="eastAsia" w:ascii="楷体" w:hAnsi="楷体" w:eastAsia="楷体" w:cs="楷体"/>
          <w:b/>
          <w:i w:val="0"/>
          <w:caps w:val="0"/>
          <w:color w:val="333333"/>
          <w:spacing w:val="0"/>
          <w:sz w:val="21"/>
          <w:szCs w:val="21"/>
          <w:bdr w:val="none" w:color="auto" w:sz="0" w:space="0"/>
          <w:shd w:val="clear" w:fill="FFFFFF"/>
        </w:rPr>
        <w:t>（2）为保障采购项目顺利进行，请投标人在报名截止时间内获取采购文件，逾期责任</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46"/>
        <w:jc w:val="both"/>
        <w:rPr>
          <w:sz w:val="21"/>
          <w:szCs w:val="21"/>
        </w:rPr>
      </w:pPr>
      <w:r>
        <w:rPr>
          <w:rStyle w:val="6"/>
          <w:rFonts w:hint="eastAsia" w:ascii="楷体" w:hAnsi="楷体" w:eastAsia="楷体" w:cs="楷体"/>
          <w:b/>
          <w:i w:val="0"/>
          <w:caps w:val="0"/>
          <w:color w:val="333333"/>
          <w:spacing w:val="0"/>
          <w:sz w:val="21"/>
          <w:szCs w:val="21"/>
          <w:bdr w:val="none" w:color="auto" w:sz="0" w:space="0"/>
          <w:shd w:val="clear" w:fill="FFFFFF"/>
        </w:rPr>
        <w:t>自负，并将政府采购投标回执单(含回执码)、营业执照、单位介绍信或者授权委托书（备注经办人联系电话及电子邮箱）、身份证复印件加盖公章电子版发送至石泉县政府采购中心工作人员邮箱（email：972731513@qq.com）进行确认；凡参加报名的投标人代表应提前登录网络开标大厅，对已发回执确认参加投标而无故缺席的投标人，石泉县政府采购中心将上报政府采购管理部门，按照相关规定处置。</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46"/>
        <w:jc w:val="both"/>
        <w:rPr>
          <w:sz w:val="21"/>
          <w:szCs w:val="21"/>
        </w:rPr>
      </w:pPr>
      <w:r>
        <w:rPr>
          <w:rStyle w:val="6"/>
          <w:rFonts w:hint="eastAsia" w:ascii="楷体" w:hAnsi="楷体" w:eastAsia="楷体" w:cs="楷体"/>
          <w:b/>
          <w:i w:val="0"/>
          <w:caps w:val="0"/>
          <w:color w:val="333333"/>
          <w:spacing w:val="0"/>
          <w:sz w:val="21"/>
          <w:szCs w:val="21"/>
          <w:bdr w:val="none" w:color="auto" w:sz="0" w:space="0"/>
          <w:shd w:val="clear" w:fill="FFFFFF"/>
        </w:rPr>
        <w:t>（3）</w:t>
      </w:r>
      <w:r>
        <w:rPr>
          <w:rStyle w:val="6"/>
          <w:rFonts w:hint="eastAsia" w:ascii="楷体" w:hAnsi="楷体" w:eastAsia="楷体" w:cs="楷体"/>
          <w:b/>
          <w:i w:val="0"/>
          <w:caps w:val="0"/>
          <w:color w:val="333333"/>
          <w:spacing w:val="0"/>
          <w:sz w:val="21"/>
          <w:szCs w:val="21"/>
          <w:u w:val="single"/>
          <w:bdr w:val="none" w:color="auto" w:sz="0" w:space="0"/>
          <w:shd w:val="clear" w:fill="FFFFFF"/>
        </w:rPr>
        <w:t>本项目采用电子化与远程不见面开标方式</w:t>
      </w:r>
      <w:r>
        <w:rPr>
          <w:rStyle w:val="6"/>
          <w:rFonts w:hint="eastAsia" w:ascii="楷体" w:hAnsi="楷体" w:eastAsia="楷体" w:cs="楷体"/>
          <w:b/>
          <w:i w:val="0"/>
          <w:caps w:val="0"/>
          <w:color w:val="333333"/>
          <w:spacing w:val="0"/>
          <w:sz w:val="21"/>
          <w:szCs w:val="21"/>
          <w:bdr w:val="none" w:color="auto" w:sz="0" w:space="0"/>
          <w:shd w:val="clear" w:fill="FFFFFF"/>
        </w:rPr>
        <w:t>，投标人须使用数字认证证书对电子投</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46"/>
        <w:jc w:val="both"/>
        <w:rPr>
          <w:sz w:val="21"/>
          <w:szCs w:val="21"/>
        </w:rPr>
      </w:pPr>
      <w:r>
        <w:rPr>
          <w:rStyle w:val="6"/>
          <w:rFonts w:hint="eastAsia" w:ascii="楷体" w:hAnsi="楷体" w:eastAsia="楷体" w:cs="楷体"/>
          <w:b/>
          <w:i w:val="0"/>
          <w:caps w:val="0"/>
          <w:color w:val="333333"/>
          <w:spacing w:val="0"/>
          <w:sz w:val="21"/>
          <w:szCs w:val="21"/>
          <w:bdr w:val="none" w:color="auto" w:sz="0" w:space="0"/>
          <w:shd w:val="clear" w:fill="FFFFFF"/>
        </w:rPr>
        <w:t>标文件进行签章、加密、递交及开标时解密等相关招投标事宜。开标前，供应商需登录网络开标大厅。开标时，按照工作人员要求进行远程解密，如因供应商自身原因造成无法解密投标文件，按无效投标对待，相关操作流程详见全国公共资源交易平台（陕西省）网站[服务指南-下载专区]中的《陕西省公共资源交易中心政府采购项目投标指南》；</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46"/>
        <w:jc w:val="both"/>
        <w:rPr>
          <w:sz w:val="21"/>
          <w:szCs w:val="21"/>
        </w:rPr>
      </w:pPr>
      <w:r>
        <w:rPr>
          <w:rStyle w:val="6"/>
          <w:rFonts w:hint="eastAsia" w:ascii="楷体" w:hAnsi="楷体" w:eastAsia="楷体" w:cs="楷体"/>
          <w:b/>
          <w:i w:val="0"/>
          <w:caps w:val="0"/>
          <w:color w:val="333333"/>
          <w:spacing w:val="0"/>
          <w:sz w:val="21"/>
          <w:szCs w:val="21"/>
          <w:bdr w:val="none" w:color="auto" w:sz="0" w:space="0"/>
          <w:shd w:val="clear" w:fill="FFFFFF"/>
        </w:rPr>
        <w:t>（4）电子投标文件技术支持：4009280095、4009980000；安康市公共资源交易中心（http://ak.sxggzyjy.cn/），联系方式： 0915-2110976；</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46"/>
        <w:jc w:val="both"/>
        <w:rPr>
          <w:sz w:val="21"/>
          <w:szCs w:val="21"/>
        </w:rPr>
      </w:pPr>
      <w:r>
        <w:rPr>
          <w:rStyle w:val="6"/>
          <w:rFonts w:hint="eastAsia" w:ascii="楷体" w:hAnsi="楷体" w:eastAsia="楷体" w:cs="楷体"/>
          <w:b/>
          <w:i w:val="0"/>
          <w:caps w:val="0"/>
          <w:color w:val="333333"/>
          <w:spacing w:val="0"/>
          <w:sz w:val="21"/>
          <w:szCs w:val="21"/>
          <w:bdr w:val="none" w:color="auto" w:sz="0" w:space="0"/>
          <w:shd w:val="clear" w:fill="FFFFFF"/>
        </w:rPr>
        <w:t>（5）未及时下载采购文件将会影响后续开评标活动。如未进行线上操作，导致无法参与投标的，责任自负；</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46"/>
        <w:jc w:val="both"/>
        <w:rPr>
          <w:sz w:val="21"/>
          <w:szCs w:val="21"/>
        </w:rPr>
      </w:pPr>
      <w:r>
        <w:rPr>
          <w:rStyle w:val="6"/>
          <w:rFonts w:hint="eastAsia" w:ascii="楷体" w:hAnsi="楷体" w:eastAsia="楷体" w:cs="楷体"/>
          <w:b/>
          <w:i w:val="0"/>
          <w:caps w:val="0"/>
          <w:color w:val="333333"/>
          <w:spacing w:val="0"/>
          <w:sz w:val="21"/>
          <w:szCs w:val="21"/>
          <w:bdr w:val="none" w:color="auto" w:sz="0" w:space="0"/>
          <w:shd w:val="clear" w:fill="FFFFFF"/>
        </w:rPr>
        <w:t>（6）请各投标单位获取采购文件后，按照陕西省财政厅《关于政府采供应商注册登记有关事项的通知》要求，通过陕西省政府采购网注册登记加入陕西省政府采购供应商库。</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sz w:val="21"/>
          <w:szCs w:val="21"/>
        </w:rPr>
      </w:pPr>
      <w:r>
        <w:rPr>
          <w:rStyle w:val="6"/>
          <w:b/>
          <w:i w:val="0"/>
          <w:caps w:val="0"/>
          <w:color w:val="333333"/>
          <w:spacing w:val="0"/>
          <w:sz w:val="21"/>
          <w:szCs w:val="21"/>
          <w:bdr w:val="none" w:color="auto" w:sz="0" w:space="0"/>
          <w:shd w:val="clear" w:fill="FFFFFF"/>
        </w:rPr>
        <w:t>八、对本次招标提出询问，请按以下方式联系。</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sz w:val="21"/>
          <w:szCs w:val="21"/>
        </w:rPr>
      </w:pPr>
      <w:r>
        <w:rPr>
          <w:b w:val="0"/>
          <w:i w:val="0"/>
          <w:caps w:val="0"/>
          <w:color w:val="333333"/>
          <w:spacing w:val="0"/>
          <w:sz w:val="21"/>
          <w:szCs w:val="21"/>
          <w:bdr w:val="none" w:color="auto" w:sz="0" w:space="0"/>
          <w:shd w:val="clear" w:fill="FFFFFF"/>
        </w:rPr>
        <w:t>1.采购人信息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名称：石泉县人民政府办公室</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地址：石泉县人民路1号</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联系方式：0915-6313609</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sz w:val="21"/>
          <w:szCs w:val="21"/>
        </w:rPr>
      </w:pPr>
      <w:r>
        <w:rPr>
          <w:b w:val="0"/>
          <w:i w:val="0"/>
          <w:caps w:val="0"/>
          <w:color w:val="333333"/>
          <w:spacing w:val="0"/>
          <w:sz w:val="21"/>
          <w:szCs w:val="21"/>
          <w:bdr w:val="none" w:color="auto" w:sz="0" w:space="0"/>
          <w:shd w:val="clear" w:fill="FFFFFF"/>
        </w:rPr>
        <w:t>2.采购代理机构信息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名称：石泉县政府采购中心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地址：石泉县城关镇桃园路3号</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联系方式：0915-6325159</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sz w:val="21"/>
          <w:szCs w:val="21"/>
        </w:rPr>
      </w:pPr>
      <w:r>
        <w:rPr>
          <w:b w:val="0"/>
          <w:i w:val="0"/>
          <w:caps w:val="0"/>
          <w:color w:val="333333"/>
          <w:spacing w:val="0"/>
          <w:sz w:val="21"/>
          <w:szCs w:val="21"/>
          <w:bdr w:val="none" w:color="auto" w:sz="0" w:space="0"/>
          <w:shd w:val="clear" w:fill="FFFFFF"/>
        </w:rPr>
        <w:t>3.项目联系方式</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项目联系人：代子洲</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电话：15594511120</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right"/>
        <w:rPr>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石泉县政府采购中心</w:t>
      </w:r>
    </w:p>
    <w:p>
      <w:pPr>
        <w:wordWrap w:val="0"/>
        <w:jc w:val="right"/>
        <w:rPr>
          <w:rFonts w:hint="default" w:eastAsiaTheme="minorEastAsia"/>
          <w:lang w:val="en-US" w:eastAsia="zh-CN"/>
        </w:rPr>
      </w:pPr>
      <w:r>
        <w:rPr>
          <w:rFonts w:hint="eastAsia"/>
          <w:lang w:val="en-US" w:eastAsia="zh-CN"/>
        </w:rPr>
        <w:t xml:space="preserve">2026年1月9日 </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7285C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kern w:val="0"/>
      <w:sz w:val="15"/>
      <w:szCs w:val="15"/>
      <w:lang w:val="en-US" w:eastAsia="zh-CN" w:bidi="ar"/>
    </w:rPr>
  </w:style>
  <w:style w:type="character" w:default="1" w:styleId="5">
    <w:name w:val="Default Paragraph Font"/>
    <w:semiHidden/>
    <w:qFormat/>
    <w:uiPriority w:val="0"/>
  </w:style>
  <w:style w:type="table" w:default="1" w:styleId="7">
    <w:name w:val="Normal Table"/>
    <w:semiHidden/>
    <w:uiPriority w:val="0"/>
    <w:tblPr>
      <w:tblLayout w:type="fixed"/>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Office_10.8.2.6990_F1E327BC-269C-435d-A152-05C5408002CA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Lenovo</cp:lastModifiedBy>
  <dcterms:modified xsi:type="dcterms:W3CDTF">2026-01-08T02:17:00Z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2052-10.8.2.6990</vt:lpwstr>
  </property>
</Properties>
</file>