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lang w:val="en-US" w:eastAsia="zh-CN" w:bidi="ar"/>
        </w:rPr>
        <w:t>吴起县教育体育局吴起高级中学白石咀校区校园智能音频系统建设竞争性磋商公告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吴起高级中学白石咀校区校园智能音频系统建设</w:t>
      </w:r>
      <w:r>
        <w:rPr>
          <w:rFonts w:hint="eastAsia" w:ascii="微软雅黑" w:hAnsi="微软雅黑" w:eastAsia="微软雅黑" w:cs="微软雅黑"/>
          <w:i w:val="0"/>
          <w:iCs w:val="0"/>
          <w:caps w:val="0"/>
          <w:color w:val="333333"/>
          <w:spacing w:val="0"/>
          <w:sz w:val="21"/>
          <w:szCs w:val="21"/>
          <w:shd w:val="clear" w:fill="FFFFFF"/>
        </w:rPr>
        <w:t>采购项目的潜在供应商应在吴起县财政局二楼209室获取采购文件，并于 2026年01月26日 09时30分 （北京时间）前提交响应文件。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项目编号：WZC-CS-2026-3</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项目名称：吴起高级中学白石咀校区校园智能音频系统建设</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预算金额：1,205,800.00元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合同包1(高级中学校园智慧音频系统设备):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合同包预算金额：1,205,800.00元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合同包最高限价：1,205,800.00元</w:t>
      </w:r>
    </w:p>
    <w:tbl>
      <w:tblPr>
        <w:tblStyle w:val="8"/>
        <w:tblW w:w="95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8"/>
        <w:gridCol w:w="2025"/>
        <w:gridCol w:w="1665"/>
        <w:gridCol w:w="1320"/>
        <w:gridCol w:w="1555"/>
        <w:gridCol w:w="1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1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0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bookmarkStart w:id="0" w:name="_GoBack"/>
            <w:bookmarkEnd w:id="0"/>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5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8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20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其他音频节目制作和播控设备</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智慧音频系统</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15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8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1,205,800.00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合同履行期限：按磋商文件要求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合同包1(高级中学校园智慧音频系统设备)落实政府采购政策需满足的资格要求如下: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2.8 其他需要落实的政府采购政策；</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2.9 如有最新颁布的政府采购政策，按最新的文件执行。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合同包1(高级中学校园智慧音频系统设备)特定资格要求如下: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3.1具有独立承担民事责任能力的法人或其他组织，提供年检合格的营业执照或组织机构代码证；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3.2法定代表人授权委托书：法定代表人参加投标的，须出示身份证；法定代表人授权他人参加投标的，须提供法定代表人授权委托书及被授权人身份证；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3.3投标人参加采购活动近3年内经营活动中无重大违法记录的书面声明；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3.4投标人需提供道路危险货物运输许可证；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3.5财务状况报告：提供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3.6税收缴纳证明：提供投标截止时间前一年内已缴纳的任意三个月的纳税证明或完税证明,依法免税的供应商应提供相关文件证明(成立不足一年的提供自成立之日起的连续纳税证明或完税凭证)；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3.7社保缴纳证明：提供投标截止时间前一年内已缴纳的任意三个月的社保缴纳证明（成立不足一年的提供自成立之日起的连续社保缴纳证明）；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3.8投标人需提供单位负责人为同一人或者存在直接控股、管理关系的不同供应商，不得参加同一合同项下的政府采购活动承诺函；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3.9通过“信用中国”网站、中国政府采购网查询相关主体信用记录，未被列入失信被执行人、重大税收违法失信主体、政府采购严重违法失信行为记录名单（提供查询结果网页截图并加盖供应商公章）。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shd w:val="clear" w:fill="FFFFFF"/>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2026年01月16日 至 2026年01月22日 ，每天上午 08:00:00 至 12:00:00 ，下午 14:00:00 至 17:00:00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途径：吴起县财政局二楼209室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shd w:val="clear" w:fill="FFFFFF"/>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 2026年01月26日 09时30分00秒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地点：吴起县财政局一楼政府采购大厅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shd w:val="clear" w:fill="FFFFFF"/>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2026年01月26日 09时30分00秒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地点：吴起县财政局一楼政府采购大厅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shd w:val="clear" w:fill="FFFFFF"/>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shd w:val="clear" w:fill="FFFFFF"/>
        </w:rPr>
        <w:t>七、其他补充事宜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10"/>
          <w:rFonts w:hint="eastAsia" w:ascii="微软雅黑" w:hAnsi="微软雅黑" w:eastAsia="微软雅黑" w:cs="微软雅黑"/>
          <w:b/>
          <w:bCs/>
          <w:i w:val="0"/>
          <w:iCs w:val="0"/>
          <w:caps w:val="0"/>
          <w:spacing w:val="0"/>
          <w:sz w:val="21"/>
          <w:szCs w:val="21"/>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财政资金。（三）供应商按照陕西省财政厅关于政府采购供应商注册登记有关事项的通知中的要求，通过陕西省政府采购网注册登记加入陕西省政府采购供应商库。（四）本项目专门面向中小企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名称：吴起县教育体育局</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地址：吴起县农林水牧大厦三楼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联系方式：13772282768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名称：吴起县政府采购中心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地址：吴起县财政局二楼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联系方式：0911-7615663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项目联系人：朱容序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电话：0911-7614389</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吴起县政府采购中心</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GU3OGQ2OTFjZWY3ZjBkZDg2ZWEzZDMyNDNiNGEifQ=="/>
  </w:docVars>
  <w:rsids>
    <w:rsidRoot w:val="257866FF"/>
    <w:rsid w:val="003D0FF0"/>
    <w:rsid w:val="00614FB5"/>
    <w:rsid w:val="01A260F4"/>
    <w:rsid w:val="03A85BAF"/>
    <w:rsid w:val="05F279A0"/>
    <w:rsid w:val="0A4905A5"/>
    <w:rsid w:val="0AAC444B"/>
    <w:rsid w:val="0B1778A5"/>
    <w:rsid w:val="0C202CB2"/>
    <w:rsid w:val="136D4E63"/>
    <w:rsid w:val="19853F3E"/>
    <w:rsid w:val="1CF4140D"/>
    <w:rsid w:val="1D012325"/>
    <w:rsid w:val="257866FF"/>
    <w:rsid w:val="25D612E2"/>
    <w:rsid w:val="279904DF"/>
    <w:rsid w:val="27D72CB6"/>
    <w:rsid w:val="28F07471"/>
    <w:rsid w:val="2AB27175"/>
    <w:rsid w:val="2AF370D7"/>
    <w:rsid w:val="2C493000"/>
    <w:rsid w:val="316B2BA3"/>
    <w:rsid w:val="327B421D"/>
    <w:rsid w:val="32BA1545"/>
    <w:rsid w:val="36EA7A36"/>
    <w:rsid w:val="3C9F5004"/>
    <w:rsid w:val="3DBD28B9"/>
    <w:rsid w:val="3F327BFC"/>
    <w:rsid w:val="411A0718"/>
    <w:rsid w:val="45390862"/>
    <w:rsid w:val="4D863803"/>
    <w:rsid w:val="4F600FAA"/>
    <w:rsid w:val="50393932"/>
    <w:rsid w:val="50DD4592"/>
    <w:rsid w:val="53FD2774"/>
    <w:rsid w:val="54811326"/>
    <w:rsid w:val="5D194C63"/>
    <w:rsid w:val="5E5456C4"/>
    <w:rsid w:val="61E9097B"/>
    <w:rsid w:val="620C3202"/>
    <w:rsid w:val="65772D8D"/>
    <w:rsid w:val="6730716B"/>
    <w:rsid w:val="6A6C5EBE"/>
    <w:rsid w:val="6E272A9E"/>
    <w:rsid w:val="71567C29"/>
    <w:rsid w:val="75AD12FC"/>
    <w:rsid w:val="793D6800"/>
    <w:rsid w:val="796C614A"/>
    <w:rsid w:val="7AA94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1698</Words>
  <Characters>1897</Characters>
  <Lines>0</Lines>
  <Paragraphs>0</Paragraphs>
  <TotalTime>1468</TotalTime>
  <ScaleCrop>false</ScaleCrop>
  <LinksUpToDate>false</LinksUpToDate>
  <CharactersWithSpaces>1920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2024-01-29T06:47:00Z</dcterms:created>
  <dc:creator>86189</dc:creator>
  <cp:lastModifiedBy>lenovo</cp:lastModifiedBy>
  <cp:lastPrinted>2024-01-29T06:49:00Z</cp:lastPrinted>
  <dcterms:modified xsi:type="dcterms:W3CDTF">2026-01-14T08:49:52Z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D35B362EDE244373AC182373EE993B53_11</vt:lpwstr>
  </property>
  <property fmtid="{D5CDD505-2E9C-101B-9397-08002B2CF9AE}" pid="4" name="KSOTemplateDocerSaveRecord">
    <vt:lpwstr>eyJoZGlkIjoiOTkyMGU3OGQ2OTFjZWY3ZjBkZDg2ZWEzZDMyNDNiNGEifQ==</vt:lpwstr>
  </property>
</Properties>
</file>