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ABE24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7528328A">
      <w:pPr>
        <w:pStyle w:val="4"/>
      </w:pPr>
      <w:r>
        <w:rPr>
          <w:rFonts w:ascii="仿宋_GB2312" w:hAnsi="仿宋_GB2312" w:eastAsia="仿宋_GB2312" w:cs="仿宋_GB2312"/>
        </w:rPr>
        <w:t>采购包预算金额（元）: 1,200,000.00</w:t>
      </w:r>
    </w:p>
    <w:p w14:paraId="36CD6CD6">
      <w:pPr>
        <w:pStyle w:val="4"/>
      </w:pPr>
      <w:r>
        <w:rPr>
          <w:rFonts w:ascii="仿宋_GB2312" w:hAnsi="仿宋_GB2312" w:eastAsia="仿宋_GB2312" w:cs="仿宋_GB2312"/>
        </w:rPr>
        <w:t>采购包最高限价（元）: 1,200,000.00</w:t>
      </w:r>
    </w:p>
    <w:p w14:paraId="7A7F3D0C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470BBE6D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787"/>
        <w:gridCol w:w="808"/>
        <w:gridCol w:w="1416"/>
        <w:gridCol w:w="787"/>
        <w:gridCol w:w="787"/>
        <w:gridCol w:w="787"/>
        <w:gridCol w:w="787"/>
        <w:gridCol w:w="788"/>
        <w:gridCol w:w="788"/>
      </w:tblGrid>
      <w:tr w14:paraId="60DFC8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7FDACE5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74239D0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4B86324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7CB76EB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6A61D2B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53BF1E9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79A8309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7FF96B8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28426C9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130637E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35D439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34D21F0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69A9EA4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彩色多普勒超声</w:t>
            </w:r>
          </w:p>
        </w:tc>
        <w:tc>
          <w:tcPr>
            <w:tcW w:w="831" w:type="dxa"/>
          </w:tcPr>
          <w:p w14:paraId="34FD63D5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2.00</w:t>
            </w:r>
          </w:p>
        </w:tc>
        <w:tc>
          <w:tcPr>
            <w:tcW w:w="831" w:type="dxa"/>
          </w:tcPr>
          <w:p w14:paraId="731505D8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1,200,000.00</w:t>
            </w:r>
          </w:p>
        </w:tc>
        <w:tc>
          <w:tcPr>
            <w:tcW w:w="831" w:type="dxa"/>
          </w:tcPr>
          <w:p w14:paraId="2598773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831" w:type="dxa"/>
          </w:tcPr>
          <w:p w14:paraId="2258716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 w14:paraId="06FBC41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831" w:type="dxa"/>
          </w:tcPr>
          <w:p w14:paraId="5B3B394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44E9050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06E4A67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71E1438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D2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2026-02-09T09:19:31Z</dcterms:created>
  <dc:creator>Administrator</dc:creator>
  <cp:lastModifiedBy>乐乐</cp:lastModifiedBy>
  <dcterms:modified xsi:type="dcterms:W3CDTF">2026-02-09T09:19:35Z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eyJoZGlkIjoiNmJhODJlNDRmZTc2ZWYzMmQ0MzhhZTU0MDkyMDcyOWUiLCJ1c2VySWQiOiIyODI4NjAyODQifQ==</vt:lpwstr>
  </property>
  <property fmtid="{D5CDD505-2E9C-101B-9397-08002B2CF9AE}" pid="4" name="ICV">
    <vt:lpwstr>EDF54720D44647B0B37DA95D2BD31B6E_12</vt:lpwstr>
  </property>
</Properties>
</file>