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689B34">
      <w:pPr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611495" cy="735774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1EA5">
      <w:pPr>
        <w:jc w:val="center"/>
      </w:pPr>
      <w:r>
        <w:drawing>
          <wp:inline distT="0" distB="0" distL="114300" distR="114300">
            <wp:extent cx="6810375" cy="5210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2560">
      <w:pPr>
        <w:jc w:val="center"/>
      </w:pPr>
      <w:r>
        <w:drawing>
          <wp:inline distT="0" distB="0" distL="114300" distR="114300">
            <wp:extent cx="6848475" cy="4981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CB69EDE">
      <w:pPr>
        <w:jc w:val="center"/>
      </w:pPr>
      <w:r>
        <w:drawing>
          <wp:inline distT="0" distB="0" distL="114300" distR="114300">
            <wp:extent cx="6858000" cy="5076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5285">
      <w:pPr>
        <w:jc w:val="center"/>
      </w:pPr>
      <w:r>
        <w:drawing>
          <wp:inline distT="0" distB="0" distL="114300" distR="114300">
            <wp:extent cx="6810375" cy="4838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A326">
      <w:pPr>
        <w:jc w:val="center"/>
      </w:pPr>
    </w:p>
    <w:p w14:paraId="6E68B9D5">
      <w:pPr>
        <w:jc w:val="center"/>
      </w:pPr>
      <w:r>
        <w:drawing>
          <wp:inline distT="0" distB="0" distL="114300" distR="114300">
            <wp:extent cx="6810375" cy="48863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5D9A">
      <w:pPr>
        <w:jc w:val="center"/>
      </w:pPr>
    </w:p>
    <w:p w14:paraId="74BAA12D">
      <w:pPr>
        <w:jc w:val="center"/>
      </w:pPr>
      <w:r>
        <w:drawing>
          <wp:inline distT="0" distB="0" distL="114300" distR="114300">
            <wp:extent cx="6800850" cy="5057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32641">
      <w:pPr>
        <w:jc w:val="center"/>
      </w:pPr>
      <w:r>
        <w:drawing>
          <wp:inline distT="0" distB="0" distL="114300" distR="114300">
            <wp:extent cx="6791325" cy="49434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83FE">
      <w:pPr>
        <w:jc w:val="center"/>
      </w:pPr>
    </w:p>
    <w:p w14:paraId="3CFAF5F3">
      <w:pPr>
        <w:jc w:val="center"/>
      </w:pPr>
      <w:r>
        <w:drawing>
          <wp:inline distT="0" distB="0" distL="114300" distR="114300">
            <wp:extent cx="6810375" cy="47720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A9B1">
      <w:pPr>
        <w:jc w:val="center"/>
      </w:pPr>
    </w:p>
    <w:p w14:paraId="51DB9C92">
      <w:pPr>
        <w:jc w:val="center"/>
      </w:pPr>
      <w:r>
        <w:drawing>
          <wp:inline distT="0" distB="0" distL="114300" distR="114300">
            <wp:extent cx="6800850" cy="5048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AA14">
      <w:pPr>
        <w:jc w:val="center"/>
      </w:pPr>
      <w:r>
        <w:drawing>
          <wp:inline distT="0" distB="0" distL="114300" distR="114300">
            <wp:extent cx="6791325" cy="50006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6898">
      <w:pPr>
        <w:jc w:val="center"/>
      </w:pPr>
      <w:r>
        <w:drawing>
          <wp:inline distT="0" distB="0" distL="114300" distR="114300">
            <wp:extent cx="6810375" cy="48482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CB28E">
      <w:pPr>
        <w:jc w:val="center"/>
      </w:pPr>
    </w:p>
    <w:p w14:paraId="419A19FD">
      <w:pPr>
        <w:jc w:val="center"/>
      </w:pPr>
      <w:r>
        <w:drawing>
          <wp:inline distT="0" distB="0" distL="114300" distR="114300">
            <wp:extent cx="6810375" cy="46482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5CCB92">
      <w:pPr>
        <w:jc w:val="center"/>
      </w:pPr>
    </w:p>
    <w:p w14:paraId="53C484CA">
      <w:pPr>
        <w:jc w:val="center"/>
      </w:pPr>
    </w:p>
    <w:p w14:paraId="3E7AD361">
      <w:pPr>
        <w:jc w:val="center"/>
      </w:pPr>
      <w:r>
        <w:drawing>
          <wp:inline distT="0" distB="0" distL="114300" distR="114300">
            <wp:extent cx="6848475" cy="15430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24BF">
      <w:pPr>
        <w:jc w:val="center"/>
      </w:pPr>
    </w:p>
    <w:p w14:paraId="2E9D6ADB">
      <w:pPr>
        <w:jc w:val="center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9475F5"/>
    <w:rsid w:val="55E2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2026-03-03T01:09:45Z</dcterms:created>
  <dc:creator>Administrator</dc:creator>
  <cp:lastModifiedBy>喵喵</cp:lastModifiedBy>
  <dcterms:modified xsi:type="dcterms:W3CDTF">2026-03-03T01:18:18Z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eyJoZGlkIjoiMmRkNTZiOTVhODkxNGEzZTlmZDYyMDIwZGEwY2YwNjUiLCJ1c2VySWQiOiI1MDUwNjE3NTMifQ==</vt:lpwstr>
  </property>
  <property fmtid="{D5CDD505-2E9C-101B-9397-08002B2CF9AE}" pid="4" name="ICV">
    <vt:lpwstr>2025C8E17F4B4ABF838DAC275C9776E1_12</vt:lpwstr>
  </property>
</Properties>
</file>