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33"/>
        <w:gridCol w:w="7483"/>
      </w:tblGrid>
      <w:tr w14:paraId="24A43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399DD8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33" w:type="dxa"/>
          </w:tcPr>
          <w:p w14:paraId="7381F9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483" w:type="dxa"/>
          </w:tcPr>
          <w:p w14:paraId="6FA1A7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与性能指标</w:t>
            </w:r>
          </w:p>
        </w:tc>
      </w:tr>
      <w:tr w14:paraId="13091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22999A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33" w:type="dxa"/>
          </w:tcPr>
          <w:p w14:paraId="21CA25A5"/>
        </w:tc>
        <w:tc>
          <w:tcPr>
            <w:tcW w:w="7483" w:type="dxa"/>
          </w:tcPr>
          <w:p w14:paraId="5DB57CD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一、采购需求概况</w:t>
            </w:r>
          </w:p>
          <w:p w14:paraId="02B102C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室内环境监测设备平台一套，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建设内容包括:</w:t>
            </w:r>
          </w:p>
          <w:p w14:paraId="0479D5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1.桩基检测分析系统</w:t>
            </w:r>
            <w:r>
              <w:rPr>
                <w:rFonts w:ascii="仿宋_GB2312" w:hAnsi="仿宋_GB2312" w:eastAsia="仿宋_GB2312" w:cs="仿宋_GB2312"/>
                <w:sz w:val="21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u w:val="single"/>
              </w:rPr>
              <w:t>3</w:t>
            </w:r>
            <w:r>
              <w:rPr>
                <w:rFonts w:ascii="仿宋_GB2312" w:hAnsi="仿宋_GB2312" w:eastAsia="仿宋_GB2312" w:cs="仿宋_GB2312"/>
                <w:sz w:val="21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套</w:t>
            </w:r>
          </w:p>
          <w:p w14:paraId="344E83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2.基坑监测分析系统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u w:val="single"/>
              </w:rPr>
              <w:t>2</w:t>
            </w:r>
            <w:r>
              <w:rPr>
                <w:rFonts w:ascii="仿宋_GB2312" w:hAnsi="仿宋_GB2312" w:eastAsia="仿宋_GB2312" w:cs="仿宋_GB2312"/>
                <w:sz w:val="21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套</w:t>
            </w:r>
          </w:p>
          <w:p w14:paraId="0B11E66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3.多功能静态动态应变监测仪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u w:val="single"/>
              </w:rPr>
              <w:t xml:space="preserve"> 1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套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（核心产品）</w:t>
            </w:r>
          </w:p>
        </w:tc>
      </w:tr>
      <w:tr w14:paraId="2005A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0C4CC3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633" w:type="dxa"/>
          </w:tcPr>
          <w:p w14:paraId="50483D47"/>
        </w:tc>
        <w:tc>
          <w:tcPr>
            <w:tcW w:w="7483" w:type="dxa"/>
          </w:tcPr>
          <w:p w14:paraId="6D3DEF8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二、项目建设功能目标</w:t>
            </w:r>
          </w:p>
          <w:p w14:paraId="373B3C9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室内环境监测设备平台建设项目旨在打造一个集教学、科研与社会服务于一体的综合性教辅平台。平台通过集成桩基检测、基坑监测及结构应变监测等系统，全面支撑道桥相关课程的实训教学、技能竞赛与1+X证书培养，提升学生实践能力。同时，它为教师提供技术培训与科研支持。平台还可承接对外技术服务项目，深化校企合作，联合培养行业适配人才，并面向社会开展认证培训，增强学校的社会影响力与服务价值。</w:t>
            </w:r>
          </w:p>
        </w:tc>
      </w:tr>
      <w:tr w14:paraId="0F53D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7DD23B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633" w:type="dxa"/>
          </w:tcPr>
          <w:p w14:paraId="0A3A42EB"/>
        </w:tc>
        <w:tc>
          <w:tcPr>
            <w:tcW w:w="7483" w:type="dxa"/>
          </w:tcPr>
          <w:p w14:paraId="2CB0365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三、采购清单及产品主要规格参数、数量</w:t>
            </w:r>
          </w:p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"/>
              <w:gridCol w:w="222"/>
              <w:gridCol w:w="216"/>
              <w:gridCol w:w="1319"/>
              <w:gridCol w:w="216"/>
              <w:gridCol w:w="332"/>
              <w:gridCol w:w="321"/>
            </w:tblGrid>
            <w:tr w14:paraId="34AC8F7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1472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序号</w:t>
                  </w:r>
                </w:p>
              </w:tc>
              <w:tc>
                <w:tcPr>
                  <w:tcW w:w="27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26E8D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设备名称</w:t>
                  </w:r>
                </w:p>
              </w:tc>
              <w:tc>
                <w:tcPr>
                  <w:tcW w:w="13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7764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主要技术参数</w:t>
                  </w:r>
                </w:p>
              </w:tc>
              <w:tc>
                <w:tcPr>
                  <w:tcW w:w="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8CA5C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数量</w:t>
                  </w:r>
                </w:p>
              </w:tc>
              <w:tc>
                <w:tcPr>
                  <w:tcW w:w="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34DCE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单价限价</w:t>
                  </w:r>
                </w:p>
                <w:p w14:paraId="411C0BB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（万元）</w:t>
                  </w:r>
                </w:p>
              </w:tc>
              <w:tc>
                <w:tcPr>
                  <w:tcW w:w="3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041D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合计</w:t>
                  </w:r>
                </w:p>
                <w:p w14:paraId="531E963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（万元）</w:t>
                  </w:r>
                </w:p>
              </w:tc>
            </w:tr>
            <w:tr w14:paraId="7E4931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5E8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1</w:t>
                  </w:r>
                </w:p>
              </w:tc>
              <w:tc>
                <w:tcPr>
                  <w:tcW w:w="143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C30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室内环境监测设备平台</w:t>
                  </w:r>
                </w:p>
              </w:tc>
              <w:tc>
                <w:tcPr>
                  <w:tcW w:w="13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F2FD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一、桩基检测分析系统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4625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桩基检测分析系统，每套包含：四通道桩基超声波检测仪、桩基低应变仪器、地基以及柱基检测设备各1台</w:t>
                  </w:r>
                </w:p>
                <w:p w14:paraId="195006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（1）桩基超声波检测仪</w:t>
                  </w:r>
                </w:p>
                <w:p w14:paraId="6E6F4D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2BF7B5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18"/>
                    </w:rPr>
                    <w:t>1、主机系统</w:t>
                  </w:r>
                </w:p>
                <w:p w14:paraId="345E57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1.1.硬件配置</w:t>
                  </w:r>
                </w:p>
                <w:p w14:paraId="389EA3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1.1.1.★操作系统：嵌入式Windows CE操作系统。</w:t>
                  </w:r>
                </w:p>
                <w:p w14:paraId="1C625A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1.1.2.主控单元：采用嵌入式工控机/ARM 架构。</w:t>
                  </w:r>
                </w:p>
                <w:p w14:paraId="54F7743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1.1.3.显示单元：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12英寸真彩高亮度液晶显示屏，支持6剖面波形、声时、声幅、声速和影像图同屏并排显示；具备自动判读功能，支持即时复测。</w:t>
                  </w:r>
                </w:p>
                <w:p w14:paraId="3D32F2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1.1.4.存贮单元：大容量闪存卡。</w:t>
                  </w:r>
                </w:p>
                <w:p w14:paraId="28AC67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1.1.5.人机交互：支持全屏触摸操作，兼容外接键鼠。</w:t>
                  </w:r>
                </w:p>
                <w:p w14:paraId="52011A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1.1.6.★数据转存：支持USB模式传输；具备远程无线上传功能，支持后台数据管控。</w:t>
                  </w:r>
                </w:p>
                <w:p w14:paraId="31CC28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1.1.7.供电模式：内置锂电池，并提供备用外置锂电池，确保长时间野外作业。</w:t>
                  </w:r>
                </w:p>
                <w:p w14:paraId="624964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1.1.8.工作温度：至少覆盖-10℃至+45℃。</w:t>
                  </w:r>
                </w:p>
                <w:p w14:paraId="2B52C5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1.1.9.外壳材质：全金属外壳，具备抗电磁干扰能力。</w:t>
                  </w:r>
                </w:p>
                <w:p w14:paraId="7C1886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1.2.采集性能</w:t>
                  </w:r>
                </w:p>
                <w:p w14:paraId="123D82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1.2.1.★通道数量：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4通道。</w:t>
                  </w:r>
                </w:p>
                <w:p w14:paraId="67A6D7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1.2.2.通道特性：各通道增益、延时、门限、基线独立程控。</w:t>
                  </w:r>
                </w:p>
                <w:p w14:paraId="68128F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1.2.3.发射电压：500V/1000V两档可选。</w:t>
                  </w:r>
                </w:p>
                <w:p w14:paraId="0DC261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1.2.4.采集方式：自发自收模式，支持4管6剖面自动巡回检测。</w:t>
                  </w:r>
                </w:p>
                <w:p w14:paraId="30AB67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1.2.5.触发方式：信号触发。</w:t>
                  </w:r>
                </w:p>
                <w:p w14:paraId="4C1C80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1.2.6.道间窜扰：≤-70dB。</w:t>
                  </w:r>
                </w:p>
                <w:p w14:paraId="201867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2、深度计数装置</w:t>
                  </w:r>
                </w:p>
                <w:p w14:paraId="28070CA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2.1.技术参数</w:t>
                  </w:r>
                </w:p>
                <w:p w14:paraId="04FF15A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2.1.1.线槽数量：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4线槽。</w:t>
                  </w:r>
                </w:p>
                <w:p w14:paraId="01BE5F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2.1.2.★计数方向：双向自动计数，可根据测试需要即时加密或复测。</w:t>
                  </w:r>
                </w:p>
                <w:p w14:paraId="3C993D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2.1.3.分辨率：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≤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1cm。</w:t>
                  </w:r>
                </w:p>
                <w:p w14:paraId="0B611BE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2.1.4.记录间距：2.5cm~40cm可调。</w:t>
                  </w:r>
                </w:p>
                <w:p w14:paraId="7ACBB9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2.1.5.测量速率：在6剖面采集模式下，最大允许移动速度≥0.6m/s。</w:t>
                  </w:r>
                </w:p>
                <w:p w14:paraId="74C7EC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3、超声探头</w:t>
                  </w:r>
                </w:p>
                <w:p w14:paraId="65E2BC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3.1.性能与结构</w:t>
                  </w:r>
                </w:p>
                <w:p w14:paraId="28AD8D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3.1.1.中心频率：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60kHz，确保对混凝土缺陷的高分辨率。</w:t>
                  </w:r>
                </w:p>
                <w:p w14:paraId="62DCCE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3.1.2.探头直径：≥30mm。</w:t>
                  </w:r>
                </w:p>
                <w:p w14:paraId="7CFCC3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3.1.3.耐水压性能：可承受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150米水深压力。</w:t>
                  </w:r>
                </w:p>
                <w:p w14:paraId="700829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3.1.4.连接电缆：采用6色区分通道；电缆标有大数字，采用双护套结构。</w:t>
                  </w:r>
                </w:p>
                <w:p w14:paraId="79CECF7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4、数据分析软件</w:t>
                  </w:r>
                </w:p>
                <w:p w14:paraId="374C09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4.1.功能特性</w:t>
                  </w:r>
                </w:p>
                <w:p w14:paraId="7CE2744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4.1.1.运行平台：兼容Windows系统。</w:t>
                  </w:r>
                </w:p>
                <w:p w14:paraId="0EA824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（2）桩基低应变仪器</w:t>
                  </w:r>
                </w:p>
                <w:p w14:paraId="1721E7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2E4C76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1、设备要求</w:t>
                  </w:r>
                </w:p>
                <w:p w14:paraId="4F67E9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1.1.1显示功能：支持时域、频域分析，信号自动叠加，自动甄别无效信号</w:t>
                  </w:r>
                </w:p>
                <w:p w14:paraId="7E5A99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1.1.2.★曲线对比：多锤头同框显示自动对比</w:t>
                  </w:r>
                </w:p>
                <w:p w14:paraId="17A8E1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1.2.硬件配置</w:t>
                  </w:r>
                </w:p>
                <w:p w14:paraId="0F57AAC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1.2.1.多通道同步采集，内置上传模块，</w:t>
                  </w:r>
                </w:p>
                <w:p w14:paraId="43095E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1.2.2.≥8.4吋800X600高亮TFT显示屏</w:t>
                  </w:r>
                </w:p>
                <w:p w14:paraId="51B8E5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1.2.3.≥2个USB接口</w:t>
                  </w:r>
                </w:p>
                <w:p w14:paraId="5E8688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1.2.4.电源：≥80Ah内置电池，支持外置电源工作</w:t>
                  </w:r>
                </w:p>
                <w:p w14:paraId="6A8F95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18"/>
                    </w:rPr>
                    <w:t>2、性能参数</w:t>
                  </w:r>
                </w:p>
                <w:p w14:paraId="5557A5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2.1.采集性能</w:t>
                  </w:r>
                </w:p>
                <w:p w14:paraId="40E171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2.1.1.ADC：≥24位</w:t>
                  </w:r>
                </w:p>
                <w:p w14:paraId="63A308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2.1.2.采样间隔：0.8us～52428us连续可调</w:t>
                  </w:r>
                </w:p>
                <w:p w14:paraId="2F19E7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2.1.3.采样长度：1K，2K</w:t>
                  </w:r>
                </w:p>
                <w:p w14:paraId="614F54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2.1.4.放大倍数：X1，X2，X4，X8</w:t>
                  </w:r>
                </w:p>
                <w:p w14:paraId="050B440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2.2.存储性能</w:t>
                  </w:r>
                </w:p>
                <w:p w14:paraId="0676EE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2.2.1.存储模式：自动备份</w:t>
                  </w:r>
                </w:p>
                <w:p w14:paraId="3B5363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2.2.2.存储容量：≥100万条曲线</w:t>
                  </w:r>
                </w:p>
                <w:p w14:paraId="58AE37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2.3.物理特性</w:t>
                  </w:r>
                </w:p>
                <w:p w14:paraId="2BE1D7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2.3.1.操作系统：WinCe</w:t>
                  </w:r>
                </w:p>
                <w:p w14:paraId="3A21305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2.3.2.工作温度：至少覆盖-10～+50℃</w:t>
                  </w:r>
                </w:p>
                <w:p w14:paraId="02BB05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（3）地基以及柱基检测设备</w:t>
                  </w:r>
                </w:p>
                <w:p w14:paraId="15502D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453D3DE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1.手动油压千斤顶模块</w:t>
                  </w:r>
                </w:p>
                <w:p w14:paraId="6FC8C4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1.1.50T手动油压千斤顶</w:t>
                  </w:r>
                </w:p>
                <w:p w14:paraId="4ABBF0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1.1.1.数量：3台</w:t>
                  </w:r>
                </w:p>
                <w:p w14:paraId="2B20BA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1.1.2.配置：1.5级防震压力表1只</w:t>
                  </w:r>
                </w:p>
                <w:p w14:paraId="325B787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1.1.3.性能参数</w:t>
                  </w:r>
                </w:p>
                <w:p w14:paraId="783045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1.1.3.1.低压压力：≤20kg/cm²（2MPa）</w:t>
                  </w:r>
                </w:p>
                <w:p w14:paraId="0A5EC7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1.1.3.2.高压压力：≥700kg/cm²（70MPa）</w:t>
                  </w:r>
                </w:p>
                <w:p w14:paraId="38CD0C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1.2.100T手动油压千斤顶</w:t>
                  </w:r>
                </w:p>
                <w:p w14:paraId="1D7E4AC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1.2.1.数量：3台</w:t>
                  </w:r>
                </w:p>
                <w:p w14:paraId="32DDCF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1.2.2.配置：1.5级防震压力表1只</w:t>
                  </w:r>
                </w:p>
                <w:p w14:paraId="03317B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1.2.3.性能参数</w:t>
                  </w:r>
                </w:p>
                <w:p w14:paraId="6072BB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1.2.3.1.低压压力：≤20kg/cm²（2MPa）</w:t>
                  </w:r>
                </w:p>
                <w:p w14:paraId="36BF31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1.2.3.2.高压压力：≥700kg/cm²（70MPa）</w:t>
                  </w:r>
                </w:p>
                <w:p w14:paraId="4C3764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2.分离式油压千斤顶模块</w:t>
                  </w:r>
                </w:p>
                <w:p w14:paraId="275D7A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2.1.200T型分离式油压千斤顶</w:t>
                  </w:r>
                </w:p>
                <w:p w14:paraId="72A713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2.1.1.数量：3台</w:t>
                  </w:r>
                </w:p>
                <w:p w14:paraId="0AA379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2.1.2.性能参数</w:t>
                  </w:r>
                </w:p>
                <w:p w14:paraId="6E84CD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2.1.2.1.行程：≥200mm</w:t>
                  </w:r>
                </w:p>
                <w:p w14:paraId="5A63E8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2.1.2.2.工作压力：≥60MPa</w:t>
                  </w:r>
                </w:p>
                <w:p w14:paraId="7B5535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2.2.320T分离式油压千斤顶</w:t>
                  </w:r>
                </w:p>
                <w:p w14:paraId="76EDBB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2.2.1.数量：3台</w:t>
                  </w:r>
                </w:p>
                <w:p w14:paraId="52732B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2.2.3.性能参数</w:t>
                  </w:r>
                </w:p>
                <w:p w14:paraId="0F3665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2.2.3.1.行程：≥200mm</w:t>
                  </w:r>
                </w:p>
                <w:p w14:paraId="75261A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2.2.3.2.工作压力：≥60MPa</w:t>
                  </w:r>
                </w:p>
                <w:p w14:paraId="055D75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3.张拉千斤顶模块</w:t>
                  </w:r>
                </w:p>
                <w:p w14:paraId="29A463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3.1.60T张拉（抗拔）千斤顶</w:t>
                  </w:r>
                </w:p>
                <w:p w14:paraId="03CE1E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3.1.1.数量：2台</w:t>
                  </w:r>
                </w:p>
                <w:p w14:paraId="43ED51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3.1.2.性能参数</w:t>
                  </w:r>
                </w:p>
                <w:p w14:paraId="74DE4F1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3.1.2.1.额定吨位：60T</w:t>
                  </w:r>
                </w:p>
                <w:p w14:paraId="374D64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3.1.2.2.穿心孔径：≥80mm</w:t>
                  </w:r>
                </w:p>
                <w:p w14:paraId="7832E3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3.1.2.3.行程：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100mm</w:t>
                  </w:r>
                </w:p>
                <w:p w14:paraId="5BB814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3.2.100T张拉（抗拔）千斤顶</w:t>
                  </w:r>
                </w:p>
                <w:p w14:paraId="66953E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3.2.1.数量：2台</w:t>
                  </w:r>
                </w:p>
                <w:p w14:paraId="29330E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3.2.2.性能参数</w:t>
                  </w:r>
                </w:p>
                <w:p w14:paraId="72E5DD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3.2.2.2.穿心孔径：≥80mm</w:t>
                  </w:r>
                </w:p>
                <w:p w14:paraId="3BC38AB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3.2.2.3.行程：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100mm</w:t>
                  </w:r>
                </w:p>
                <w:p w14:paraId="31B891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4.百分表及配套装置模块</w:t>
                  </w:r>
                </w:p>
                <w:p w14:paraId="1667FD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4.1.30mm量程百分表</w:t>
                  </w:r>
                </w:p>
                <w:p w14:paraId="1501C4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4.1.1.数量：30只</w:t>
                  </w:r>
                </w:p>
                <w:p w14:paraId="2263F1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4.1.2.性能参数</w:t>
                  </w:r>
                </w:p>
                <w:p w14:paraId="7C7A3B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4.1.2.1.分度值：≤0.01mm</w:t>
                  </w:r>
                </w:p>
                <w:p w14:paraId="1AAEA7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4.1.3.配套装置：万向防震磁力表座</w:t>
                  </w:r>
                </w:p>
                <w:p w14:paraId="213E4F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4.2.20mm量程百分表</w:t>
                  </w:r>
                </w:p>
                <w:p w14:paraId="269D69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4.2.1.数量：30只</w:t>
                  </w:r>
                </w:p>
                <w:p w14:paraId="512F20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4.2.2.性能参数</w:t>
                  </w:r>
                </w:p>
                <w:p w14:paraId="55CF4B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4.2.2.1.分度值：≤0.01mm</w:t>
                  </w:r>
                </w:p>
                <w:p w14:paraId="7023D96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4.2.3.配套装置：万向防震磁力表座</w:t>
                  </w:r>
                </w:p>
                <w:p w14:paraId="2A2E9C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5.地基静载荷试验模块</w:t>
                  </w:r>
                </w:p>
                <w:p w14:paraId="02EA66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5.1.主控单元：IP65级工业三防平板</w:t>
                  </w:r>
                </w:p>
                <w:p w14:paraId="661404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5.1.2.显示屏：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10英寸真彩液晶显示屏，分辨率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1920×1200</w:t>
                  </w:r>
                </w:p>
                <w:p w14:paraId="6B06BC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5.1.3.存储空间</w:t>
                  </w:r>
                </w:p>
                <w:p w14:paraId="03B560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5.1.3.1.运行内存：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6GB</w:t>
                  </w:r>
                </w:p>
                <w:p w14:paraId="4C93AEB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5.1.3.2.存储容量：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128GB</w:t>
                  </w:r>
                </w:p>
                <w:p w14:paraId="575BF1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5.1.4.操作方式：触摸屏</w:t>
                  </w:r>
                </w:p>
                <w:p w14:paraId="3020BE2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5.2.供电模式：交流供电</w:t>
                  </w:r>
                </w:p>
                <w:p w14:paraId="31C784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5.3.数据传输与测控</w:t>
                  </w:r>
                </w:p>
                <w:p w14:paraId="237A1A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5.3.1.测控方式：无线、4G、5G、蓝牙</w:t>
                  </w:r>
                </w:p>
                <w:p w14:paraId="06CD06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5.3.2.无线测控距离：≥300m</w:t>
                  </w:r>
                </w:p>
                <w:p w14:paraId="269DC2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5.3.3.测控点数量：无线方式支持并发测控3个试验</w:t>
                  </w:r>
                </w:p>
                <w:p w14:paraId="4FF6B7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5.3.4.数据备份：实时自动备份</w:t>
                  </w:r>
                </w:p>
                <w:p w14:paraId="64C6E62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5.4.环境参数与物理特性</w:t>
                  </w:r>
                </w:p>
                <w:p w14:paraId="6432CA8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5.4.1.数控基站工作温度：至少覆盖-30℃～+60℃</w:t>
                  </w:r>
                </w:p>
                <w:p w14:paraId="1AFB173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5.4.2.工作温度：至少覆盖-20℃～60℃</w:t>
                  </w:r>
                </w:p>
                <w:p w14:paraId="3D79CC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5.4.3.湿度：95%，不凝结</w:t>
                  </w:r>
                </w:p>
                <w:p w14:paraId="5EAACE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5.4.4.存储温度：至少覆盖-30℃～70℃</w:t>
                  </w:r>
                </w:p>
                <w:p w14:paraId="1E2B54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5.5.荷载测试</w:t>
                  </w:r>
                </w:p>
                <w:p w14:paraId="031922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5.5.1.传感器类型：压阻式</w:t>
                  </w:r>
                </w:p>
                <w:p w14:paraId="4B4612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5.5.2.通道数：≥1</w:t>
                  </w:r>
                </w:p>
                <w:p w14:paraId="6B1C8F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5.5.3.测量范围：0-70MPa</w:t>
                  </w:r>
                </w:p>
                <w:p w14:paraId="2A1367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5.5.4.测试精度：≤0.25%FS</w:t>
                  </w:r>
                </w:p>
                <w:p w14:paraId="11BD465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5.6.位移测试</w:t>
                  </w:r>
                </w:p>
                <w:p w14:paraId="399561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5.6.1.通道数：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</w:t>
                  </w:r>
                </w:p>
                <w:p w14:paraId="3DD026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5.6.2.测试精度：≤0.1%FS</w:t>
                  </w:r>
                </w:p>
                <w:p w14:paraId="3140DE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5.6.3.分辨率：≤0.01mm</w:t>
                  </w:r>
                </w:p>
                <w:p w14:paraId="6E36DF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5.6.4.单次量程：≥50mm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5E910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3套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EB87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26.9</w:t>
                  </w:r>
                </w:p>
              </w:tc>
              <w:tc>
                <w:tcPr>
                  <w:tcW w:w="3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7EC86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80.70</w:t>
                  </w:r>
                </w:p>
              </w:tc>
            </w:tr>
            <w:tr w14:paraId="1742FA7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E9D1F05"/>
              </w:tc>
              <w:tc>
                <w:tcPr>
                  <w:tcW w:w="14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B745FEA"/>
              </w:tc>
              <w:tc>
                <w:tcPr>
                  <w:tcW w:w="13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4995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二、基坑监测分析系统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963B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基坑监测分析系统，每套包含：滑动式测斜仪1台、水准仪2台、全站仪2台、磁环沉降水位尺1台、应力监测仪1台</w:t>
                  </w:r>
                </w:p>
                <w:p w14:paraId="432CDC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（1）滑动式测斜仪</w:t>
                  </w:r>
                </w:p>
                <w:p w14:paraId="097A11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5C3670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1、测量性能</w:t>
                  </w:r>
                </w:p>
                <w:p w14:paraId="557FD8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1.1.量程：传感器±90°</w:t>
                  </w:r>
                </w:p>
                <w:p w14:paraId="53D684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1.2.分辨率：传感器≤2″、精度≤0.01m</w:t>
                  </w:r>
                </w:p>
                <w:p w14:paraId="671D27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1.3.精度：≤0.1mm</w:t>
                  </w:r>
                </w:p>
                <w:p w14:paraId="49A868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2、通讯与环境</w:t>
                  </w:r>
                </w:p>
                <w:p w14:paraId="30303A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2.1.通讯方式：蓝牙</w:t>
                  </w:r>
                </w:p>
                <w:p w14:paraId="05D1CE3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2.2.使用环境温度：至少覆盖-20℃~60℃</w:t>
                  </w:r>
                </w:p>
                <w:p w14:paraId="5815E7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2.3.抗渗性能：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50m深度水压</w:t>
                  </w:r>
                </w:p>
                <w:p w14:paraId="00409F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2.4.抗震性能：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100g</w:t>
                  </w:r>
                </w:p>
                <w:p w14:paraId="1E8859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（2）水准仪</w:t>
                  </w:r>
                </w:p>
                <w:p w14:paraId="760381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1、功能特性</w:t>
                  </w:r>
                </w:p>
                <w:p w14:paraId="694B46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 测量精度</w:t>
                  </w:r>
                </w:p>
                <w:p w14:paraId="68A304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1.1.1. 精度≤±0.3mm/公里</w:t>
                  </w:r>
                </w:p>
                <w:p w14:paraId="11531B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2、技术参数</w:t>
                  </w:r>
                </w:p>
                <w:p w14:paraId="09252C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 测量精度</w:t>
                  </w:r>
                </w:p>
                <w:p w14:paraId="5BD0E8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2.1.1. 每公里往返中误差：铟钢精密条码水准尺≤0.3mm</w:t>
                  </w:r>
                </w:p>
                <w:p w14:paraId="4BEF6E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 距离测量精度：≤20mm</w:t>
                  </w:r>
                </w:p>
                <w:p w14:paraId="237AED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 测量性能</w:t>
                  </w:r>
                </w:p>
                <w:p w14:paraId="4753AC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2.2.1. 补偿器倾斜范围：至少覆盖≥±15′</w:t>
                  </w:r>
                </w:p>
                <w:p w14:paraId="4106F0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2.2.2. 测程：1.5-100米</w:t>
                  </w:r>
                </w:p>
                <w:p w14:paraId="2EDF72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2.2.3. 测量程序支持：单次测量，放样测量，带有支线和放样的线路测量，线路平差</w:t>
                  </w:r>
                </w:p>
                <w:p w14:paraId="586BEE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2.2.4. 水准测量方法（包含但不限于）：BF,BFFB,BFBF,BBFF,FBBF,aBF,aBFFB,aBFBF,aBBFF,aFBBF</w:t>
                  </w:r>
                </w:p>
                <w:p w14:paraId="113FF03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 结构与显示</w:t>
                  </w:r>
                </w:p>
                <w:p w14:paraId="1F468F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2.3.1. 水平读盘刻度单位：360度</w:t>
                  </w:r>
                </w:p>
                <w:p w14:paraId="44D04B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2.3.2. 水平读盘读数分辨率：≤0.1度</w:t>
                  </w:r>
                </w:p>
                <w:p w14:paraId="743C58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2.3.3. 带圆水准气泡照明和背景照明，符合在黑暗的情况下整平</w:t>
                  </w:r>
                </w:p>
                <w:p w14:paraId="739C06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 环境与电源</w:t>
                  </w:r>
                </w:p>
                <w:p w14:paraId="5FDF4E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2.4.1. 操作温度：至少覆盖-20 - +50度</w:t>
                  </w:r>
                </w:p>
                <w:p w14:paraId="764D8C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2.4.2. 防尘防水等级：IP55</w:t>
                  </w:r>
                </w:p>
                <w:p w14:paraId="3BFC47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2.4.3. 内置锂电池</w:t>
                  </w:r>
                </w:p>
                <w:p w14:paraId="054302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2.4.4. 工作时间：</w:t>
                  </w: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3天</w:t>
                  </w:r>
                </w:p>
                <w:p w14:paraId="3D129FA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2.5. 数据存储</w:t>
                  </w:r>
                </w:p>
                <w:p w14:paraId="106EAA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2.5.1. 内部存储器：≥30000条数据</w:t>
                  </w:r>
                </w:p>
                <w:p w14:paraId="66D4C0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2.5.2. 外部存储器：支持USB闪存驱动</w:t>
                  </w:r>
                </w:p>
                <w:p w14:paraId="268917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2.5.3. 实时时钟和温度感应器：记录时间和温度</w:t>
                  </w:r>
                </w:p>
                <w:p w14:paraId="7E1C0A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2.6. 标准配置</w:t>
                  </w:r>
                </w:p>
                <w:p w14:paraId="1B5FD9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2.6.1. 配备2米铟钢尺一对</w:t>
                  </w:r>
                </w:p>
                <w:p w14:paraId="7F1616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2.6.2. 配备原装脚架一付</w:t>
                  </w:r>
                </w:p>
                <w:p w14:paraId="73AB535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（3）全站仪</w:t>
                  </w:r>
                </w:p>
                <w:p w14:paraId="34FEF0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1.测角系统</w:t>
                  </w:r>
                </w:p>
                <w:p w14:paraId="6101C0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 测角精度：≤0.5″</w:t>
                  </w:r>
                </w:p>
                <w:p w14:paraId="22F63B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 最小角度显示：≤0.1″</w:t>
                  </w:r>
                </w:p>
                <w:p w14:paraId="73E570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1.3. 探测方式：水平/垂直各四重探测</w:t>
                  </w:r>
                </w:p>
                <w:p w14:paraId="7C283F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1.4. 补偿系统</w:t>
                  </w:r>
                </w:p>
                <w:p w14:paraId="361B68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1.4.1. 类型：双轴补偿</w:t>
                  </w:r>
                </w:p>
                <w:p w14:paraId="2FA526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1.4.2. 补偿范围：至少覆盖±6′</w:t>
                  </w:r>
                </w:p>
                <w:p w14:paraId="751E5A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1.4.3. 支持角度电子补偿</w:t>
                  </w:r>
                </w:p>
                <w:p w14:paraId="321B1E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1.4.4. 补偿精度：≤1″</w:t>
                  </w:r>
                </w:p>
                <w:p w14:paraId="74754C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2.测距系统</w:t>
                  </w:r>
                </w:p>
                <w:p w14:paraId="4E2866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 测距精度有棱镜：≤±（1mm+1×10⁻⁶D）</w:t>
                  </w:r>
                </w:p>
                <w:p w14:paraId="1677057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 免棱镜测程：≥1000米</w:t>
                  </w:r>
                </w:p>
                <w:p w14:paraId="49F188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 测距最小显示：≤0.1mm</w:t>
                  </w:r>
                </w:p>
                <w:p w14:paraId="683B1A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 气象修正：输入温度气压自动改正</w:t>
                  </w:r>
                </w:p>
                <w:p w14:paraId="0B10E4C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3.自动化功能</w:t>
                  </w:r>
                </w:p>
                <w:p w14:paraId="51630F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 ATR自动照准功能</w:t>
                  </w:r>
                </w:p>
                <w:p w14:paraId="5BB52B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 测程：至少覆盖1.5~1000米</w:t>
                  </w:r>
                </w:p>
                <w:p w14:paraId="331166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 重复照准精度：≤0.5″</w:t>
                  </w:r>
                </w:p>
                <w:p w14:paraId="6604A2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 自动照准时间：≤5s</w:t>
                  </w:r>
                </w:p>
                <w:p w14:paraId="65BA148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 支持自定义搜索窗口</w:t>
                  </w:r>
                </w:p>
                <w:p w14:paraId="55EF96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 棱镜锁定功能</w:t>
                  </w:r>
                </w:p>
                <w:p w14:paraId="55117A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3.2.1. 切向跟踪速度：100米处25m/s</w:t>
                  </w:r>
                </w:p>
                <w:p w14:paraId="4305D8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3.2.2. 径向跟踪速度：4m/s</w:t>
                  </w:r>
                </w:p>
                <w:p w14:paraId="763EC40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 PS超级搜索功能</w:t>
                  </w:r>
                </w:p>
                <w:p w14:paraId="31EFF1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3.3.1. 搜索范围：覆盖1.5~300米</w:t>
                  </w:r>
                </w:p>
                <w:p w14:paraId="50ABE4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3.3.2. 典型搜索时间：≤15秒</w:t>
                  </w:r>
                </w:p>
                <w:p w14:paraId="4C62BC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3.3.3. 垂直方向搜索范围：≥20度</w:t>
                  </w:r>
                </w:p>
                <w:p w14:paraId="52EBCB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3.3.4. 水平方向搜索范围：≥360度</w:t>
                  </w:r>
                </w:p>
                <w:p w14:paraId="70C34A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3.3.5. 支持自定义搜索窗口</w:t>
                  </w:r>
                </w:p>
                <w:p w14:paraId="1F7C2CE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3.4. 驱动系统</w:t>
                  </w:r>
                </w:p>
                <w:p w14:paraId="2D9FEC6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3.4.1. 类型：力矩伺服电机</w:t>
                  </w:r>
                </w:p>
                <w:p w14:paraId="1EE8F7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3.4.2. 最高转速：≥360°/s</w:t>
                  </w:r>
                </w:p>
                <w:p w14:paraId="6F0AB8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4.硬件配置</w:t>
                  </w:r>
                </w:p>
                <w:p w14:paraId="4B0AF8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 显示系统</w:t>
                  </w:r>
                </w:p>
                <w:p w14:paraId="27A041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4.1.1. 屏幕类型：≥6.0英寸电容触摸屏</w:t>
                  </w:r>
                </w:p>
                <w:p w14:paraId="32FCDF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 显示模式：可控制屏幕双面同时显示</w:t>
                  </w:r>
                </w:p>
                <w:p w14:paraId="113B027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 操作系统</w:t>
                  </w:r>
                </w:p>
                <w:p w14:paraId="33C419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4.2.1. 版本：Android操作系统</w:t>
                  </w:r>
                </w:p>
                <w:p w14:paraId="7C4982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4.2.2. 功能：用户可在仪器内自由安装各类安卓应用程序</w:t>
                  </w:r>
                </w:p>
                <w:p w14:paraId="45F4FB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 数据通讯</w:t>
                  </w:r>
                </w:p>
                <w:p w14:paraId="0EF156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4.3.1. 有线通讯：支持U盘、USB线、RS232电缆线</w:t>
                  </w:r>
                </w:p>
                <w:p w14:paraId="1BE86B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4.3.2. 无线通讯：支持蓝牙、wifi模块</w:t>
                  </w:r>
                </w:p>
                <w:p w14:paraId="071BB0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4.3.3. 移动通讯：支持安装手机sim卡，可实现4G及以上全网通，可用作电话短信通讯等手机功能</w:t>
                  </w:r>
                </w:p>
                <w:p w14:paraId="0615DD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4.3.4. 远程控制：可使用手机软件控制仪器进行测量</w:t>
                  </w:r>
                </w:p>
                <w:p w14:paraId="590F3A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4.4. 存储系统</w:t>
                  </w:r>
                </w:p>
                <w:p w14:paraId="649500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4.4.1. 内存：≥32GB内存，≥3GB运存</w:t>
                  </w:r>
                </w:p>
                <w:p w14:paraId="165A9C7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4.4.2. 扩展支持：可支持内存扩展≥128GB</w:t>
                  </w:r>
                </w:p>
                <w:p w14:paraId="0BF6CF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 电源系统</w:t>
                  </w:r>
                </w:p>
                <w:p w14:paraId="560FE3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4.5.1. 电池：锂电池</w:t>
                  </w:r>
                </w:p>
                <w:p w14:paraId="7A458B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4.5.2. 电池电量指标：有</w:t>
                  </w:r>
                </w:p>
                <w:p w14:paraId="3F8972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4.5.3. 电池工作时间：≥6h</w:t>
                  </w:r>
                </w:p>
                <w:p w14:paraId="646917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4.5.4. 外部供电：支持</w:t>
                  </w:r>
                </w:p>
                <w:p w14:paraId="39A2D7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4.5.5. 通讯接口：支持外接电源供电，实现远程开关机，供电、串口通讯、USB通讯三种功能集成于一个通讯接口</w:t>
                  </w:r>
                </w:p>
                <w:p w14:paraId="3DD558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4.6. 影像系统</w:t>
                  </w:r>
                </w:p>
                <w:p w14:paraId="4911DA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4.6.1. 内置500万像素高清广角影像传感器</w:t>
                  </w:r>
                </w:p>
                <w:p w14:paraId="1B5ABB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4.6.2. 功能：可实时自动获取测量点周边图像信息</w:t>
                  </w:r>
                </w:p>
                <w:p w14:paraId="21C911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5.测量功能</w:t>
                  </w:r>
                </w:p>
                <w:p w14:paraId="13E64C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 测量功能</w:t>
                  </w:r>
                </w:p>
                <w:p w14:paraId="5041CB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5.1.1. 建站、采集、放样、后方交会、偏心测量</w:t>
                  </w:r>
                </w:p>
                <w:p w14:paraId="79C764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5.1.2. 平面角点测量、圆柱中心点测量</w:t>
                  </w:r>
                </w:p>
                <w:p w14:paraId="3B373B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5.1.3. 对边测量、悬高测量</w:t>
                  </w:r>
                </w:p>
                <w:p w14:paraId="1C8AC1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5.1.4. 线和延长点、线和角点测量</w:t>
                  </w:r>
                </w:p>
                <w:p w14:paraId="419B48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5.1.5. 直线参考线放样</w:t>
                  </w:r>
                </w:p>
                <w:p w14:paraId="115C52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5.1.6. 道路平曲线竖曲线设计</w:t>
                  </w:r>
                </w:p>
                <w:p w14:paraId="19BE1D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5.1.7. 高级测量功能</w:t>
                  </w:r>
                </w:p>
                <w:p w14:paraId="405FF9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5.1.8. 多测回测角功能</w:t>
                  </w:r>
                </w:p>
                <w:p w14:paraId="19878E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5.1.9. 可按照国家相关测量规范设置各种水平角、竖直角和斜距的限差</w:t>
                  </w:r>
                </w:p>
                <w:p w14:paraId="556D50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5.1.10. 自动进行多个方向、多个测回的连续观测作业</w:t>
                  </w:r>
                </w:p>
                <w:p w14:paraId="73F0D7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5.1.11. 观测过程中自动进行限差控制</w:t>
                  </w:r>
                </w:p>
                <w:p w14:paraId="0AB191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5.1.12. 生成相对应的数据报表，实现内、外业数据一体化处理</w:t>
                  </w:r>
                </w:p>
                <w:p w14:paraId="6314B4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5.2.2. 导线测量功能</w:t>
                  </w:r>
                </w:p>
                <w:p w14:paraId="753976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5.2.2.1. 支持闭合导线，附和导线，支导线在内的多种导线测量方式</w:t>
                  </w:r>
                </w:p>
                <w:p w14:paraId="1421B38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5.2.2.2. 点击自动测量后就可对棱镜进行自动观测</w:t>
                  </w:r>
                </w:p>
                <w:p w14:paraId="402031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5.2.2.3. 对观测的导线进行数据处理，数据平差，自动计算出控制点坐标</w:t>
                  </w:r>
                </w:p>
                <w:p w14:paraId="30C56F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 扫描功能（该功能需软件实时操作演示，禁止以视频、PPT或动画等形式展示）</w:t>
                  </w:r>
                </w:p>
                <w:p w14:paraId="459EC89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5.2.3.1. 获取点云数据</w:t>
                  </w:r>
                </w:p>
                <w:p w14:paraId="26A4F2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5.2.3.2. 通过设置角度和距离来控制扫描密度</w:t>
                  </w:r>
                </w:p>
                <w:p w14:paraId="1EC6FF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5.2.3.3. 形成三维立体模型，可以检验平整度或垂直度</w:t>
                  </w:r>
                </w:p>
                <w:p w14:paraId="1A3270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5.2.3.4. 导出点云通用数据格式</w:t>
                  </w:r>
                </w:p>
                <w:p w14:paraId="4C26DF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 操作辅助功能</w:t>
                  </w:r>
                </w:p>
                <w:p w14:paraId="5F6108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5.3.1. 坐标测量具有绘制图形功能，图形可以导出</w:t>
                  </w:r>
                </w:p>
                <w:p w14:paraId="157B35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5.3.2. 内置工程计算器，包括坐标正反算、体积（土方）计算、面积周长等计算</w:t>
                  </w:r>
                </w:p>
                <w:p w14:paraId="528FED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5.3.3. 坐标放样具有放样罗盘指针显示，并显示放样偏差值，能绘制放样草图</w:t>
                  </w:r>
                </w:p>
                <w:p w14:paraId="4B5889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5.3.4. 测量触发键：有一键式测量快捷键，测量或放样测量状态下，一键触发测量</w:t>
                  </w:r>
                </w:p>
                <w:p w14:paraId="321006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6.系统功能</w:t>
                  </w:r>
                </w:p>
                <w:p w14:paraId="320314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6.1. 远程控制：仪器可实现与电脑、手机端的同屏显示控制</w:t>
                  </w:r>
                </w:p>
                <w:p w14:paraId="3F8B39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6.2. 蓝牙通讯：支持不小于600米超远距离无线蓝牙通讯，搭配单人测量系统（支持后期升级）</w:t>
                  </w:r>
                </w:p>
                <w:p w14:paraId="666DD9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7.环境适应性</w:t>
                  </w:r>
                </w:p>
                <w:p w14:paraId="38A7E95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7.1. 防尘防水等级：IP65</w:t>
                  </w:r>
                </w:p>
                <w:p w14:paraId="04FE73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7.2. 工作温度范围：至少覆盖-20℃～+50℃</w:t>
                  </w:r>
                </w:p>
                <w:p w14:paraId="47C5F8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（4）磁环沉降水位尺</w:t>
                  </w:r>
                </w:p>
                <w:p w14:paraId="0CD378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1、技术参数</w:t>
                  </w:r>
                </w:p>
                <w:p w14:paraId="0F8E77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 测量性能</w:t>
                  </w:r>
                </w:p>
                <w:p w14:paraId="2DE81D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1.1.1. 量程：≥50m</w:t>
                  </w:r>
                </w:p>
                <w:p w14:paraId="61C908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1.1.2. 精度：≤±1mm</w:t>
                  </w:r>
                </w:p>
                <w:p w14:paraId="33D50D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 分辨率：≤0.5mm</w:t>
                  </w:r>
                </w:p>
                <w:p w14:paraId="566E9E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 机械结构</w:t>
                  </w:r>
                </w:p>
                <w:p w14:paraId="1EAF56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1.2.2. 材质：不锈钢304/316L</w:t>
                  </w:r>
                </w:p>
                <w:p w14:paraId="424859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 防护等级：IP68及以上</w:t>
                  </w:r>
                </w:p>
                <w:p w14:paraId="2AC9CB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1.3. 环境适应性</w:t>
                  </w:r>
                </w:p>
                <w:p w14:paraId="3E228C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1.3.1. 工作温度：至少覆盖-20℃～+70℃</w:t>
                  </w:r>
                </w:p>
                <w:p w14:paraId="2C4C7C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1.3.2. 抗腐蚀性能：耐酸碱、盐雾腐蚀</w:t>
                  </w:r>
                </w:p>
                <w:p w14:paraId="229BC5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3、系统组成</w:t>
                  </w:r>
                </w:p>
                <w:p w14:paraId="440F04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 磁环沉降仪</w:t>
                  </w:r>
                </w:p>
                <w:p w14:paraId="42CD90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 磁环组件：永磁体</w:t>
                  </w:r>
                </w:p>
                <w:p w14:paraId="2A4D3CC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 导向支架：不锈钢材质</w:t>
                  </w:r>
                </w:p>
                <w:p w14:paraId="391F03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 读数装置</w:t>
                  </w:r>
                </w:p>
                <w:p w14:paraId="527A00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3.2.1. 探头：防水型电磁感应探头</w:t>
                  </w:r>
                </w:p>
                <w:p w14:paraId="1FD4203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3.2.2. 电缆：带刻度标记的电缆</w:t>
                  </w:r>
                </w:p>
                <w:p w14:paraId="4D64C8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 安装附件</w:t>
                  </w:r>
                </w:p>
                <w:p w14:paraId="2A3F7FB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3.3.1. 固定支架</w:t>
                  </w:r>
                </w:p>
                <w:p w14:paraId="3C8897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3.3.2. 保护管件</w:t>
                  </w:r>
                </w:p>
                <w:p w14:paraId="24F055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4、安装要求</w:t>
                  </w:r>
                </w:p>
                <w:p w14:paraId="2AE4B9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 钻孔规格</w:t>
                  </w:r>
                </w:p>
                <w:p w14:paraId="48F8B52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4.1.1. 孔径：≥400mm</w:t>
                  </w:r>
                </w:p>
                <w:p w14:paraId="10694D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 孔深：≥50m</w:t>
                  </w:r>
                </w:p>
                <w:p w14:paraId="57C2D2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 回填要求</w:t>
                  </w:r>
                </w:p>
                <w:p w14:paraId="676AA4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4.2.1. 回填材料：中粗砂</w:t>
                  </w:r>
                </w:p>
                <w:p w14:paraId="74DDA29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4.2.2. 回填密实度：≥90%</w:t>
                  </w:r>
                </w:p>
                <w:p w14:paraId="676B672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（5）应力监测仪</w:t>
                  </w:r>
                </w:p>
                <w:p w14:paraId="35E6BC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1096113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 测量性能</w:t>
                  </w:r>
                </w:p>
                <w:p w14:paraId="47A37C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 量程频率：400-4000Hz (单弦测量)</w:t>
                  </w:r>
                </w:p>
                <w:p w14:paraId="736440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 分辨率</w:t>
                  </w:r>
                </w:p>
                <w:p w14:paraId="0C4CC6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1.2.1. 频率：≤0.01Hz</w:t>
                  </w:r>
                </w:p>
                <w:p w14:paraId="18B57F6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1.2.2. 应变：≤0.1με</w:t>
                  </w:r>
                </w:p>
                <w:p w14:paraId="37FE66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1.2.3. 位移：≤0.01mm</w:t>
                  </w:r>
                </w:p>
                <w:p w14:paraId="198AC2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1.2.4. 温度：≤0.1℃</w:t>
                  </w:r>
                </w:p>
                <w:p w14:paraId="2189A7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 电气特性</w:t>
                  </w:r>
                </w:p>
                <w:p w14:paraId="3B73F1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 功耗：200mA ~ 350mA</w:t>
                  </w:r>
                </w:p>
                <w:p w14:paraId="4FB295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 电源</w:t>
                  </w:r>
                </w:p>
                <w:p w14:paraId="7ACFD1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2.2.1. 电池：锂电池</w:t>
                  </w:r>
                </w:p>
                <w:p w14:paraId="4D07A2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2.2.2. 充电方式：电源适配器充电</w:t>
                  </w:r>
                </w:p>
                <w:p w14:paraId="721E53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 续航能力：≥18小时</w:t>
                  </w:r>
                </w:p>
                <w:p w14:paraId="3DD0D4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 数据与通信</w:t>
                  </w:r>
                </w:p>
                <w:p w14:paraId="1B7E99C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 数据存储</w:t>
                  </w:r>
                </w:p>
                <w:p w14:paraId="783E33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 仪器内部存储：≥4000组数据 (循环覆盖)</w:t>
                  </w:r>
                </w:p>
                <w:p w14:paraId="3BF58E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 传感器存储：200组数据 (循环覆盖)</w:t>
                  </w:r>
                </w:p>
                <w:p w14:paraId="5C96C3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 环境适应性</w:t>
                  </w:r>
                </w:p>
                <w:p w14:paraId="6A345B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 工作环境：-20℃ ~ +50℃</w:t>
                  </w:r>
                </w:p>
                <w:p w14:paraId="0C382A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 防护等级：IP64及以上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803B2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2套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B4643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53.12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DA97C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106.24</w:t>
                  </w:r>
                </w:p>
              </w:tc>
            </w:tr>
            <w:tr w14:paraId="676111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8204BD"/>
              </w:tc>
              <w:tc>
                <w:tcPr>
                  <w:tcW w:w="14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DB6FA87"/>
              </w:tc>
              <w:tc>
                <w:tcPr>
                  <w:tcW w:w="13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764D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18"/>
                    </w:rPr>
                    <w:t>三、多功能静态动态应变监测仪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BBA8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多功能静态动态应变监测仪1套</w:t>
                  </w:r>
                </w:p>
                <w:p w14:paraId="1A7FC2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技术参数：</w:t>
                  </w:r>
                </w:p>
                <w:p w14:paraId="406C2B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1.位移测量模块</w:t>
                  </w:r>
                </w:p>
                <w:p w14:paraId="1915395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 基本参数</w:t>
                  </w:r>
                </w:p>
                <w:p w14:paraId="392D34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1.1.1. 量程：至少覆盖0-50 mm</w:t>
                  </w:r>
                </w:p>
                <w:p w14:paraId="49551B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1.1.2. 使用放大器灵敏系数 (K)：≥2.00</w:t>
                  </w:r>
                </w:p>
                <w:p w14:paraId="69AE86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1.1.3. 供桥电压：≤ 10 V</w:t>
                  </w:r>
                </w:p>
                <w:p w14:paraId="593015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1.1.4. 接桥方式：全桥</w:t>
                  </w:r>
                </w:p>
                <w:p w14:paraId="6D0A55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1.2. 配置要求：每个传感器应包含≥20米延长线和磁性表座</w:t>
                  </w:r>
                </w:p>
                <w:p w14:paraId="1E64B05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2.静态应变测试模块</w:t>
                  </w:r>
                </w:p>
                <w:p w14:paraId="5C6EC51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 静态机箱</w:t>
                  </w:r>
                </w:p>
                <w:p w14:paraId="159C6E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2.1.1. 测点数量：≥16测点/台</w:t>
                  </w:r>
                </w:p>
                <w:p w14:paraId="01D0E2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 测量性能</w:t>
                  </w:r>
                </w:p>
                <w:p w14:paraId="12EBF0B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2.1.2.1. 量程：至少包括±15000µε / ±30000µε / ±60000µε，三档可任意选择</w:t>
                  </w:r>
                </w:p>
                <w:p w14:paraId="748436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2.1.2.2. 分辨率：≤0.5µε / ≤1µε / ≤2µε（与量程自动匹配）</w:t>
                  </w:r>
                </w:p>
                <w:p w14:paraId="02A7B59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2.1.2.3. 测量精度：≤±0.2% FS ± 1με</w:t>
                  </w:r>
                </w:p>
                <w:p w14:paraId="08BE7A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2.1.2.4. 采样速率：≥1Hz</w:t>
                  </w:r>
                </w:p>
                <w:p w14:paraId="23EF0D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 桥路与平衡</w:t>
                  </w:r>
                </w:p>
                <w:p w14:paraId="663108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2.1.3.1. 平衡方式：初读数法</w:t>
                  </w:r>
                </w:p>
                <w:p w14:paraId="3C89FE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2.1.3.2. 平衡范围：±15000µε / ±30000µε / ±60000µε（与量程匹配）</w:t>
                  </w:r>
                </w:p>
                <w:p w14:paraId="7A43783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2.1.3.3. 应变片阻值范围：50 Ω ～ 20000 Ω</w:t>
                  </w:r>
                </w:p>
                <w:p w14:paraId="59B625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2.1.3.4. 桥路类型：须支持全桥、半桥、1/4桥（120Ω应变片无补偿）、1/4桥（公共补偿片）、三线制自补偿应变片、电压输入、电阻及电阻型传感器（三线制）、4-20mA变送器等</w:t>
                  </w:r>
                </w:p>
                <w:p w14:paraId="0A22B2C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2.1.3.5. 桥路设置：每通道独立设置</w:t>
                  </w:r>
                </w:p>
                <w:p w14:paraId="6211789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2.1.4. 通用信号输入电压输入范围：±1V，多档可设置</w:t>
                  </w:r>
                </w:p>
                <w:p w14:paraId="1C1D89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2.1.5. ADC≥24位</w:t>
                  </w:r>
                </w:p>
                <w:p w14:paraId="373D779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2.1.6. 接口与通讯</w:t>
                  </w:r>
                </w:p>
                <w:p w14:paraId="4FB95C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2.1.6.1. 信号接口：快装卸端子排</w:t>
                  </w:r>
                </w:p>
                <w:p w14:paraId="12E9EB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2.1.6.2. 有线通讯：RJ45接口，RS422总线</w:t>
                  </w:r>
                </w:p>
                <w:p w14:paraId="0CF9E4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2.1.6.3. USB接口：可通过USB口实现单台设备的全部测试功能</w:t>
                  </w:r>
                </w:p>
                <w:p w14:paraId="5DCC1F1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2.1.7. 电源与结构</w:t>
                  </w:r>
                </w:p>
                <w:p w14:paraId="590B368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2.1.7.1. 电池：内置可充电锂离子电池，容量3.7V/10AH，支持边充电边工作</w:t>
                  </w:r>
                </w:p>
                <w:p w14:paraId="336E9A0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2.1.7.2. 结构形式：箱式结构</w:t>
                  </w:r>
                </w:p>
                <w:p w14:paraId="405F35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2.3. 静态控制软件包：须包含参数设置、功能控制、数据管理、报告输出等基本测试与控制功能</w:t>
                  </w:r>
                </w:p>
                <w:p w14:paraId="5DF3F5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 配套附件</w:t>
                  </w:r>
                </w:p>
                <w:p w14:paraId="21748F0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2.4.1. 桥梁测试应变片：栅长≥80mm；电阻≥120Ω</w:t>
                  </w:r>
                </w:p>
                <w:p w14:paraId="188227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2.4.2. 应变片延长线：双芯屏蔽线，线径0.2平方</w:t>
                  </w:r>
                </w:p>
                <w:p w14:paraId="0A561F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3.动态信号测试与分析模块</w:t>
                  </w:r>
                </w:p>
                <w:p w14:paraId="425C6F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 动态机箱</w:t>
                  </w:r>
                </w:p>
                <w:p w14:paraId="05AB2D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3.1.1. 测点数量：≥8测点/台</w:t>
                  </w:r>
                </w:p>
                <w:p w14:paraId="255F1B7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 应变测量性能</w:t>
                  </w:r>
                </w:p>
                <w:p w14:paraId="1634064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3.1.2.1. 量程：至少包括±30000με / ±10000με / ±3000με / ±1000με / ±300με，多档可设</w:t>
                  </w:r>
                </w:p>
                <w:p w14:paraId="39C5C4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3.1.2.2. 最高分辨率：≤0.02με</w:t>
                  </w:r>
                </w:p>
                <w:p w14:paraId="5CB3A8E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3.1.2.3. 测量误差：≤±0.2% FS ± 1με</w:t>
                  </w:r>
                </w:p>
                <w:p w14:paraId="0E5F4D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3.1.2.4. 平衡方式：硬件平衡；DAC≥16bit</w:t>
                  </w:r>
                </w:p>
                <w:p w14:paraId="24458F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3.1.2.5. 平衡范围：0 ～ ±25000με</w:t>
                  </w:r>
                </w:p>
                <w:p w14:paraId="203020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3.1.2.6. 应变片阻值范围：50 Ω ～ 20000 Ω</w:t>
                  </w:r>
                </w:p>
                <w:p w14:paraId="11C493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3.1.2.7. 桥路形式：支持全桥、半桥、1/4桥（三线制、无补偿、公共补偿）</w:t>
                  </w:r>
                </w:p>
                <w:p w14:paraId="0CF27C0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 电压/IEPE测量性能</w:t>
                  </w:r>
                </w:p>
                <w:p w14:paraId="2A22C2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3.1.3.1. 最大输入范围：±10V，软件可设置</w:t>
                  </w:r>
                </w:p>
                <w:p w14:paraId="0AE557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3.1.3.2. 频率下限：电压输入为DC(0Hz)，IEPE输入为0.159Hz</w:t>
                  </w:r>
                </w:p>
                <w:p w14:paraId="695C0C8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3.1.3.3. IEPE供电</w:t>
                  </w:r>
                </w:p>
                <w:p w14:paraId="7B6C45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 采集性能</w:t>
                  </w:r>
                </w:p>
                <w:p w14:paraId="6982A57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3.1.4.1. 采样方式：每通道独立ADC并行同步采集</w:t>
                  </w:r>
                </w:p>
                <w:p w14:paraId="0BEA83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3.1.4.2. ADC≥24位</w:t>
                  </w:r>
                </w:p>
                <w:p w14:paraId="7122B1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3.1.4.3. 采样速率：≥8通道（≥1kHz），多挡可设置</w:t>
                  </w:r>
                </w:p>
                <w:p w14:paraId="679C21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3.1.5. 多功能适调：机箱内置多功能适调器，无需外挂模块即可完成应力应变、桥式传感器、电压、IEPE、热电阻、热电偶、三线变阻器、4-20mA等信号的测试</w:t>
                  </w:r>
                </w:p>
                <w:p w14:paraId="7F71F6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3.1.6. 通讯方式：支持USB（单机）和RS422（多台组网）</w:t>
                  </w:r>
                </w:p>
                <w:p w14:paraId="6D1DEC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3.1.7. 工作模式：支持在线或离线采集</w:t>
                  </w:r>
                </w:p>
                <w:p w14:paraId="67C612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3.1.8. 电源与结构</w:t>
                  </w:r>
                </w:p>
                <w:p w14:paraId="0C0BD43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3.1.8.1. 电源：内置锂电池，容量≥4.5AH</w:t>
                  </w:r>
                </w:p>
                <w:p w14:paraId="19A805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 动态网关</w:t>
                  </w:r>
                </w:p>
                <w:p w14:paraId="57180E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3.2.1. 工作模式：具备拨动开关，用于选择有线/无线工作方式</w:t>
                  </w:r>
                </w:p>
                <w:p w14:paraId="6AD940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 动态控制与分析软件包</w:t>
                  </w:r>
                </w:p>
                <w:p w14:paraId="1B3E461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3.3.1. 分析功能：须至少包含FFT分析、传递函数（FRF）分析、相关分析、概率密度与分布分析、倒频谱分析、长数据连续记录及回放分析等常用动态分析功能</w:t>
                  </w:r>
                </w:p>
                <w:p w14:paraId="2BE8CF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3.3.2. 支持二次开发：须提供开发接口，支持多种编译语言: Labview、C++、C#、Visual Basic、Delphi、</w:t>
                  </w:r>
                </w:p>
                <w:p w14:paraId="2930F8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C#Builder等，用户能自行编译软件直接控制设备并获取采集数据</w:t>
                  </w:r>
                </w:p>
                <w:p w14:paraId="744D81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4.模态测试与分析模块</w:t>
                  </w:r>
                </w:p>
                <w:p w14:paraId="2D44DE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 频率节点（内置拾振器）</w:t>
                  </w:r>
                </w:p>
                <w:p w14:paraId="59D086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4.1.1. 通道配置：≥2通道（≥1路内置Z向拾振器 + ≥1路外接电压通道）</w:t>
                  </w:r>
                </w:p>
                <w:p w14:paraId="12FFF15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 内置拾振器</w:t>
                  </w:r>
                </w:p>
                <w:p w14:paraId="3E23C0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4.1.2.1. 量程：加速度、小速度、中速度、大速度，软件程控</w:t>
                  </w:r>
                </w:p>
                <w:p w14:paraId="5131E0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4.1.2.2. 频率范围：≥100 Hz</w:t>
                  </w:r>
                </w:p>
                <w:p w14:paraId="279B37E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4.1.3. 信号调理</w:t>
                  </w:r>
                </w:p>
                <w:p w14:paraId="41111E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4.1.3.1. 增益分挡：*1、*3、*10、*30、*100、*300、*1000、*3000，每通道独立设置</w:t>
                  </w:r>
                </w:p>
                <w:p w14:paraId="6F65AC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4.1.4. 采集性能</w:t>
                  </w:r>
                </w:p>
                <w:p w14:paraId="262788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4.1.4.1. ADC≥24位</w:t>
                  </w:r>
                </w:p>
                <w:p w14:paraId="3E7970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4.1.4.2. 采样模式：过采样模式</w:t>
                  </w:r>
                </w:p>
                <w:p w14:paraId="5CD313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4.1.4.3. 采样方式：每通道独立ADC并行同步采集</w:t>
                  </w:r>
                </w:p>
                <w:p w14:paraId="1BBC37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4.1.4.4. 采样速率：最高≥1024Hz/通道，多挡可设置</w:t>
                  </w:r>
                </w:p>
                <w:p w14:paraId="33D1DF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4.1.5. 数据存储：内置存储器容量≥1GB</w:t>
                  </w:r>
                </w:p>
                <w:p w14:paraId="282ACD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4.1.6. 通讯方式：支持4G无线传输</w:t>
                  </w:r>
                </w:p>
                <w:p w14:paraId="5CE599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4.1.7. 电源：内置锂电池，待机时长：≥6h</w:t>
                  </w:r>
                </w:p>
                <w:p w14:paraId="16B6DD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 模态分析软件</w:t>
                  </w:r>
                </w:p>
                <w:p w14:paraId="677071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4.2.1. 分析功能：须包含频响函数法（FRF法）、环境激励法（ODS法）和MIMO多入多出频响函数分析</w:t>
                  </w:r>
                </w:p>
                <w:p w14:paraId="5E77FF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4.2.2. 支持二次开发：提供软件二次开发接口、支持多种编译语言: Labview、C++、C#、Visual Basic、Delphi、</w:t>
                  </w:r>
                </w:p>
                <w:p w14:paraId="063A28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C#Builder等，用户能自行编译软件直接控制设备并获取采集数据</w:t>
                  </w:r>
                </w:p>
                <w:p w14:paraId="3782387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 拾振器</w:t>
                  </w:r>
                </w:p>
                <w:p w14:paraId="1A5FE5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4.3.1. 基本参数</w:t>
                  </w:r>
                </w:p>
                <w:p w14:paraId="68AA077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4.3.1.1. 量程分档：4档（1档-加速度；2档-小速度；3档-中速度；4档-大速度）</w:t>
                  </w:r>
                </w:p>
                <w:p w14:paraId="1F7864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4.3.2. 配置要求：配备≥4根30米BNC连接线</w:t>
                  </w:r>
                </w:p>
                <w:p w14:paraId="3208ED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5.索力测试模块</w:t>
                  </w:r>
                </w:p>
                <w:p w14:paraId="0EB9B7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 基本配置</w:t>
                  </w:r>
                </w:p>
                <w:p w14:paraId="70A1708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5.1.1. 通道数：1通道，内置单轴Z向加速度传感器</w:t>
                  </w:r>
                </w:p>
                <w:p w14:paraId="76A69A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5.1.2.1. 量程：≥±1g</w:t>
                  </w:r>
                </w:p>
                <w:p w14:paraId="7C18B8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5.1.2.2. 横向灵敏度：≤ 5%</w:t>
                  </w:r>
                </w:p>
                <w:p w14:paraId="002E45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 信号特性</w:t>
                  </w:r>
                </w:p>
                <w:p w14:paraId="0F8C50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5.2.1. 信号耦合方式：AC耦合</w:t>
                  </w:r>
                </w:p>
                <w:p w14:paraId="5311963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5.2.2. AC耦合下限频率(-3dB)：≤0.2 Hz</w:t>
                  </w:r>
                </w:p>
                <w:p w14:paraId="5AF6EE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5.2.3. 量程：≥±1g、≥±0.1g、≥±0.01g，多挡可设置</w:t>
                  </w:r>
                </w:p>
                <w:p w14:paraId="04B209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5.2.4. 精度：≤±0.5%</w:t>
                  </w:r>
                </w:p>
                <w:p w14:paraId="25D6B4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 采集性能</w:t>
                  </w:r>
                </w:p>
                <w:p w14:paraId="027D6C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5.3.1. AD位数：24位</w:t>
                  </w:r>
                </w:p>
                <w:p w14:paraId="6DF73D8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5.3.2. 采样模式：过采样模式</w:t>
                  </w:r>
                </w:p>
                <w:p w14:paraId="0025869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5.3.3. 采样速率：最高≥1kHz，多档可设置</w:t>
                  </w:r>
                </w:p>
                <w:p w14:paraId="1EA951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 通讯与电源</w:t>
                  </w:r>
                </w:p>
                <w:p w14:paraId="183469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5.4.1. 电源与续航</w:t>
                  </w:r>
                </w:p>
                <w:p w14:paraId="40AD83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5.4.1.1. 电池：内置锂电池</w:t>
                  </w:r>
                </w:p>
                <w:p w14:paraId="05CE3C1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5.4.1.2. 工作时间：≥12小时</w:t>
                  </w:r>
                </w:p>
              </w:tc>
              <w:tc>
                <w:tcPr>
                  <w:tcW w:w="1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87CB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1套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56724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40.00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F539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18"/>
                    </w:rPr>
                    <w:t>40.00</w:t>
                  </w:r>
                </w:p>
              </w:tc>
            </w:tr>
          </w:tbl>
          <w:p w14:paraId="08F4702A"/>
        </w:tc>
      </w:tr>
      <w:tr w14:paraId="3EC08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677938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633" w:type="dxa"/>
          </w:tcPr>
          <w:p w14:paraId="77A9DA40"/>
        </w:tc>
        <w:tc>
          <w:tcPr>
            <w:tcW w:w="7483" w:type="dxa"/>
          </w:tcPr>
          <w:p w14:paraId="7C1223E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四、需执行的国家相关标准、行业标准、地方标准或者其他标准、规范：</w:t>
            </w:r>
          </w:p>
          <w:p w14:paraId="115A21A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《建筑基桩检测技术规范》（JGJ 106-2014）与《公路工程基桩检测技术规程》（JTG/T 3512-2020）；基坑监测须符合《建筑基坑工程监测技术标准》（GB 50497-2019）与《工程测量规范》（GB 50026-2020）；桥梁动静载试验及监测则须依据《公路桥梁荷载试验规程》（JTG/T J21-01-2015）等国家相关标准。</w:t>
            </w:r>
          </w:p>
        </w:tc>
      </w:tr>
      <w:tr w14:paraId="201FA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008A51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633" w:type="dxa"/>
          </w:tcPr>
          <w:p w14:paraId="3E969BE9"/>
        </w:tc>
        <w:tc>
          <w:tcPr>
            <w:tcW w:w="7483" w:type="dxa"/>
          </w:tcPr>
          <w:p w14:paraId="7BAC78A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五、货物包装运输、供货时间、供货地点、技术保障等要求：</w:t>
            </w:r>
          </w:p>
          <w:p w14:paraId="7606E2A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此价格包含设计、生产、运输、保险、安装调试及培训等费用；供货时间：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签订合同后25个工作日内供货并安装调试完成</w:t>
            </w:r>
            <w:r>
              <w:rPr>
                <w:rFonts w:ascii="仿宋_GB2312" w:hAnsi="仿宋_GB2312" w:eastAsia="仿宋_GB2312" w:cs="仿宋_GB2312"/>
                <w:sz w:val="21"/>
              </w:rPr>
              <w:t>；供货地点：陕西铁路工程职业技术学院；技术保障：7*24h技术服务支持。</w:t>
            </w:r>
          </w:p>
        </w:tc>
      </w:tr>
      <w:tr w14:paraId="2FA7D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558085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633" w:type="dxa"/>
          </w:tcPr>
          <w:p w14:paraId="385E024B"/>
        </w:tc>
        <w:tc>
          <w:tcPr>
            <w:tcW w:w="7483" w:type="dxa"/>
          </w:tcPr>
          <w:p w14:paraId="74227D8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六、采购标的的专用工具、备品备件、安装调试及配套工程、质量保证、售后服务等要求：</w:t>
            </w:r>
          </w:p>
          <w:p w14:paraId="7CB2BEF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1、提供项目所必须的安装工具箱等必备的工具及耗材；</w:t>
            </w:r>
          </w:p>
          <w:p w14:paraId="3F06179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2、所有产品均需要厂家提供质量保证、售后服务：</w:t>
            </w:r>
          </w:p>
          <w:p w14:paraId="4307C75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（1）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自验收合格之日起质保贰年</w:t>
            </w:r>
            <w:r>
              <w:rPr>
                <w:rFonts w:ascii="仿宋_GB2312" w:hAnsi="仿宋_GB2312" w:eastAsia="仿宋_GB2312" w:cs="仿宋_GB2312"/>
                <w:sz w:val="21"/>
              </w:rPr>
              <w:t>；（2）售后服务：质保期内非人为原因损坏，制造商提供维修，4小时响应，12小时到达现场实施维修，48小时内不能解决售后问题的，须提供备用产品供甲方正常使用。</w:t>
            </w:r>
          </w:p>
          <w:p w14:paraId="0BE02FA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（3）配套实训任务书，相关实训设施需提供实操演示视频或者进行演示培训。</w:t>
            </w:r>
          </w:p>
        </w:tc>
      </w:tr>
      <w:tr w14:paraId="77A6C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</w:tcPr>
          <w:p w14:paraId="63CD12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633" w:type="dxa"/>
          </w:tcPr>
          <w:p w14:paraId="1D31403A"/>
        </w:tc>
        <w:tc>
          <w:tcPr>
            <w:tcW w:w="7483" w:type="dxa"/>
          </w:tcPr>
          <w:p w14:paraId="288E1EC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七、验收标准</w:t>
            </w:r>
          </w:p>
          <w:p w14:paraId="1EB2810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 xml:space="preserve">  《建筑基桩检测技术规范》（JGJ 106-2014）与《公路工程基桩检测技术规程》（JTG/T 3512-2020）；基坑监测须符合《建筑基坑工程监测技术标准》（GB 50497-2019）与《工程测量规范》（GB 50026-2020）；桥梁动静载试验及监测则须依据《公路桥梁荷载试验规程》（JTG/T J21-01-2015）。</w:t>
            </w:r>
          </w:p>
        </w:tc>
      </w:tr>
    </w:tbl>
    <w:p w14:paraId="57881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10D2"/>
    <w:rsid w:val="736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2026-03-03T10:40:00Z</dcterms:created>
  <dc:creator>123</dc:creator>
  <cp:lastModifiedBy>123</cp:lastModifiedBy>
  <dcterms:modified xsi:type="dcterms:W3CDTF">2026-03-03T10:41:26Z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D0B87088CABF440B9D30C262E17221C9_11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