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4E8DE">
      <w:pPr>
        <w:spacing w:line="240" w:lineRule="auto"/>
        <w:jc w:val="center"/>
        <w:rPr>
          <w:rFonts w:hint="eastAsia" w:ascii="宋体" w:hAnsi="宋体"/>
          <w:b/>
          <w:bCs w:val="0"/>
          <w:kern w:val="0"/>
          <w:sz w:val="32"/>
          <w:szCs w:val="32"/>
          <w:lang w:eastAsia="zh-CN"/>
        </w:rPr>
      </w:pPr>
      <w:bookmarkStart w:id="0" w:name="OLE_LINK1"/>
      <w:r>
        <w:rPr>
          <w:rFonts w:hint="eastAsia" w:ascii="宋体" w:hAnsi="宋体"/>
          <w:b/>
          <w:bCs w:val="0"/>
          <w:kern w:val="0"/>
          <w:sz w:val="32"/>
          <w:szCs w:val="32"/>
          <w:lang w:eastAsia="zh-CN"/>
        </w:rPr>
        <w:t>陕西省交口抽渭灌溉中心陕西省交口抽渭灌区2026年度省级水利工程维修养护项目（实施方案编制）</w:t>
      </w:r>
    </w:p>
    <w:p w14:paraId="4CC4B2BA">
      <w:pPr>
        <w:spacing w:line="240" w:lineRule="auto"/>
        <w:jc w:val="center"/>
        <w:rPr>
          <w:rFonts w:hint="eastAsia"/>
        </w:rPr>
      </w:pPr>
      <w:bookmarkStart w:id="1" w:name="_GoBack"/>
      <w:r>
        <w:rPr>
          <w:rFonts w:hint="eastAsia" w:ascii="宋体" w:hAnsi="宋体"/>
          <w:b/>
          <w:bCs w:val="0"/>
          <w:kern w:val="0"/>
          <w:sz w:val="36"/>
          <w:szCs w:val="36"/>
          <w:lang w:val="en-US" w:eastAsia="zh-CN"/>
        </w:rPr>
        <w:t>文件</w:t>
      </w:r>
      <w:r>
        <w:rPr>
          <w:rFonts w:hint="eastAsia" w:ascii="宋体" w:hAnsi="宋体"/>
          <w:b/>
          <w:bCs w:val="0"/>
          <w:kern w:val="0"/>
          <w:sz w:val="36"/>
          <w:szCs w:val="36"/>
          <w:lang w:eastAsia="zh-CN"/>
        </w:rPr>
        <w:t>领取</w:t>
      </w:r>
      <w:r>
        <w:rPr>
          <w:rFonts w:hint="eastAsia" w:ascii="宋体" w:hAnsi="宋体"/>
          <w:b/>
          <w:bCs w:val="0"/>
          <w:kern w:val="0"/>
          <w:sz w:val="36"/>
          <w:szCs w:val="36"/>
        </w:rPr>
        <w:t>登记表</w:t>
      </w:r>
      <w:bookmarkEnd w:id="0"/>
    </w:p>
    <w:bookmarkEnd w:id="1"/>
    <w:p w14:paraId="0DA4B350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项目编号：YZYZB-202600</w:t>
      </w:r>
      <w:r>
        <w:rPr>
          <w:rFonts w:hint="eastAsia" w:ascii="宋体" w:hAnsi="宋体" w:cs="Times New Roman"/>
          <w:b/>
          <w:bCs w:val="0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 xml:space="preserve">号       </w:t>
      </w:r>
    </w:p>
    <w:tbl>
      <w:tblPr>
        <w:tblStyle w:val="3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08"/>
        <w:gridCol w:w="1365"/>
        <w:gridCol w:w="6601"/>
      </w:tblGrid>
      <w:tr w14:paraId="1BA7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031" w:hRule="atLeast"/>
          <w:jc w:val="center"/>
        </w:trPr>
        <w:tc>
          <w:tcPr>
            <w:tcW w:w="2073" w:type="dxa"/>
            <w:gridSpan w:val="2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7D1C2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  <w:p w14:paraId="5309BD1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（营业执照名称）</w:t>
            </w:r>
          </w:p>
        </w:tc>
        <w:tc>
          <w:tcPr>
            <w:tcW w:w="6601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B48C64">
            <w:pPr>
              <w:jc w:val="center"/>
              <w:rPr>
                <w:b w:val="0"/>
                <w:bCs w:val="0"/>
              </w:rPr>
            </w:pPr>
          </w:p>
          <w:p w14:paraId="2ED4881A">
            <w:pPr>
              <w:jc w:val="center"/>
              <w:rPr>
                <w:b w:val="0"/>
                <w:bCs w:val="0"/>
              </w:rPr>
            </w:pPr>
          </w:p>
        </w:tc>
      </w:tr>
      <w:tr w14:paraId="19C0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50" w:hRule="atLeast"/>
          <w:jc w:val="center"/>
        </w:trPr>
        <w:tc>
          <w:tcPr>
            <w:tcW w:w="2073" w:type="dxa"/>
            <w:gridSpan w:val="2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E5D7CF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6601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B0017C5">
            <w:pPr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473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02" w:hRule="atLeast"/>
          <w:jc w:val="center"/>
        </w:trPr>
        <w:tc>
          <w:tcPr>
            <w:tcW w:w="708" w:type="dxa"/>
            <w:vMerge w:val="restart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29203E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</w:t>
            </w:r>
          </w:p>
          <w:p w14:paraId="4C955B79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29995DA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系</w:t>
            </w:r>
          </w:p>
          <w:p w14:paraId="5157D6C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6D4075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</w:tc>
        <w:tc>
          <w:tcPr>
            <w:tcW w:w="1365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056459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6601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245C358">
            <w:pPr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3BA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90" w:hRule="atLeast"/>
          <w:jc w:val="center"/>
        </w:trPr>
        <w:tc>
          <w:tcPr>
            <w:tcW w:w="708" w:type="dxa"/>
            <w:vMerge w:val="continue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0C9A2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C94A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办公电话</w:t>
            </w:r>
          </w:p>
        </w:tc>
        <w:tc>
          <w:tcPr>
            <w:tcW w:w="6601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DE34EC">
            <w:pPr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8B2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271" w:hRule="atLeast"/>
          <w:jc w:val="center"/>
        </w:trPr>
        <w:tc>
          <w:tcPr>
            <w:tcW w:w="708" w:type="dxa"/>
            <w:vMerge w:val="continue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94BF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3EFFF8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移动电话</w:t>
            </w:r>
          </w:p>
        </w:tc>
        <w:tc>
          <w:tcPr>
            <w:tcW w:w="6601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79FF38">
            <w:pPr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966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708" w:type="dxa"/>
            <w:vMerge w:val="continue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BB9A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B7CB0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  <w:tc>
          <w:tcPr>
            <w:tcW w:w="6601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AEF5744">
            <w:pPr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DA3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52" w:hRule="atLeast"/>
          <w:jc w:val="center"/>
        </w:trPr>
        <w:tc>
          <w:tcPr>
            <w:tcW w:w="2073" w:type="dxa"/>
            <w:gridSpan w:val="2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B68374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    质</w:t>
            </w:r>
          </w:p>
        </w:tc>
        <w:tc>
          <w:tcPr>
            <w:tcW w:w="6601" w:type="dxa"/>
            <w:shd w:val="clear" w:color="auto" w:fill="auto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308C4B">
            <w:pPr>
              <w:snapToGrid w:val="0"/>
              <w:spacing w:line="360" w:lineRule="auto"/>
              <w:jc w:val="both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单位介绍信；</w:t>
            </w:r>
          </w:p>
          <w:p w14:paraId="2CAD4B7B">
            <w:pPr>
              <w:pStyle w:val="2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被授权人身份证复印件（加盖公章）</w:t>
            </w:r>
          </w:p>
        </w:tc>
      </w:tr>
      <w:tr w14:paraId="23BC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06" w:hRule="atLeast"/>
          <w:jc w:val="center"/>
        </w:trPr>
        <w:tc>
          <w:tcPr>
            <w:tcW w:w="2073" w:type="dxa"/>
            <w:gridSpan w:val="2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DD2C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   注</w:t>
            </w:r>
          </w:p>
        </w:tc>
        <w:tc>
          <w:tcPr>
            <w:tcW w:w="6601" w:type="dxa"/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F8F98A5">
            <w:pPr>
              <w:numPr>
                <w:ilvl w:val="0"/>
                <w:numId w:val="0"/>
              </w:numPr>
              <w:snapToGrid w:val="0"/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</w:t>
            </w:r>
            <w:r>
              <w:rPr>
                <w:rFonts w:hint="eastAsia" w:ascii="宋体" w:hAnsi="宋体"/>
                <w:sz w:val="24"/>
              </w:rPr>
              <w:t>位填表时需确认“单位名称”与营业执照名称一致，若有误，责任自负。</w:t>
            </w:r>
          </w:p>
        </w:tc>
      </w:tr>
    </w:tbl>
    <w:p w14:paraId="30595675">
      <w:pPr>
        <w:numPr>
          <w:ilvl w:val="0"/>
          <w:numId w:val="0"/>
        </w:numPr>
        <w:snapToGrid w:val="0"/>
        <w:spacing w:line="360" w:lineRule="auto"/>
        <w:ind w:firstLine="480" w:firstLineChars="200"/>
        <w:jc w:val="right"/>
      </w:pP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06517"/>
    <w:rsid w:val="1630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2026-03-13T02:10:00Z</dcterms:created>
  <dc:creator>96</dc:creator>
  <cp:lastModifiedBy>96</cp:lastModifiedBy>
  <dcterms:modified xsi:type="dcterms:W3CDTF">2026-03-13T02:11:38Z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0BB8EEFFAAE04D15879B6A6BB0339130_11</vt:lpwstr>
  </property>
  <property fmtid="{D5CDD505-2E9C-101B-9397-08002B2CF9AE}" pid="4" name="KSOTemplateDocerSaveRecord">
    <vt:lpwstr>eyJoZGlkIjoiMzI1ZDk0NDZkMDQ0ZTlhZTIzYjFkNjQ4NWZhMmM1YTUiLCJ1c2VySWQiOiI2MzMzODEwMTQifQ==</vt:lpwstr>
  </property>
</Properties>
</file>