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32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92" w:firstLineChars="200"/>
        <w:textAlignment w:val="auto"/>
      </w:pPr>
      <w:r>
        <w:rPr>
          <w:rFonts w:hint="eastAsia" w:ascii="宋体" w:hAnsi="宋体" w:eastAsia="宋体" w:cs="宋体"/>
          <w:spacing w:val="8"/>
          <w:kern w:val="2"/>
          <w:sz w:val="28"/>
          <w:szCs w:val="28"/>
          <w:lang w:val="en-US" w:eastAsia="en-US" w:bidi="ar-SA"/>
        </w:rPr>
        <w:t>为保障教职工通勤需求，</w:t>
      </w:r>
      <w:r>
        <w:rPr>
          <w:rFonts w:hint="eastAsia" w:ascii="宋体" w:hAnsi="宋体" w:eastAsia="宋体" w:cs="宋体"/>
          <w:spacing w:val="8"/>
          <w:kern w:val="2"/>
          <w:sz w:val="28"/>
          <w:szCs w:val="28"/>
          <w:lang w:val="en-US" w:eastAsia="zh-CN" w:bidi="ar-SA"/>
        </w:rPr>
        <w:t>计划</w:t>
      </w:r>
      <w:r>
        <w:rPr>
          <w:rFonts w:hint="eastAsia" w:ascii="宋体" w:hAnsi="宋体" w:eastAsia="宋体" w:cs="宋体"/>
          <w:spacing w:val="8"/>
          <w:kern w:val="2"/>
          <w:sz w:val="28"/>
          <w:szCs w:val="28"/>
          <w:lang w:val="en-US" w:eastAsia="en-US" w:bidi="ar-SA"/>
        </w:rPr>
        <w:t>租赁2辆</w:t>
      </w:r>
      <w:r>
        <w:rPr>
          <w:rFonts w:hint="eastAsia" w:ascii="宋体" w:hAnsi="宋体" w:eastAsia="宋体" w:cs="宋体"/>
          <w:color w:val="auto"/>
          <w:spacing w:val="8"/>
          <w:kern w:val="2"/>
          <w:sz w:val="28"/>
          <w:szCs w:val="28"/>
          <w:lang w:val="en-US" w:eastAsia="en-US" w:bidi="ar-SA"/>
        </w:rPr>
        <w:t>4</w:t>
      </w:r>
      <w:r>
        <w:rPr>
          <w:rFonts w:hint="eastAsia" w:ascii="宋体" w:hAnsi="宋体" w:eastAsia="宋体" w:cs="宋体"/>
          <w:color w:val="auto"/>
          <w:spacing w:val="8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宋体" w:hAnsi="宋体" w:eastAsia="宋体" w:cs="宋体"/>
          <w:spacing w:val="8"/>
          <w:kern w:val="2"/>
          <w:sz w:val="28"/>
          <w:szCs w:val="28"/>
          <w:lang w:val="en-US" w:eastAsia="en-US" w:bidi="ar-SA"/>
        </w:rPr>
        <w:t>座</w:t>
      </w:r>
      <w:r>
        <w:rPr>
          <w:rFonts w:hint="eastAsia" w:ascii="宋体" w:hAnsi="宋体" w:eastAsia="宋体" w:cs="宋体"/>
          <w:spacing w:val="8"/>
          <w:kern w:val="2"/>
          <w:sz w:val="28"/>
          <w:szCs w:val="28"/>
          <w:lang w:val="en-US" w:eastAsia="zh-CN" w:bidi="ar-SA"/>
        </w:rPr>
        <w:t>及以上</w:t>
      </w:r>
      <w:bookmarkStart w:id="0" w:name="_GoBack"/>
      <w:bookmarkEnd w:id="0"/>
      <w:r>
        <w:rPr>
          <w:rFonts w:hint="eastAsia" w:ascii="宋体" w:hAnsi="宋体" w:eastAsia="宋体" w:cs="宋体"/>
          <w:spacing w:val="8"/>
          <w:kern w:val="2"/>
          <w:sz w:val="28"/>
          <w:szCs w:val="28"/>
          <w:lang w:val="en-US" w:eastAsia="en-US" w:bidi="ar-SA"/>
        </w:rPr>
        <w:t>绿色能源大巴车（含持证驾驶员），服务期限为2026年5月1日至2027年4月30日。原合同将于2026年4月30日到期，需确保服务无缝衔接。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757BE"/>
    <w:rsid w:val="540B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90</Characters>
  <Lines>0</Lines>
  <Paragraphs>0</Paragraphs>
  <TotalTime>4</TotalTime>
  <ScaleCrop>false</ScaleCrop>
  <LinksUpToDate>false</LinksUpToDate>
  <CharactersWithSpaces>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2026-03-11T06:00:00Z</dcterms:created>
  <dc:creator>26532</dc:creator>
  <cp:lastModifiedBy>JYZB</cp:lastModifiedBy>
  <dcterms:modified xsi:type="dcterms:W3CDTF">2026-03-20T01:48:55Z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eyJoZGlkIjoiMWMzYWVmYWNmMWM3NzMxMWEyMWY4NjgwMDBiMWNhMWIiLCJ1c2VySWQiOiIyNDIxOTA0MzAifQ==</vt:lpwstr>
  </property>
  <property fmtid="{D5CDD505-2E9C-101B-9397-08002B2CF9AE}" pid="4" name="ICV">
    <vt:lpwstr>B83502E317084CCE982B5B86FA2E940B_12</vt:lpwstr>
  </property>
</Properties>
</file>