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9647F">
      <w:pPr>
        <w:adjustRightInd w:val="0"/>
        <w:snapToGrid w:val="0"/>
        <w:spacing w:beforeLines="100" w:afterLines="50" w:line="360" w:lineRule="auto"/>
        <w:jc w:val="center"/>
        <w:outlineLvl w:val="1"/>
        <w:rPr>
          <w:rFonts w:ascii="宋体" w:hAnsi="宋体" w:cs="宋体"/>
          <w:b/>
          <w:sz w:val="32"/>
          <w:szCs w:val="32"/>
        </w:rPr>
      </w:pPr>
      <w:bookmarkStart w:id="7" w:name="_GoBack"/>
      <w:bookmarkEnd w:id="7"/>
      <w:r>
        <w:rPr>
          <w:rFonts w:hint="eastAsia" w:ascii="宋体" w:hAnsi="宋体" w:cs="宋体"/>
          <w:b/>
          <w:sz w:val="32"/>
          <w:szCs w:val="32"/>
        </w:rPr>
        <w:t>供应商资格证明文件</w:t>
      </w:r>
    </w:p>
    <w:p w14:paraId="6BBDE084">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bookmarkStart w:id="0" w:name="_Toc495909096"/>
      <w:bookmarkStart w:id="1" w:name="_Toc495681532"/>
      <w:bookmarkStart w:id="2" w:name="_Toc495908047"/>
      <w:bookmarkStart w:id="3" w:name="_Toc495671262"/>
      <w:bookmarkStart w:id="4" w:name="_Toc495681405"/>
      <w:bookmarkStart w:id="5" w:name="_Toc495681251"/>
      <w:r>
        <w:rPr>
          <w:rFonts w:hint="eastAsia" w:ascii="宋体" w:hAnsi="宋体" w:eastAsia="宋体" w:cs="宋体"/>
          <w:sz w:val="28"/>
          <w:szCs w:val="28"/>
        </w:rPr>
        <w:t>1、有效的主体资格证明：具有独立承担民事责任能力的法人、其他组织或自然人，并出具合法有效的相关证明材料。供应商需在项目电子化交易系统中按要求上传相应证明文件并进行电子签章；</w:t>
      </w:r>
    </w:p>
    <w:p w14:paraId="1F629491">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14:paraId="7BD5F93A">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3、税收缴纳证明：提供递交响应文件截止之日前一年内任意一个月的纳税证明或完税证明，依法免税的单位应提供相关证明材料</w:t>
      </w:r>
      <w:r>
        <w:rPr>
          <w:rFonts w:hint="eastAsia" w:ascii="宋体" w:hAnsi="宋体" w:cs="宋体"/>
          <w:sz w:val="28"/>
          <w:szCs w:val="28"/>
        </w:rPr>
        <w:t>。</w:t>
      </w:r>
      <w:r>
        <w:rPr>
          <w:rFonts w:hint="eastAsia" w:ascii="宋体" w:hAnsi="宋体" w:eastAsia="宋体" w:cs="宋体"/>
          <w:sz w:val="28"/>
          <w:szCs w:val="28"/>
        </w:rPr>
        <w:t>供应商需在项目电子化交易系统中按要求上传相应证明文件并进行电子签章；</w:t>
      </w:r>
    </w:p>
    <w:p w14:paraId="6AC6F555">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4、社会保障资金缴纳证明：提供递交响应文件截止之日前一年内任意一个月的社会保障资金缴存单据或社保机构开具的社会保险参保缴费情况证明，依法不需要缴纳社会保障资金的单位应提供相关证明材料</w:t>
      </w:r>
      <w:r>
        <w:rPr>
          <w:rFonts w:hint="eastAsia" w:ascii="宋体" w:hAnsi="宋体" w:cs="宋体"/>
          <w:sz w:val="28"/>
          <w:szCs w:val="28"/>
        </w:rPr>
        <w:t>。</w:t>
      </w:r>
      <w:r>
        <w:rPr>
          <w:rFonts w:hint="eastAsia" w:ascii="宋体" w:hAnsi="宋体" w:eastAsia="宋体" w:cs="宋体"/>
          <w:sz w:val="28"/>
          <w:szCs w:val="28"/>
        </w:rPr>
        <w:t>供应商需在项目电子化交易系统中按要求上传相应证明文件并进行电子签章；</w:t>
      </w:r>
    </w:p>
    <w:p w14:paraId="41ECDC77">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5、履行合同所必需的设备和专业技术能力：提供具有履行合同所必需的设备和专业技术能力的承诺</w:t>
      </w:r>
      <w:r>
        <w:rPr>
          <w:rFonts w:hint="eastAsia" w:ascii="宋体" w:hAnsi="宋体" w:cs="宋体"/>
          <w:sz w:val="28"/>
          <w:szCs w:val="28"/>
        </w:rPr>
        <w:t>。</w:t>
      </w:r>
      <w:r>
        <w:rPr>
          <w:rFonts w:hint="eastAsia" w:ascii="宋体" w:hAnsi="宋体" w:eastAsia="宋体" w:cs="宋体"/>
          <w:sz w:val="28"/>
          <w:szCs w:val="28"/>
        </w:rPr>
        <w:t>供应商需在项目电子化交易系统中按要求上传相应证明文件并进行电子签章；</w:t>
      </w:r>
    </w:p>
    <w:p w14:paraId="04D35F12">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6、前三年无重大违法记录声明：参加政府采购活动前三年内，在经营活动中没有重大违法记录的书面声明（成立时间至提交响应文件截止时间不足三年的可提供成立至今的书面声明）</w:t>
      </w:r>
      <w:r>
        <w:rPr>
          <w:rFonts w:hint="eastAsia" w:ascii="宋体" w:hAnsi="宋体" w:cs="宋体"/>
          <w:sz w:val="28"/>
          <w:szCs w:val="28"/>
        </w:rPr>
        <w:t>。</w:t>
      </w:r>
      <w:r>
        <w:rPr>
          <w:rFonts w:hint="eastAsia" w:ascii="宋体" w:hAnsi="宋体" w:eastAsia="宋体" w:cs="宋体"/>
          <w:sz w:val="28"/>
          <w:szCs w:val="28"/>
        </w:rPr>
        <w:t>供应商需在项目电子化交易系统中按要求上传相应证明文件并进行电子签章；</w:t>
      </w:r>
    </w:p>
    <w:p w14:paraId="44DBB8D9">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7、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14:paraId="26103C5C">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w:t>
      </w:r>
      <w:r>
        <w:rPr>
          <w:rFonts w:hint="eastAsia" w:ascii="宋体" w:hAnsi="宋体" w:eastAsia="宋体" w:cs="宋体"/>
          <w:sz w:val="28"/>
          <w:szCs w:val="28"/>
        </w:rPr>
        <w:t>。供应商需在项目电子化交易系统中按要求上传相应证明文件并进行电子签章；</w:t>
      </w:r>
    </w:p>
    <w:p w14:paraId="70C54287">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w:t>
      </w:r>
      <w:r>
        <w:rPr>
          <w:rFonts w:hint="eastAsia" w:ascii="宋体" w:hAnsi="宋体" w:eastAsia="宋体" w:cs="宋体"/>
          <w:sz w:val="28"/>
          <w:szCs w:val="28"/>
        </w:rPr>
        <w:t>、其他要求：①单位负责人为同一人或者存在直接控股、管理关系的不同供应商不得参加同一合同项下的政府采购活动。②为本项目提供整体设计、规范编制或者项目管理、监理、检测等服务的供应</w:t>
      </w:r>
      <w:r>
        <w:rPr>
          <w:rFonts w:hint="eastAsia" w:ascii="宋体" w:hAnsi="宋体" w:eastAsia="宋体" w:cs="宋体"/>
          <w:sz w:val="28"/>
          <w:szCs w:val="28"/>
          <w:lang w:val="en-US" w:eastAsia="zh-CN"/>
        </w:rPr>
        <w:t>商，不得再参加该采购项目的其他采购活动；供应商需在项目电子化交易系统中按要求上传相应证明文件并进行电子签章；</w:t>
      </w:r>
    </w:p>
    <w:p w14:paraId="526A702F">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10、是否接受联合体投标：本项目不接受联合体投标（提供非联合体声明函），供应商需在项目电子化交易系统中按要求上传相应证明文件并进行电子签章。</w:t>
      </w:r>
    </w:p>
    <w:p w14:paraId="1E3268F4">
      <w:pPr>
        <w:pStyle w:val="1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注：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宋体" w:hAnsi="宋体" w:eastAsia="宋体" w:cs="宋体"/>
          <w:sz w:val="28"/>
          <w:szCs w:val="28"/>
          <w:lang w:val="zh-CN" w:eastAsia="zh-CN"/>
        </w:rPr>
        <w:t>。</w:t>
      </w:r>
    </w:p>
    <w:p w14:paraId="79AB7135">
      <w:pPr>
        <w:rPr>
          <w:rFonts w:ascii="宋体" w:hAnsi="宋体" w:cs="宋体"/>
          <w:sz w:val="24"/>
          <w:szCs w:val="24"/>
          <w:lang w:val="zh-CN"/>
        </w:rPr>
      </w:pPr>
      <w:r>
        <w:rPr>
          <w:rFonts w:hint="eastAsia" w:ascii="宋体" w:hAnsi="宋体" w:cs="宋体"/>
          <w:sz w:val="24"/>
          <w:szCs w:val="24"/>
          <w:lang w:val="zh-CN"/>
        </w:rPr>
        <w:br w:type="page"/>
      </w:r>
    </w:p>
    <w:p w14:paraId="5AB96A4E">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0BB7D2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09CD4B9E">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335822C2">
            <w:pPr>
              <w:topLinePunct/>
              <w:snapToGrid w:val="0"/>
              <w:spacing w:line="360" w:lineRule="auto"/>
              <w:jc w:val="center"/>
              <w:rPr>
                <w:rFonts w:ascii="宋体" w:hAnsi="宋体" w:cs="宋体"/>
                <w:sz w:val="24"/>
                <w:szCs w:val="24"/>
              </w:rPr>
            </w:pPr>
          </w:p>
        </w:tc>
        <w:tc>
          <w:tcPr>
            <w:tcW w:w="1890" w:type="dxa"/>
            <w:noWrap/>
            <w:vAlign w:val="center"/>
          </w:tcPr>
          <w:p w14:paraId="27FE2294">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0AD1333C">
            <w:pPr>
              <w:topLinePunct/>
              <w:snapToGrid w:val="0"/>
              <w:spacing w:line="360" w:lineRule="auto"/>
              <w:jc w:val="center"/>
              <w:rPr>
                <w:rFonts w:ascii="宋体" w:hAnsi="宋体" w:cs="宋体"/>
                <w:sz w:val="24"/>
                <w:szCs w:val="24"/>
              </w:rPr>
            </w:pPr>
          </w:p>
        </w:tc>
      </w:tr>
      <w:tr w14:paraId="73478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0B315FFA">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39496051">
            <w:pPr>
              <w:topLinePunct/>
              <w:snapToGrid w:val="0"/>
              <w:spacing w:line="360" w:lineRule="auto"/>
              <w:jc w:val="center"/>
              <w:rPr>
                <w:rFonts w:ascii="宋体" w:hAnsi="宋体" w:cs="宋体"/>
                <w:sz w:val="24"/>
                <w:szCs w:val="24"/>
              </w:rPr>
            </w:pPr>
          </w:p>
        </w:tc>
        <w:tc>
          <w:tcPr>
            <w:tcW w:w="1890" w:type="dxa"/>
            <w:noWrap/>
            <w:vAlign w:val="center"/>
          </w:tcPr>
          <w:p w14:paraId="56EA6D29">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2F5F47C5">
            <w:pPr>
              <w:topLinePunct/>
              <w:snapToGrid w:val="0"/>
              <w:spacing w:line="360" w:lineRule="auto"/>
              <w:jc w:val="center"/>
              <w:rPr>
                <w:rFonts w:ascii="宋体" w:hAnsi="宋体" w:cs="宋体"/>
                <w:sz w:val="24"/>
                <w:szCs w:val="24"/>
              </w:rPr>
            </w:pPr>
          </w:p>
        </w:tc>
      </w:tr>
      <w:tr w14:paraId="758EF0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15FA57BC">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5E36CBF8">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4EC2CAF7">
            <w:pPr>
              <w:topLinePunct/>
              <w:snapToGrid w:val="0"/>
              <w:spacing w:line="360" w:lineRule="auto"/>
              <w:ind w:firstLine="120" w:firstLineChars="50"/>
              <w:jc w:val="center"/>
              <w:rPr>
                <w:rFonts w:ascii="宋体" w:hAnsi="宋体" w:cs="宋体"/>
                <w:sz w:val="24"/>
                <w:szCs w:val="24"/>
              </w:rPr>
            </w:pPr>
          </w:p>
        </w:tc>
      </w:tr>
      <w:tr w14:paraId="508C53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9B67144">
            <w:pPr>
              <w:topLinePunct/>
              <w:snapToGrid w:val="0"/>
              <w:spacing w:line="360" w:lineRule="auto"/>
              <w:jc w:val="center"/>
              <w:rPr>
                <w:rFonts w:ascii="宋体" w:hAnsi="宋体" w:cs="宋体"/>
                <w:sz w:val="24"/>
                <w:szCs w:val="24"/>
              </w:rPr>
            </w:pPr>
          </w:p>
        </w:tc>
        <w:tc>
          <w:tcPr>
            <w:tcW w:w="2852" w:type="dxa"/>
            <w:gridSpan w:val="3"/>
            <w:noWrap/>
            <w:vAlign w:val="center"/>
          </w:tcPr>
          <w:p w14:paraId="59C08FF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0E2B463E">
            <w:pPr>
              <w:topLinePunct/>
              <w:snapToGrid w:val="0"/>
              <w:spacing w:line="360" w:lineRule="auto"/>
              <w:ind w:firstLine="120" w:firstLineChars="50"/>
              <w:jc w:val="center"/>
              <w:rPr>
                <w:rFonts w:ascii="宋体" w:hAnsi="宋体" w:cs="宋体"/>
                <w:sz w:val="24"/>
                <w:szCs w:val="24"/>
              </w:rPr>
            </w:pPr>
          </w:p>
        </w:tc>
      </w:tr>
      <w:tr w14:paraId="7149B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572CBF8D">
            <w:pPr>
              <w:topLinePunct/>
              <w:snapToGrid w:val="0"/>
              <w:spacing w:line="360" w:lineRule="auto"/>
              <w:jc w:val="center"/>
              <w:rPr>
                <w:rFonts w:ascii="宋体" w:hAnsi="宋体" w:cs="宋体"/>
                <w:sz w:val="24"/>
                <w:szCs w:val="24"/>
              </w:rPr>
            </w:pPr>
          </w:p>
        </w:tc>
        <w:tc>
          <w:tcPr>
            <w:tcW w:w="2852" w:type="dxa"/>
            <w:gridSpan w:val="3"/>
            <w:noWrap/>
            <w:vAlign w:val="center"/>
          </w:tcPr>
          <w:p w14:paraId="53267EEE">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7A3316EF">
            <w:pPr>
              <w:topLinePunct/>
              <w:snapToGrid w:val="0"/>
              <w:spacing w:line="360" w:lineRule="auto"/>
              <w:jc w:val="center"/>
              <w:rPr>
                <w:rFonts w:ascii="宋体" w:hAnsi="宋体" w:cs="宋体"/>
                <w:sz w:val="24"/>
                <w:szCs w:val="24"/>
              </w:rPr>
            </w:pPr>
          </w:p>
        </w:tc>
        <w:tc>
          <w:tcPr>
            <w:tcW w:w="1890" w:type="dxa"/>
            <w:noWrap/>
            <w:vAlign w:val="center"/>
          </w:tcPr>
          <w:p w14:paraId="6F4233D2">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5238C5E6">
            <w:pPr>
              <w:topLinePunct/>
              <w:snapToGrid w:val="0"/>
              <w:spacing w:line="360" w:lineRule="auto"/>
              <w:ind w:firstLine="120" w:firstLineChars="50"/>
              <w:jc w:val="center"/>
              <w:rPr>
                <w:rFonts w:ascii="宋体" w:hAnsi="宋体" w:cs="宋体"/>
                <w:sz w:val="24"/>
                <w:szCs w:val="24"/>
              </w:rPr>
            </w:pPr>
          </w:p>
        </w:tc>
      </w:tr>
      <w:tr w14:paraId="7F808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6D0038A">
            <w:pPr>
              <w:topLinePunct/>
              <w:snapToGrid w:val="0"/>
              <w:spacing w:line="360" w:lineRule="auto"/>
              <w:jc w:val="center"/>
              <w:rPr>
                <w:rFonts w:ascii="宋体" w:hAnsi="宋体" w:cs="宋体"/>
                <w:sz w:val="24"/>
                <w:szCs w:val="24"/>
              </w:rPr>
            </w:pPr>
          </w:p>
        </w:tc>
        <w:tc>
          <w:tcPr>
            <w:tcW w:w="2852" w:type="dxa"/>
            <w:gridSpan w:val="3"/>
            <w:noWrap/>
            <w:vAlign w:val="center"/>
          </w:tcPr>
          <w:p w14:paraId="5DE30E63">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0664472C">
            <w:pPr>
              <w:topLinePunct/>
              <w:snapToGrid w:val="0"/>
              <w:spacing w:line="360" w:lineRule="auto"/>
              <w:ind w:firstLine="120" w:firstLineChars="50"/>
              <w:jc w:val="center"/>
              <w:rPr>
                <w:rFonts w:ascii="宋体" w:hAnsi="宋体" w:cs="宋体"/>
                <w:sz w:val="24"/>
                <w:szCs w:val="24"/>
              </w:rPr>
            </w:pPr>
          </w:p>
        </w:tc>
      </w:tr>
      <w:tr w14:paraId="5EB54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742F98CB">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787D6753">
            <w:pPr>
              <w:topLinePunct/>
              <w:snapToGrid w:val="0"/>
              <w:spacing w:line="360" w:lineRule="auto"/>
              <w:jc w:val="center"/>
              <w:rPr>
                <w:rFonts w:ascii="宋体" w:hAnsi="宋体" w:cs="宋体"/>
                <w:sz w:val="24"/>
                <w:szCs w:val="24"/>
              </w:rPr>
            </w:pPr>
          </w:p>
        </w:tc>
      </w:tr>
      <w:tr w14:paraId="4AB2BE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B7CA59B">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3170A66A">
            <w:pPr>
              <w:topLinePunct/>
              <w:snapToGrid w:val="0"/>
              <w:spacing w:line="360" w:lineRule="auto"/>
              <w:jc w:val="center"/>
              <w:rPr>
                <w:rFonts w:ascii="宋体" w:hAnsi="宋体" w:cs="宋体"/>
                <w:sz w:val="24"/>
                <w:szCs w:val="24"/>
              </w:rPr>
            </w:pPr>
          </w:p>
        </w:tc>
      </w:tr>
      <w:tr w14:paraId="398D4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4AB8BECD">
            <w:pPr>
              <w:topLinePunct/>
              <w:snapToGrid w:val="0"/>
              <w:spacing w:line="360" w:lineRule="auto"/>
              <w:jc w:val="center"/>
              <w:rPr>
                <w:rFonts w:ascii="宋体" w:hAnsi="宋体" w:cs="宋体"/>
                <w:sz w:val="24"/>
                <w:szCs w:val="24"/>
              </w:rPr>
            </w:pPr>
            <w:r>
              <w:rPr>
                <w:rFonts w:hint="eastAsia" w:ascii="宋体" w:hAnsi="宋体" w:cs="宋体"/>
                <w:sz w:val="24"/>
                <w:szCs w:val="24"/>
              </w:rPr>
              <w:t>资质名称</w:t>
            </w:r>
          </w:p>
        </w:tc>
        <w:tc>
          <w:tcPr>
            <w:tcW w:w="1398" w:type="dxa"/>
            <w:noWrap/>
            <w:vAlign w:val="center"/>
          </w:tcPr>
          <w:p w14:paraId="1A5BF3C6">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52651DAF">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6E0A90E1">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E4DA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4CF18F0">
            <w:pPr>
              <w:topLinePunct/>
              <w:snapToGrid w:val="0"/>
              <w:spacing w:line="360" w:lineRule="auto"/>
              <w:jc w:val="center"/>
              <w:rPr>
                <w:rFonts w:ascii="宋体" w:hAnsi="宋体" w:cs="宋体"/>
                <w:sz w:val="24"/>
                <w:szCs w:val="24"/>
              </w:rPr>
            </w:pPr>
          </w:p>
        </w:tc>
        <w:tc>
          <w:tcPr>
            <w:tcW w:w="1398" w:type="dxa"/>
            <w:noWrap/>
            <w:vAlign w:val="center"/>
          </w:tcPr>
          <w:p w14:paraId="51D1DD2D">
            <w:pPr>
              <w:topLinePunct/>
              <w:snapToGrid w:val="0"/>
              <w:spacing w:line="360" w:lineRule="auto"/>
              <w:jc w:val="center"/>
              <w:rPr>
                <w:rFonts w:ascii="宋体" w:hAnsi="宋体" w:cs="宋体"/>
                <w:sz w:val="24"/>
                <w:szCs w:val="24"/>
              </w:rPr>
            </w:pPr>
          </w:p>
        </w:tc>
        <w:tc>
          <w:tcPr>
            <w:tcW w:w="2487" w:type="dxa"/>
            <w:gridSpan w:val="2"/>
            <w:noWrap/>
            <w:vAlign w:val="center"/>
          </w:tcPr>
          <w:p w14:paraId="226F8512">
            <w:pPr>
              <w:topLinePunct/>
              <w:snapToGrid w:val="0"/>
              <w:spacing w:line="360" w:lineRule="auto"/>
              <w:jc w:val="center"/>
              <w:rPr>
                <w:rFonts w:ascii="宋体" w:hAnsi="宋体" w:cs="宋体"/>
                <w:sz w:val="24"/>
                <w:szCs w:val="24"/>
              </w:rPr>
            </w:pPr>
          </w:p>
        </w:tc>
        <w:tc>
          <w:tcPr>
            <w:tcW w:w="1995" w:type="dxa"/>
            <w:noWrap/>
            <w:vAlign w:val="center"/>
          </w:tcPr>
          <w:p w14:paraId="727F8B52">
            <w:pPr>
              <w:topLinePunct/>
              <w:snapToGrid w:val="0"/>
              <w:spacing w:line="360" w:lineRule="auto"/>
              <w:jc w:val="center"/>
              <w:rPr>
                <w:rFonts w:ascii="宋体" w:hAnsi="宋体" w:cs="宋体"/>
                <w:sz w:val="24"/>
                <w:szCs w:val="24"/>
              </w:rPr>
            </w:pPr>
          </w:p>
        </w:tc>
      </w:tr>
      <w:tr w14:paraId="60F885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35DEABF">
            <w:pPr>
              <w:topLinePunct/>
              <w:snapToGrid w:val="0"/>
              <w:spacing w:line="360" w:lineRule="auto"/>
              <w:jc w:val="center"/>
              <w:rPr>
                <w:rFonts w:ascii="宋体" w:hAnsi="宋体" w:cs="宋体"/>
                <w:sz w:val="24"/>
                <w:szCs w:val="24"/>
              </w:rPr>
            </w:pPr>
          </w:p>
        </w:tc>
        <w:tc>
          <w:tcPr>
            <w:tcW w:w="1398" w:type="dxa"/>
            <w:noWrap/>
            <w:vAlign w:val="center"/>
          </w:tcPr>
          <w:p w14:paraId="2E771295">
            <w:pPr>
              <w:topLinePunct/>
              <w:snapToGrid w:val="0"/>
              <w:spacing w:line="360" w:lineRule="auto"/>
              <w:jc w:val="center"/>
              <w:rPr>
                <w:rFonts w:ascii="宋体" w:hAnsi="宋体" w:cs="宋体"/>
                <w:sz w:val="24"/>
                <w:szCs w:val="24"/>
              </w:rPr>
            </w:pPr>
          </w:p>
        </w:tc>
        <w:tc>
          <w:tcPr>
            <w:tcW w:w="2487" w:type="dxa"/>
            <w:gridSpan w:val="2"/>
            <w:noWrap/>
            <w:vAlign w:val="center"/>
          </w:tcPr>
          <w:p w14:paraId="482BA1E0">
            <w:pPr>
              <w:topLinePunct/>
              <w:snapToGrid w:val="0"/>
              <w:spacing w:line="360" w:lineRule="auto"/>
              <w:jc w:val="center"/>
              <w:rPr>
                <w:rFonts w:ascii="宋体" w:hAnsi="宋体" w:cs="宋体"/>
                <w:sz w:val="24"/>
                <w:szCs w:val="24"/>
              </w:rPr>
            </w:pPr>
          </w:p>
        </w:tc>
        <w:tc>
          <w:tcPr>
            <w:tcW w:w="1995" w:type="dxa"/>
            <w:noWrap/>
            <w:vAlign w:val="center"/>
          </w:tcPr>
          <w:p w14:paraId="731BD340">
            <w:pPr>
              <w:topLinePunct/>
              <w:snapToGrid w:val="0"/>
              <w:spacing w:line="360" w:lineRule="auto"/>
              <w:jc w:val="center"/>
              <w:rPr>
                <w:rFonts w:ascii="宋体" w:hAnsi="宋体" w:cs="宋体"/>
                <w:sz w:val="24"/>
                <w:szCs w:val="24"/>
              </w:rPr>
            </w:pPr>
          </w:p>
        </w:tc>
      </w:tr>
      <w:tr w14:paraId="2B193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47740361">
            <w:pPr>
              <w:topLinePunct/>
              <w:snapToGrid w:val="0"/>
              <w:spacing w:line="360" w:lineRule="auto"/>
              <w:jc w:val="center"/>
              <w:rPr>
                <w:rFonts w:ascii="宋体" w:hAnsi="宋体" w:cs="宋体"/>
                <w:sz w:val="24"/>
                <w:szCs w:val="24"/>
              </w:rPr>
            </w:pPr>
          </w:p>
        </w:tc>
        <w:tc>
          <w:tcPr>
            <w:tcW w:w="1398" w:type="dxa"/>
            <w:noWrap/>
            <w:vAlign w:val="center"/>
          </w:tcPr>
          <w:p w14:paraId="1FBF6607">
            <w:pPr>
              <w:topLinePunct/>
              <w:snapToGrid w:val="0"/>
              <w:spacing w:line="360" w:lineRule="auto"/>
              <w:jc w:val="center"/>
              <w:rPr>
                <w:rFonts w:ascii="宋体" w:hAnsi="宋体" w:cs="宋体"/>
                <w:sz w:val="24"/>
                <w:szCs w:val="24"/>
              </w:rPr>
            </w:pPr>
          </w:p>
        </w:tc>
        <w:tc>
          <w:tcPr>
            <w:tcW w:w="2487" w:type="dxa"/>
            <w:gridSpan w:val="2"/>
            <w:noWrap/>
            <w:vAlign w:val="center"/>
          </w:tcPr>
          <w:p w14:paraId="3D78DDEB">
            <w:pPr>
              <w:topLinePunct/>
              <w:snapToGrid w:val="0"/>
              <w:spacing w:line="360" w:lineRule="auto"/>
              <w:jc w:val="center"/>
              <w:rPr>
                <w:rFonts w:ascii="宋体" w:hAnsi="宋体" w:cs="宋体"/>
                <w:sz w:val="24"/>
                <w:szCs w:val="24"/>
              </w:rPr>
            </w:pPr>
          </w:p>
        </w:tc>
        <w:tc>
          <w:tcPr>
            <w:tcW w:w="1995" w:type="dxa"/>
            <w:noWrap/>
            <w:vAlign w:val="center"/>
          </w:tcPr>
          <w:p w14:paraId="66AAA189">
            <w:pPr>
              <w:topLinePunct/>
              <w:snapToGrid w:val="0"/>
              <w:spacing w:line="360" w:lineRule="auto"/>
              <w:jc w:val="center"/>
              <w:rPr>
                <w:rFonts w:ascii="宋体" w:hAnsi="宋体" w:cs="宋体"/>
                <w:sz w:val="24"/>
                <w:szCs w:val="24"/>
              </w:rPr>
            </w:pPr>
          </w:p>
        </w:tc>
      </w:tr>
      <w:tr w14:paraId="409171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6E61553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5D48E44C">
            <w:pPr>
              <w:topLinePunct/>
              <w:snapToGrid w:val="0"/>
              <w:spacing w:line="360" w:lineRule="auto"/>
              <w:rPr>
                <w:rFonts w:ascii="宋体" w:hAnsi="宋体" w:cs="宋体"/>
                <w:sz w:val="24"/>
                <w:szCs w:val="24"/>
              </w:rPr>
            </w:pPr>
          </w:p>
        </w:tc>
      </w:tr>
    </w:tbl>
    <w:p w14:paraId="68F0058F">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476E8580">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7</w:t>
      </w:r>
      <w:r>
        <w:rPr>
          <w:rFonts w:hint="eastAsia" w:ascii="宋体" w:hAnsi="宋体" w:cs="宋体"/>
          <w:b/>
          <w:bCs/>
          <w:sz w:val="28"/>
          <w:szCs w:val="28"/>
        </w:rPr>
        <w:t>为给定格式，其余格式自拟</w:t>
      </w:r>
    </w:p>
    <w:p w14:paraId="5B67B4A8">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2D7B9DB2">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4FD751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31FFBC74">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EB3BC6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8FEE969">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3153F0C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48A4E728">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32C5202">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535D7EB">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66D27E1D">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D7C3AB4">
            <w:pPr>
              <w:snapToGrid w:val="0"/>
              <w:spacing w:line="360" w:lineRule="auto"/>
              <w:jc w:val="center"/>
              <w:rPr>
                <w:rFonts w:ascii="宋体" w:hAnsi="宋体" w:cs="宋体"/>
                <w:szCs w:val="21"/>
                <w:lang w:val="zh-CN"/>
              </w:rPr>
            </w:pPr>
          </w:p>
          <w:p w14:paraId="41708B1D">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48FB2387">
            <w:pPr>
              <w:snapToGrid w:val="0"/>
              <w:spacing w:line="360" w:lineRule="auto"/>
              <w:jc w:val="center"/>
              <w:rPr>
                <w:rFonts w:ascii="宋体" w:hAnsi="宋体" w:cs="宋体"/>
                <w:szCs w:val="21"/>
              </w:rPr>
            </w:pPr>
            <w:r>
              <w:rPr>
                <w:rFonts w:hint="eastAsia" w:ascii="宋体" w:hAnsi="宋体" w:cs="宋体"/>
                <w:szCs w:val="21"/>
              </w:rPr>
              <w:t>（人像面、国徽面）</w:t>
            </w:r>
          </w:p>
          <w:p w14:paraId="08A6F62E">
            <w:pPr>
              <w:snapToGrid w:val="0"/>
              <w:spacing w:line="360" w:lineRule="auto"/>
              <w:jc w:val="center"/>
              <w:rPr>
                <w:rFonts w:ascii="宋体" w:hAnsi="宋体" w:cs="宋体"/>
                <w:szCs w:val="21"/>
                <w:u w:val="single"/>
              </w:rPr>
            </w:pPr>
          </w:p>
        </w:tc>
      </w:tr>
    </w:tbl>
    <w:p w14:paraId="697139AB">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5EA33B9E">
      <w:pPr>
        <w:snapToGrid w:val="0"/>
        <w:spacing w:line="360" w:lineRule="auto"/>
        <w:ind w:firstLine="1920" w:firstLineChars="800"/>
        <w:rPr>
          <w:rFonts w:ascii="宋体" w:hAnsi="宋体" w:cs="宋体"/>
          <w:kern w:val="0"/>
          <w:sz w:val="24"/>
          <w:szCs w:val="24"/>
        </w:rPr>
      </w:pPr>
    </w:p>
    <w:p w14:paraId="36938615">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76262B1">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A829A6A">
      <w:pPr>
        <w:adjustRightInd w:val="0"/>
        <w:snapToGrid w:val="0"/>
        <w:spacing w:line="360" w:lineRule="auto"/>
        <w:jc w:val="left"/>
        <w:rPr>
          <w:rFonts w:ascii="宋体" w:hAnsi="宋体" w:cs="宋体"/>
          <w:b/>
          <w:bCs/>
          <w:sz w:val="28"/>
          <w:szCs w:val="28"/>
        </w:rPr>
      </w:pPr>
    </w:p>
    <w:p w14:paraId="3E4CBA96">
      <w:pPr>
        <w:adjustRightInd w:val="0"/>
        <w:snapToGrid w:val="0"/>
        <w:spacing w:line="360" w:lineRule="auto"/>
        <w:jc w:val="left"/>
        <w:rPr>
          <w:rFonts w:ascii="宋体" w:hAnsi="宋体" w:cs="宋体"/>
          <w:b/>
          <w:bCs/>
          <w:sz w:val="28"/>
          <w:szCs w:val="28"/>
        </w:rPr>
      </w:pPr>
    </w:p>
    <w:p w14:paraId="7178A0F3">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1154CCD3">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2B863AB6">
      <w:pPr>
        <w:adjustRightInd w:val="0"/>
        <w:snapToGrid w:val="0"/>
        <w:spacing w:line="360" w:lineRule="auto"/>
        <w:rPr>
          <w:rFonts w:ascii="宋体" w:hAnsi="宋体" w:cs="宋体"/>
          <w:sz w:val="24"/>
          <w:szCs w:val="24"/>
          <w:lang w:val="zh-CN"/>
        </w:rPr>
      </w:pPr>
    </w:p>
    <w:p w14:paraId="286BCC51">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的竞争性磋商响应文件、签订合同和处理有关事宜，其法律后果由我方承担。代理人无转委托权。</w:t>
      </w:r>
    </w:p>
    <w:p w14:paraId="646B8A7C">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本授权书签字生效，有效期同磋商文件要求的响应有效期一致。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14:paraId="5DED2D85">
        <w:tblPrEx>
          <w:tblCellMar>
            <w:top w:w="0" w:type="dxa"/>
            <w:left w:w="108" w:type="dxa"/>
            <w:bottom w:w="0" w:type="dxa"/>
            <w:right w:w="108" w:type="dxa"/>
          </w:tblCellMar>
        </w:tblPrEx>
        <w:trPr>
          <w:trHeight w:val="600" w:hRule="atLeast"/>
        </w:trPr>
        <w:tc>
          <w:tcPr>
            <w:tcW w:w="4045" w:type="dxa"/>
            <w:noWrap/>
          </w:tcPr>
          <w:p w14:paraId="60723E12">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法定代表人签字：   </w:t>
            </w:r>
          </w:p>
        </w:tc>
        <w:tc>
          <w:tcPr>
            <w:tcW w:w="3844" w:type="dxa"/>
            <w:noWrap/>
          </w:tcPr>
          <w:p w14:paraId="19860A60">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41F0FD87">
        <w:tblPrEx>
          <w:tblCellMar>
            <w:top w:w="0" w:type="dxa"/>
            <w:left w:w="108" w:type="dxa"/>
            <w:bottom w:w="0" w:type="dxa"/>
            <w:right w:w="108" w:type="dxa"/>
          </w:tblCellMar>
        </w:tblPrEx>
        <w:trPr>
          <w:trHeight w:val="600" w:hRule="atLeast"/>
        </w:trPr>
        <w:tc>
          <w:tcPr>
            <w:tcW w:w="4045" w:type="dxa"/>
            <w:noWrap/>
          </w:tcPr>
          <w:p w14:paraId="444EBD6F">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231A44C8">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2F7390FD">
        <w:tblPrEx>
          <w:tblCellMar>
            <w:top w:w="0" w:type="dxa"/>
            <w:left w:w="108" w:type="dxa"/>
            <w:bottom w:w="0" w:type="dxa"/>
            <w:right w:w="108" w:type="dxa"/>
          </w:tblCellMar>
        </w:tblPrEx>
        <w:trPr>
          <w:trHeight w:val="600" w:hRule="atLeast"/>
        </w:trPr>
        <w:tc>
          <w:tcPr>
            <w:tcW w:w="4045" w:type="dxa"/>
            <w:noWrap/>
          </w:tcPr>
          <w:p w14:paraId="3ADA3DD9">
            <w:pPr>
              <w:snapToGrid w:val="0"/>
              <w:spacing w:line="360" w:lineRule="auto"/>
              <w:jc w:val="left"/>
              <w:rPr>
                <w:rFonts w:ascii="宋体" w:hAnsi="宋体" w:cs="宋体"/>
                <w:spacing w:val="4"/>
                <w:sz w:val="24"/>
                <w:szCs w:val="24"/>
              </w:rPr>
            </w:pPr>
          </w:p>
        </w:tc>
        <w:tc>
          <w:tcPr>
            <w:tcW w:w="3844" w:type="dxa"/>
            <w:noWrap/>
          </w:tcPr>
          <w:p w14:paraId="468835FC">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15AFABB3">
      <w:pPr>
        <w:snapToGrid w:val="0"/>
        <w:spacing w:line="360" w:lineRule="auto"/>
        <w:ind w:right="1120" w:firstLine="240" w:firstLineChars="100"/>
        <w:jc w:val="right"/>
        <w:rPr>
          <w:rFonts w:ascii="宋体" w:hAnsi="宋体" w:cs="宋体"/>
          <w:sz w:val="24"/>
          <w:szCs w:val="24"/>
        </w:rPr>
      </w:pPr>
    </w:p>
    <w:p w14:paraId="6042AD4D">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A9F6655">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2B3A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3F8383FD">
            <w:pPr>
              <w:snapToGrid w:val="0"/>
              <w:spacing w:line="360" w:lineRule="auto"/>
              <w:jc w:val="center"/>
              <w:rPr>
                <w:rFonts w:ascii="宋体" w:hAnsi="宋体" w:cs="宋体"/>
                <w:szCs w:val="21"/>
              </w:rPr>
            </w:pPr>
          </w:p>
          <w:p w14:paraId="101B58E9">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223B8EB2">
            <w:pPr>
              <w:snapToGrid w:val="0"/>
              <w:spacing w:line="360" w:lineRule="auto"/>
              <w:jc w:val="center"/>
              <w:rPr>
                <w:rFonts w:ascii="宋体" w:hAnsi="宋体" w:cs="宋体"/>
                <w:szCs w:val="21"/>
              </w:rPr>
            </w:pPr>
            <w:r>
              <w:rPr>
                <w:rFonts w:hint="eastAsia" w:ascii="宋体" w:hAnsi="宋体" w:cs="宋体"/>
                <w:szCs w:val="21"/>
              </w:rPr>
              <w:t>（人像面、国徽面）</w:t>
            </w:r>
          </w:p>
          <w:p w14:paraId="5CBF1FF5">
            <w:pPr>
              <w:snapToGrid w:val="0"/>
              <w:spacing w:line="360" w:lineRule="auto"/>
              <w:jc w:val="center"/>
              <w:rPr>
                <w:rFonts w:ascii="宋体" w:hAnsi="宋体" w:cs="宋体"/>
                <w:szCs w:val="21"/>
              </w:rPr>
            </w:pPr>
          </w:p>
        </w:tc>
        <w:tc>
          <w:tcPr>
            <w:tcW w:w="4644" w:type="dxa"/>
            <w:noWrap/>
            <w:vAlign w:val="center"/>
          </w:tcPr>
          <w:p w14:paraId="677DCA7D">
            <w:pPr>
              <w:snapToGrid w:val="0"/>
              <w:spacing w:line="360" w:lineRule="auto"/>
              <w:jc w:val="center"/>
              <w:rPr>
                <w:rFonts w:ascii="宋体" w:hAnsi="宋体" w:cs="宋体"/>
                <w:szCs w:val="21"/>
              </w:rPr>
            </w:pPr>
          </w:p>
          <w:p w14:paraId="08C2725F">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D03DB30">
            <w:pPr>
              <w:snapToGrid w:val="0"/>
              <w:spacing w:line="360" w:lineRule="auto"/>
              <w:jc w:val="center"/>
              <w:rPr>
                <w:rFonts w:ascii="宋体" w:hAnsi="宋体" w:cs="宋体"/>
                <w:szCs w:val="21"/>
              </w:rPr>
            </w:pPr>
            <w:r>
              <w:rPr>
                <w:rFonts w:hint="eastAsia" w:ascii="宋体" w:hAnsi="宋体" w:cs="宋体"/>
                <w:szCs w:val="21"/>
              </w:rPr>
              <w:t>（人像面、国徽面）</w:t>
            </w:r>
          </w:p>
          <w:p w14:paraId="658926EF">
            <w:pPr>
              <w:snapToGrid w:val="0"/>
              <w:spacing w:line="360" w:lineRule="auto"/>
              <w:jc w:val="center"/>
              <w:rPr>
                <w:rFonts w:ascii="宋体" w:hAnsi="宋体" w:cs="宋体"/>
                <w:szCs w:val="21"/>
              </w:rPr>
            </w:pPr>
          </w:p>
        </w:tc>
      </w:tr>
    </w:tbl>
    <w:p w14:paraId="1AF1F257">
      <w:pPr>
        <w:adjustRightInd w:val="0"/>
        <w:snapToGrid w:val="0"/>
        <w:spacing w:line="360" w:lineRule="auto"/>
        <w:jc w:val="left"/>
        <w:rPr>
          <w:rFonts w:ascii="宋体" w:hAnsi="宋体" w:cs="宋体"/>
          <w:sz w:val="24"/>
          <w:szCs w:val="24"/>
        </w:rPr>
      </w:pPr>
    </w:p>
    <w:p w14:paraId="4AC30AC2">
      <w:pPr>
        <w:adjustRightInd w:val="0"/>
        <w:snapToGrid w:val="0"/>
        <w:spacing w:line="360" w:lineRule="auto"/>
        <w:jc w:val="left"/>
        <w:rPr>
          <w:rFonts w:ascii="宋体" w:hAnsi="宋体" w:cs="宋体"/>
          <w:sz w:val="24"/>
          <w:szCs w:val="24"/>
        </w:rPr>
      </w:pPr>
    </w:p>
    <w:p w14:paraId="319F54F8">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6D9358EC">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0B00804E">
      <w:pPr>
        <w:adjustRightInd w:val="0"/>
        <w:snapToGrid w:val="0"/>
        <w:spacing w:line="360" w:lineRule="auto"/>
        <w:jc w:val="center"/>
        <w:rPr>
          <w:rFonts w:ascii="宋体" w:hAnsi="宋体" w:cs="宋体"/>
          <w:b/>
          <w:sz w:val="28"/>
          <w:szCs w:val="28"/>
        </w:rPr>
      </w:pPr>
    </w:p>
    <w:p w14:paraId="264AA012">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1B22E9A5">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0188A72E">
      <w:pPr>
        <w:snapToGrid w:val="0"/>
        <w:spacing w:beforeLines="100" w:afterLines="50" w:line="360" w:lineRule="auto"/>
        <w:ind w:firstLine="170"/>
        <w:rPr>
          <w:rFonts w:ascii="宋体" w:hAnsi="宋体" w:cs="宋体"/>
          <w:spacing w:val="4"/>
          <w:sz w:val="24"/>
          <w:szCs w:val="24"/>
        </w:rPr>
      </w:pPr>
    </w:p>
    <w:p w14:paraId="372D5A64">
      <w:pPr>
        <w:snapToGrid w:val="0"/>
        <w:spacing w:beforeLines="100" w:afterLines="50" w:line="360" w:lineRule="auto"/>
        <w:ind w:firstLine="170"/>
        <w:rPr>
          <w:rFonts w:ascii="宋体" w:hAnsi="宋体" w:cs="宋体"/>
          <w:spacing w:val="4"/>
          <w:sz w:val="24"/>
          <w:szCs w:val="24"/>
        </w:rPr>
      </w:pPr>
    </w:p>
    <w:p w14:paraId="60446DE5">
      <w:pPr>
        <w:tabs>
          <w:tab w:val="center" w:pos="4153"/>
          <w:tab w:val="right" w:pos="8306"/>
        </w:tabs>
        <w:snapToGrid w:val="0"/>
        <w:spacing w:line="360" w:lineRule="auto"/>
        <w:jc w:val="left"/>
        <w:rPr>
          <w:rFonts w:ascii="宋体" w:hAnsi="宋体" w:cs="宋体"/>
          <w:sz w:val="24"/>
          <w:szCs w:val="24"/>
        </w:rPr>
      </w:pPr>
    </w:p>
    <w:p w14:paraId="1EF6075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51BE4303">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634C9A03">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2D23D043">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3FE13F5A">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参加政府采购活动前三年内，在经营活动中没有重大违法记录的书面声明（成立时间至提交响应文件截止时间不足三年的可提供成立至今的书面声明）</w:t>
      </w:r>
    </w:p>
    <w:p w14:paraId="1AA28E83">
      <w:pPr>
        <w:pStyle w:val="5"/>
        <w:adjustRightInd w:val="0"/>
        <w:snapToGrid w:val="0"/>
        <w:spacing w:line="360" w:lineRule="auto"/>
        <w:jc w:val="center"/>
        <w:rPr>
          <w:rFonts w:hAnsi="宋体" w:cs="宋体"/>
          <w:b/>
          <w:sz w:val="13"/>
          <w:szCs w:val="13"/>
        </w:rPr>
      </w:pPr>
    </w:p>
    <w:p w14:paraId="530E20E6">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0B80E8BB">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3B1C0BE0">
      <w:pPr>
        <w:autoSpaceDE w:val="0"/>
        <w:autoSpaceDN w:val="0"/>
        <w:adjustRightInd w:val="0"/>
        <w:snapToGrid w:val="0"/>
        <w:spacing w:line="360" w:lineRule="auto"/>
        <w:rPr>
          <w:rFonts w:ascii="宋体" w:hAnsi="宋体" w:cs="宋体"/>
          <w:sz w:val="24"/>
          <w:szCs w:val="24"/>
        </w:rPr>
      </w:pPr>
    </w:p>
    <w:p w14:paraId="501FE49A">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特此声明。</w:t>
      </w:r>
    </w:p>
    <w:p w14:paraId="01319ECE">
      <w:pPr>
        <w:autoSpaceDE w:val="0"/>
        <w:autoSpaceDN w:val="0"/>
        <w:adjustRightInd w:val="0"/>
        <w:snapToGrid w:val="0"/>
        <w:spacing w:line="360" w:lineRule="auto"/>
        <w:rPr>
          <w:rFonts w:ascii="宋体" w:hAnsi="宋体" w:cs="宋体"/>
          <w:sz w:val="24"/>
          <w:szCs w:val="24"/>
        </w:rPr>
      </w:pPr>
    </w:p>
    <w:p w14:paraId="3F15EAAE">
      <w:pPr>
        <w:autoSpaceDE w:val="0"/>
        <w:autoSpaceDN w:val="0"/>
        <w:adjustRightInd w:val="0"/>
        <w:snapToGrid w:val="0"/>
        <w:spacing w:line="360" w:lineRule="auto"/>
        <w:ind w:firstLine="480" w:firstLineChars="200"/>
        <w:rPr>
          <w:rFonts w:ascii="宋体" w:hAnsi="宋体" w:cs="宋体"/>
          <w:sz w:val="24"/>
          <w:szCs w:val="24"/>
        </w:rPr>
      </w:pPr>
    </w:p>
    <w:p w14:paraId="15C95C30">
      <w:pPr>
        <w:autoSpaceDE w:val="0"/>
        <w:autoSpaceDN w:val="0"/>
        <w:adjustRightInd w:val="0"/>
        <w:snapToGrid w:val="0"/>
        <w:spacing w:line="360" w:lineRule="auto"/>
        <w:ind w:firstLine="480" w:firstLineChars="200"/>
        <w:rPr>
          <w:rFonts w:ascii="宋体" w:hAnsi="宋体" w:cs="宋体"/>
          <w:sz w:val="24"/>
          <w:szCs w:val="24"/>
        </w:rPr>
      </w:pPr>
    </w:p>
    <w:p w14:paraId="6C280781">
      <w:pPr>
        <w:pStyle w:val="12"/>
        <w:spacing w:line="360" w:lineRule="auto"/>
        <w:rPr>
          <w:rFonts w:ascii="宋体" w:hAnsi="宋体" w:cs="宋体"/>
          <w:color w:val="auto"/>
        </w:rPr>
      </w:pPr>
    </w:p>
    <w:p w14:paraId="34F7A50F">
      <w:pPr>
        <w:pStyle w:val="12"/>
        <w:spacing w:line="360" w:lineRule="auto"/>
        <w:rPr>
          <w:rFonts w:ascii="宋体" w:hAnsi="宋体" w:cs="宋体"/>
          <w:color w:val="auto"/>
        </w:rPr>
      </w:pPr>
    </w:p>
    <w:p w14:paraId="6A810049">
      <w:pPr>
        <w:pStyle w:val="12"/>
        <w:spacing w:line="360" w:lineRule="auto"/>
        <w:rPr>
          <w:rFonts w:ascii="宋体" w:hAnsi="宋体" w:cs="宋体"/>
          <w:color w:val="auto"/>
        </w:rPr>
      </w:pPr>
    </w:p>
    <w:p w14:paraId="0EB41EBE">
      <w:pPr>
        <w:pStyle w:val="12"/>
        <w:spacing w:line="360" w:lineRule="auto"/>
        <w:rPr>
          <w:rFonts w:ascii="宋体" w:hAnsi="宋体" w:cs="宋体"/>
          <w:color w:val="auto"/>
        </w:rPr>
      </w:pPr>
    </w:p>
    <w:p w14:paraId="4F01B4B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3EF462F1">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7CEBF4E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9FC876E">
      <w:pPr>
        <w:pStyle w:val="5"/>
        <w:adjustRightInd w:val="0"/>
        <w:snapToGrid w:val="0"/>
        <w:spacing w:line="360" w:lineRule="auto"/>
        <w:jc w:val="center"/>
        <w:rPr>
          <w:rFonts w:hAnsi="宋体" w:cs="宋体"/>
          <w:sz w:val="24"/>
          <w:szCs w:val="24"/>
          <w:u w:val="single"/>
        </w:rPr>
      </w:pPr>
    </w:p>
    <w:p w14:paraId="42B19849">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1FF35905">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5DF9876A">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我方承诺，不存在相关法律法规规定的禁止磋商的情形。我单位的股权关系、与其他单位的管理关系和其他与本项目有关的利害关系等，作如下说明和承诺：</w:t>
      </w:r>
    </w:p>
    <w:p w14:paraId="081EB4A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1.我方在本项目磋商中，不存在与其他供应商单位负责人为同一人或者存在直接控股、管理关系。</w:t>
      </w:r>
    </w:p>
    <w:p w14:paraId="63502E4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2666BB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1C891069">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84BAE3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68E0290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374EB5E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F2EF27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294A228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439947F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54F0CE5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386522E">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7519772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2B703076">
      <w:pPr>
        <w:snapToGrid w:val="0"/>
        <w:spacing w:line="360" w:lineRule="auto"/>
        <w:ind w:firstLine="1920" w:firstLineChars="800"/>
        <w:rPr>
          <w:rFonts w:ascii="宋体" w:hAnsi="宋体" w:cs="宋体"/>
          <w:sz w:val="24"/>
          <w:szCs w:val="24"/>
        </w:rPr>
      </w:pPr>
    </w:p>
    <w:p w14:paraId="4FBB9AC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1BC7C59">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0502E18">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68DC7F8D">
      <w:pPr>
        <w:adjustRightInd w:val="0"/>
        <w:snapToGrid w:val="0"/>
        <w:spacing w:beforeLines="100" w:afterLines="50" w:line="360" w:lineRule="auto"/>
        <w:jc w:val="left"/>
        <w:rPr>
          <w:rFonts w:ascii="宋体" w:hAnsi="宋体" w:cs="宋体"/>
          <w:b/>
          <w:sz w:val="24"/>
          <w:szCs w:val="24"/>
        </w:rPr>
      </w:pPr>
    </w:p>
    <w:p w14:paraId="1B5DB4F7">
      <w:pPr>
        <w:pStyle w:val="9"/>
        <w:spacing w:line="360" w:lineRule="auto"/>
        <w:ind w:firstLine="482"/>
        <w:rPr>
          <w:rFonts w:ascii="宋体" w:hAnsi="宋体" w:eastAsia="宋体" w:cs="宋体"/>
          <w:b/>
          <w:sz w:val="24"/>
          <w:szCs w:val="24"/>
        </w:rPr>
      </w:pPr>
    </w:p>
    <w:p w14:paraId="2B14C2DF">
      <w:pPr>
        <w:pStyle w:val="9"/>
        <w:spacing w:line="360" w:lineRule="auto"/>
        <w:ind w:firstLine="482"/>
        <w:rPr>
          <w:rFonts w:ascii="宋体" w:hAnsi="宋体" w:eastAsia="宋体" w:cs="宋体"/>
          <w:b/>
          <w:sz w:val="24"/>
          <w:szCs w:val="24"/>
        </w:rPr>
      </w:pPr>
    </w:p>
    <w:p w14:paraId="43FD59A2">
      <w:pPr>
        <w:pStyle w:val="9"/>
        <w:spacing w:line="360" w:lineRule="auto"/>
        <w:ind w:firstLine="0" w:firstLineChars="0"/>
        <w:rPr>
          <w:rFonts w:ascii="宋体" w:hAnsi="宋体" w:eastAsia="宋体" w:cs="宋体"/>
          <w:b/>
          <w:sz w:val="24"/>
          <w:szCs w:val="24"/>
        </w:rPr>
      </w:pPr>
    </w:p>
    <w:p w14:paraId="58E62082">
      <w:pPr>
        <w:adjustRightInd w:val="0"/>
        <w:snapToGrid w:val="0"/>
        <w:spacing w:line="360" w:lineRule="auto"/>
        <w:jc w:val="left"/>
        <w:rPr>
          <w:rFonts w:ascii="宋体" w:hAnsi="宋体" w:cs="宋体"/>
          <w:b/>
          <w:sz w:val="24"/>
          <w:szCs w:val="24"/>
        </w:rPr>
      </w:pPr>
    </w:p>
    <w:p w14:paraId="4677CDF4">
      <w:pPr>
        <w:adjustRightInd w:val="0"/>
        <w:snapToGrid w:val="0"/>
        <w:spacing w:line="360" w:lineRule="auto"/>
        <w:jc w:val="left"/>
        <w:rPr>
          <w:rFonts w:ascii="宋体" w:hAnsi="宋体" w:cs="宋体"/>
          <w:b/>
          <w:sz w:val="24"/>
          <w:szCs w:val="24"/>
        </w:rPr>
      </w:pPr>
    </w:p>
    <w:p w14:paraId="0ACDC825">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1A55E609">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74D3C9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31A5923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14:paraId="52B3114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14:paraId="38BD695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14:paraId="30C515B9">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14:paraId="7E1A31B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14:paraId="7225F32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14:paraId="3EA5DF1A">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14:paraId="7A0B950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14:paraId="25724844">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14:paraId="3D0EC36E">
      <w:pPr>
        <w:autoSpaceDE w:val="0"/>
        <w:autoSpaceDN w:val="0"/>
        <w:adjustRightInd w:val="0"/>
        <w:snapToGrid w:val="0"/>
        <w:spacing w:line="360" w:lineRule="auto"/>
        <w:ind w:firstLine="480" w:firstLineChars="200"/>
        <w:rPr>
          <w:rFonts w:ascii="宋体" w:hAnsi="宋体" w:cs="宋体"/>
          <w:sz w:val="24"/>
          <w:szCs w:val="24"/>
          <w:lang w:val="zh-CN"/>
        </w:rPr>
      </w:pPr>
    </w:p>
    <w:p w14:paraId="72D27491">
      <w:pPr>
        <w:pStyle w:val="13"/>
        <w:spacing w:line="360" w:lineRule="auto"/>
        <w:ind w:firstLine="480"/>
        <w:rPr>
          <w:rFonts w:ascii="宋体" w:hAnsi="宋体" w:cs="宋体"/>
          <w:sz w:val="24"/>
          <w:lang w:val="zh-CN"/>
        </w:rPr>
      </w:pPr>
    </w:p>
    <w:p w14:paraId="3A389B7C">
      <w:pPr>
        <w:pStyle w:val="13"/>
        <w:spacing w:line="360" w:lineRule="auto"/>
        <w:ind w:firstLine="0" w:firstLineChars="0"/>
        <w:rPr>
          <w:rFonts w:ascii="宋体" w:hAnsi="宋体" w:cs="宋体"/>
          <w:sz w:val="24"/>
          <w:lang w:val="zh-CN"/>
        </w:rPr>
      </w:pPr>
    </w:p>
    <w:p w14:paraId="0C4B86B6">
      <w:pPr>
        <w:pStyle w:val="13"/>
        <w:spacing w:line="360" w:lineRule="auto"/>
        <w:ind w:firstLine="480"/>
        <w:rPr>
          <w:rFonts w:ascii="宋体" w:hAnsi="宋体" w:cs="宋体"/>
          <w:sz w:val="24"/>
          <w:lang w:val="zh-CN"/>
        </w:rPr>
      </w:pPr>
    </w:p>
    <w:p w14:paraId="0A621708">
      <w:pPr>
        <w:pStyle w:val="13"/>
        <w:spacing w:line="360" w:lineRule="auto"/>
        <w:ind w:firstLine="480"/>
        <w:rPr>
          <w:rFonts w:ascii="宋体" w:hAnsi="宋体" w:cs="宋体"/>
          <w:sz w:val="24"/>
          <w:lang w:val="zh-CN"/>
        </w:rPr>
      </w:pPr>
    </w:p>
    <w:p w14:paraId="2169829D">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24906A6">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6504441">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F605923">
      <w:pPr>
        <w:adjustRightInd w:val="0"/>
        <w:snapToGrid w:val="0"/>
        <w:spacing w:line="360" w:lineRule="auto"/>
        <w:jc w:val="left"/>
        <w:rPr>
          <w:rFonts w:hint="eastAsia" w:ascii="宋体" w:hAnsi="宋体" w:eastAsia="宋体" w:cs="宋体"/>
          <w:b/>
          <w:sz w:val="24"/>
          <w:szCs w:val="24"/>
          <w:lang w:val="en-US" w:eastAsia="zh-CN"/>
        </w:rPr>
      </w:pPr>
      <w:r>
        <w:rPr>
          <w:rFonts w:hint="eastAsia" w:ascii="宋体" w:hAnsi="宋体" w:cs="宋体"/>
          <w:b/>
          <w:sz w:val="24"/>
          <w:szCs w:val="24"/>
        </w:rPr>
        <w:t>附件</w:t>
      </w:r>
      <w:r>
        <w:rPr>
          <w:rFonts w:hint="eastAsia" w:ascii="宋体" w:hAnsi="宋体" w:cs="宋体"/>
          <w:b/>
          <w:sz w:val="24"/>
          <w:szCs w:val="24"/>
          <w:lang w:val="en-US" w:eastAsia="zh-CN"/>
        </w:rPr>
        <w:t>7</w:t>
      </w:r>
    </w:p>
    <w:p w14:paraId="753C3A65">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供应商基本资格条件承诺函</w:t>
      </w:r>
    </w:p>
    <w:p w14:paraId="0E4A43CB">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致 （采购人或代理机构名称）：</w:t>
      </w:r>
    </w:p>
    <w:p w14:paraId="18249090">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（供应商名称）：</w:t>
      </w:r>
    </w:p>
    <w:p w14:paraId="70FE7E15">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统一社会信用代码：</w:t>
      </w:r>
    </w:p>
    <w:p w14:paraId="7A773C5D">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联系地址和电话：</w:t>
      </w:r>
    </w:p>
    <w:p w14:paraId="48F7409B">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郑重承诺：</w:t>
      </w:r>
    </w:p>
    <w:p w14:paraId="268D5498">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1.我方具有良好的商业信誉和健全的财务会计制度，具有履行合同所必需的设备和专业技术能力，具有依法缴纳税收和社会保障金的良好记录，参加本项目采购活动前三年内无重大违法活动记录。</w:t>
      </w:r>
    </w:p>
    <w:p w14:paraId="1262FD45">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2.我方未列入在信用中国网站（www.creditchina.gov.cn）“失信被执行人”“重大税收违法案件当事人名单”中，也未列入中国政府采购网（www.ccgp.gov.cn）“政府采购严重违法失信行为记录名单”中。</w:t>
      </w:r>
    </w:p>
    <w:p w14:paraId="55EF0C08">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3.我方在采购项目评审（评标）环节结束后，随时接受采购人、采购代理机构的检查验证，配合提供相关证明材料，证明符合《中华人民共和国政府采购法》规定的投标人基本资格条件。</w:t>
      </w:r>
    </w:p>
    <w:p w14:paraId="0AF586DC">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我方对以上承诺内容的真实性、合法性及有效性负责。如有虚假，将按照《中华人民共和国政府采购法》第七十七条的规定承担相应责任。</w:t>
      </w:r>
    </w:p>
    <w:p w14:paraId="114ABC56">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特此承诺。</w:t>
      </w:r>
    </w:p>
    <w:p w14:paraId="7C50D1AD">
      <w:pPr>
        <w:autoSpaceDE w:val="0"/>
        <w:autoSpaceDN w:val="0"/>
        <w:adjustRightInd w:val="0"/>
        <w:snapToGrid w:val="0"/>
        <w:spacing w:line="360" w:lineRule="auto"/>
        <w:ind w:firstLine="480" w:firstLineChars="200"/>
        <w:rPr>
          <w:rFonts w:hint="eastAsia" w:ascii="宋体" w:hAnsi="宋体" w:cs="宋体"/>
          <w:sz w:val="24"/>
          <w:szCs w:val="24"/>
          <w:lang w:val="zh-CN"/>
        </w:rPr>
      </w:pPr>
    </w:p>
    <w:p w14:paraId="4D938655">
      <w:pPr>
        <w:autoSpaceDE w:val="0"/>
        <w:autoSpaceDN w:val="0"/>
        <w:adjustRightInd w:val="0"/>
        <w:snapToGrid w:val="0"/>
        <w:spacing w:line="360" w:lineRule="auto"/>
        <w:ind w:firstLine="480" w:firstLineChars="200"/>
        <w:rPr>
          <w:rFonts w:hint="eastAsia" w:ascii="宋体" w:hAnsi="宋体" w:cs="宋体"/>
          <w:sz w:val="24"/>
          <w:szCs w:val="24"/>
          <w:lang w:val="zh-CN"/>
        </w:rPr>
      </w:pPr>
    </w:p>
    <w:p w14:paraId="40720A4E">
      <w:pPr>
        <w:autoSpaceDE w:val="0"/>
        <w:autoSpaceDN w:val="0"/>
        <w:adjustRightInd w:val="0"/>
        <w:snapToGrid w:val="0"/>
        <w:spacing w:line="360" w:lineRule="auto"/>
        <w:ind w:firstLine="480" w:firstLineChars="200"/>
        <w:rPr>
          <w:rFonts w:hint="eastAsia" w:ascii="宋体" w:hAnsi="宋体" w:cs="宋体"/>
          <w:sz w:val="24"/>
          <w:szCs w:val="24"/>
          <w:lang w:val="zh-CN"/>
        </w:rPr>
      </w:pPr>
    </w:p>
    <w:p w14:paraId="1CCC1764">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 xml:space="preserve">                   </w:t>
      </w:r>
      <w:r>
        <w:rPr>
          <w:rFonts w:hint="eastAsia" w:ascii="宋体" w:hAnsi="宋体" w:cs="宋体"/>
          <w:sz w:val="24"/>
          <w:szCs w:val="24"/>
          <w:lang w:val="en-US" w:eastAsia="zh-CN"/>
        </w:rPr>
        <w:t xml:space="preserve">            </w:t>
      </w:r>
      <w:r>
        <w:rPr>
          <w:rFonts w:hint="eastAsia" w:ascii="宋体" w:hAnsi="宋体" w:cs="宋体"/>
          <w:sz w:val="24"/>
          <w:szCs w:val="24"/>
          <w:lang w:val="zh-CN"/>
        </w:rPr>
        <w:t xml:space="preserve"> （供应商公章）：</w:t>
      </w:r>
    </w:p>
    <w:p w14:paraId="57743E94">
      <w:pPr>
        <w:autoSpaceDE w:val="0"/>
        <w:autoSpaceDN w:val="0"/>
        <w:adjustRightInd w:val="0"/>
        <w:snapToGrid w:val="0"/>
        <w:spacing w:line="360" w:lineRule="auto"/>
        <w:ind w:firstLine="1440" w:firstLineChars="600"/>
        <w:rPr>
          <w:rFonts w:hint="eastAsia" w:ascii="宋体" w:hAnsi="宋体" w:cs="宋体"/>
          <w:sz w:val="24"/>
          <w:szCs w:val="24"/>
          <w:lang w:val="zh-CN"/>
        </w:rPr>
      </w:pPr>
      <w:r>
        <w:rPr>
          <w:rFonts w:hint="eastAsia" w:ascii="宋体" w:hAnsi="宋体" w:cs="宋体"/>
          <w:sz w:val="24"/>
          <w:szCs w:val="24"/>
          <w:lang w:val="zh-CN"/>
        </w:rPr>
        <w:t>法定代表人或授权代表（签字或电子印章）：</w:t>
      </w:r>
    </w:p>
    <w:p w14:paraId="2B1EBD6F">
      <w:pPr>
        <w:autoSpaceDE w:val="0"/>
        <w:autoSpaceDN w:val="0"/>
        <w:adjustRightInd w:val="0"/>
        <w:snapToGrid w:val="0"/>
        <w:spacing w:line="360" w:lineRule="auto"/>
        <w:ind w:firstLine="4320" w:firstLineChars="1800"/>
        <w:rPr>
          <w:rFonts w:ascii="宋体" w:hAnsi="宋体" w:cs="宋体"/>
          <w:sz w:val="24"/>
          <w:szCs w:val="24"/>
          <w:lang w:val="zh-CN"/>
        </w:rPr>
      </w:pPr>
      <w:r>
        <w:rPr>
          <w:rFonts w:hint="eastAsia" w:ascii="宋体" w:hAnsi="宋体" w:cs="宋体"/>
          <w:sz w:val="24"/>
          <w:szCs w:val="24"/>
          <w:lang w:val="zh-CN"/>
        </w:rPr>
        <w:t>年    月    日：</w:t>
      </w:r>
    </w:p>
    <w:p w14:paraId="39D366F5">
      <w:pPr>
        <w:autoSpaceDE w:val="0"/>
        <w:autoSpaceDN w:val="0"/>
        <w:adjustRightInd w:val="0"/>
        <w:snapToGrid w:val="0"/>
        <w:spacing w:line="360" w:lineRule="auto"/>
        <w:ind w:firstLine="3360" w:firstLineChars="1400"/>
        <w:rPr>
          <w:rFonts w:hint="default" w:ascii="宋体" w:hAnsi="宋体" w:cs="宋体"/>
          <w:sz w:val="24"/>
          <w:szCs w:val="24"/>
          <w:u w:val="singl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2EzZTVkOGVjMTBjMGYwODY1N2Q5MjNjYjljMjBjOWMifQ=="/>
  </w:docVars>
  <w:rsids>
    <w:rsidRoot w:val="003C4796"/>
    <w:rsid w:val="003C4796"/>
    <w:rsid w:val="00597B89"/>
    <w:rsid w:val="00AB0ED9"/>
    <w:rsid w:val="00D61249"/>
    <w:rsid w:val="0F5F3205"/>
    <w:rsid w:val="113F1E07"/>
    <w:rsid w:val="114C69A9"/>
    <w:rsid w:val="2C8A44FE"/>
    <w:rsid w:val="2F114FED"/>
    <w:rsid w:val="30303350"/>
    <w:rsid w:val="313222ED"/>
    <w:rsid w:val="325A7B12"/>
    <w:rsid w:val="3C5F6653"/>
    <w:rsid w:val="41BA48D8"/>
    <w:rsid w:val="4A5B3A3A"/>
    <w:rsid w:val="4B7E71FC"/>
    <w:rsid w:val="4D463A51"/>
    <w:rsid w:val="57A7337D"/>
    <w:rsid w:val="5D36792F"/>
    <w:rsid w:val="60DE4E40"/>
    <w:rsid w:val="61DC068D"/>
    <w:rsid w:val="6B2A218C"/>
    <w:rsid w:val="6CD358FE"/>
    <w:rsid w:val="6E98472B"/>
    <w:rsid w:val="6FA30BD4"/>
    <w:rsid w:val="70D25B05"/>
    <w:rsid w:val="75A46676"/>
    <w:rsid w:val="77685088"/>
    <w:rsid w:val="7B3A23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jc w:val="left"/>
    </w:pPr>
    <w:rPr>
      <w:rFonts w:ascii="Copperplate Gothic Bold" w:hAnsi="Copperplate Gothic Bold"/>
      <w:sz w:val="28"/>
    </w:rPr>
  </w:style>
  <w:style w:type="paragraph" w:styleId="3">
    <w:name w:val="toa heading"/>
    <w:basedOn w:val="1"/>
    <w:next w:val="1"/>
    <w:autoRedefine/>
    <w:qFormat/>
    <w:uiPriority w:val="0"/>
    <w:pPr>
      <w:spacing w:before="120"/>
    </w:pPr>
    <w:rPr>
      <w:rFonts w:ascii="Arial" w:hAnsi="Arial"/>
      <w:sz w:val="24"/>
    </w:rPr>
  </w:style>
  <w:style w:type="paragraph" w:styleId="4">
    <w:name w:val="Body Text Indent"/>
    <w:basedOn w:val="1"/>
    <w:autoRedefine/>
    <w:qFormat/>
    <w:uiPriority w:val="0"/>
    <w:pPr>
      <w:spacing w:line="640" w:lineRule="exact"/>
      <w:ind w:firstLine="585"/>
    </w:pPr>
    <w:rPr>
      <w:rFonts w:ascii="楷体_GB2312" w:eastAsia="楷体_GB2312"/>
      <w:sz w:val="32"/>
    </w:rPr>
  </w:style>
  <w:style w:type="paragraph" w:styleId="5">
    <w:name w:val="Plain Text"/>
    <w:basedOn w:val="1"/>
    <w:next w:val="1"/>
    <w:autoRedefine/>
    <w:qFormat/>
    <w:uiPriority w:val="0"/>
    <w:rPr>
      <w:rFonts w:ascii="宋体" w:hAnsi="Courier New"/>
      <w:kern w:val="0"/>
      <w:sz w:val="20"/>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3"/>
    <w:next w:val="3"/>
    <w:autoRedefine/>
    <w:qFormat/>
    <w:uiPriority w:val="39"/>
    <w:pPr>
      <w:tabs>
        <w:tab w:val="right" w:leader="dot" w:pos="9060"/>
      </w:tabs>
      <w:spacing w:line="360" w:lineRule="auto"/>
    </w:pPr>
    <w:rPr>
      <w:rFonts w:ascii="Times New Roman" w:hAnsi="Times New Roman"/>
    </w:rPr>
  </w:style>
  <w:style w:type="paragraph" w:styleId="9">
    <w:name w:val="Body Text First Indent 2"/>
    <w:basedOn w:val="4"/>
    <w:autoRedefine/>
    <w:qFormat/>
    <w:uiPriority w:val="0"/>
    <w:pPr>
      <w:ind w:firstLine="420" w:firstLineChars="200"/>
    </w:pPr>
  </w:style>
  <w:style w:type="paragraph" w:customStyle="1" w:styleId="12">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autoRedefine/>
    <w:qFormat/>
    <w:uiPriority w:val="99"/>
    <w:pPr>
      <w:ind w:firstLine="420" w:firstLineChars="200"/>
    </w:pPr>
    <w:rPr>
      <w:szCs w:val="24"/>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autoRedefine/>
    <w:qFormat/>
    <w:uiPriority w:val="0"/>
    <w:rPr>
      <w:kern w:val="2"/>
      <w:sz w:val="18"/>
      <w:szCs w:val="18"/>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11</Pages>
  <Words>3595</Words>
  <Characters>3711</Characters>
  <Lines>4</Lines>
  <Paragraphs>6</Paragraphs>
  <TotalTime>2</TotalTime>
  <ScaleCrop>false</ScaleCrop>
  <LinksUpToDate>false</LinksUpToDate>
  <CharactersWithSpaces>4411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Y</cp:lastModifiedBy>
  <dcterms:modified xsi:type="dcterms:W3CDTF">2026-04-09T07:06:08Z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C878527A7B5B4E8DB281410E15D31CF6</vt:lpwstr>
  </property>
  <property fmtid="{D5CDD505-2E9C-101B-9397-08002B2CF9AE}" pid="4" name="KSOTemplateDocerSaveRecord">
    <vt:lpwstr>eyJoZGlkIjoiN2EzZTVkOGVjMTBjMGYwODY1N2Q5MjNjYjljMjBjOWMiLCJ1c2VySWQiOiIxMDMyOTA1OTI4In0=</vt:lpwstr>
  </property>
</Properties>
</file>