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89E12">
      <w:pPr>
        <w:spacing w:line="640" w:lineRule="exact"/>
        <w:jc w:val="center"/>
        <w:rPr>
          <w:rFonts w:hint="eastAsia" w:ascii="宋体" w:hAnsi="宋体" w:cs="宋体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铜川市资源型城市转型推进中心铜川市2026年以工代赈项目评审提升</w:t>
      </w:r>
    </w:p>
    <w:p w14:paraId="3BF0E7FA">
      <w:pPr>
        <w:spacing w:line="640" w:lineRule="exact"/>
        <w:jc w:val="center"/>
        <w:rPr>
          <w:rFonts w:hint="eastAsia"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</w:rPr>
        <w:t>采购需求</w:t>
      </w:r>
    </w:p>
    <w:p w14:paraId="4EF29FE7">
      <w:pPr>
        <w:rPr>
          <w:b/>
          <w:bCs/>
          <w:sz w:val="20"/>
          <w:szCs w:val="22"/>
        </w:rPr>
      </w:pPr>
    </w:p>
    <w:p w14:paraId="18E0524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一、基本要求</w:t>
      </w:r>
    </w:p>
    <w:p w14:paraId="5C9EB4D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</w:rPr>
      </w:pPr>
      <w:r>
        <w:rPr>
          <w:rFonts w:hint="eastAsia" w:ascii="仿宋" w:hAnsi="仿宋" w:eastAsia="仿宋" w:cs="宋体"/>
          <w:sz w:val="36"/>
          <w:szCs w:val="36"/>
        </w:rPr>
        <w:t>1、功能要求：铜川市2026年以工代赈项目评审提升</w:t>
      </w:r>
      <w:r>
        <w:rPr>
          <w:rFonts w:hint="eastAsia" w:ascii="仿宋" w:hAnsi="仿宋" w:eastAsia="仿宋" w:cs="宋体"/>
          <w:sz w:val="36"/>
          <w:szCs w:val="36"/>
          <w:lang w:eastAsia="zh-CN"/>
        </w:rPr>
        <w:t>。</w:t>
      </w:r>
    </w:p>
    <w:p w14:paraId="23EB44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2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、服务期限要求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：自合同签订之日起，至2026年度末以工代赈项目市级上报省级工作全部完成。</w:t>
      </w:r>
    </w:p>
    <w:p w14:paraId="6437F5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  <w:t>3</w:t>
      </w:r>
      <w:r>
        <w:rPr>
          <w:rFonts w:hint="eastAsia" w:ascii="仿宋" w:hAnsi="仿宋" w:eastAsia="仿宋" w:cs="宋体"/>
          <w:sz w:val="36"/>
          <w:szCs w:val="36"/>
          <w:highlight w:val="none"/>
        </w:rPr>
        <w:t>、服务地点：铜川市资源型城市转型推进中心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指定地点</w:t>
      </w:r>
    </w:p>
    <w:p w14:paraId="45F2B4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二、需执行的国家相关标准、行业标准、地方标准或者其他标准、规范</w:t>
      </w:r>
    </w:p>
    <w:p w14:paraId="3158F3F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需执行国家相关标准、行业标准、地方标准或者其他标准、规范的，则统一执行最新标准、规范。</w:t>
      </w:r>
    </w:p>
    <w:p w14:paraId="6EF1AF6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黑体" w:hAnsi="黑体" w:eastAsia="黑体" w:cs="宋体"/>
          <w:sz w:val="36"/>
          <w:szCs w:val="36"/>
        </w:rPr>
      </w:pPr>
      <w:r>
        <w:rPr>
          <w:rFonts w:hint="eastAsia" w:ascii="黑体" w:hAnsi="黑体" w:eastAsia="黑体" w:cs="宋体"/>
          <w:sz w:val="36"/>
          <w:szCs w:val="36"/>
        </w:rPr>
        <w:t>三、服务指标的具体要求</w:t>
      </w:r>
    </w:p>
    <w:p w14:paraId="45FF3F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80" w:lineRule="exact"/>
        <w:ind w:firstLine="720" w:firstLineChars="200"/>
        <w:textAlignment w:val="auto"/>
        <w:rPr>
          <w:rFonts w:hint="eastAsia" w:ascii="仿宋" w:hAnsi="仿宋" w:eastAsia="仿宋" w:cs="宋体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提供铜川市2026年以工代赈项目评审提升</w:t>
      </w:r>
      <w:r>
        <w:rPr>
          <w:rFonts w:hint="eastAsia" w:ascii="仿宋" w:hAnsi="仿宋" w:eastAsia="仿宋" w:cs="宋体"/>
          <w:sz w:val="36"/>
          <w:szCs w:val="36"/>
        </w:rPr>
        <w:t>服务</w:t>
      </w:r>
      <w:r>
        <w:rPr>
          <w:rFonts w:hint="eastAsia" w:ascii="仿宋" w:hAnsi="仿宋" w:eastAsia="仿宋" w:cs="宋体"/>
          <w:sz w:val="36"/>
          <w:szCs w:val="36"/>
          <w:highlight w:val="none"/>
          <w:lang w:eastAsia="zh-CN"/>
        </w:rPr>
        <w:t>。</w:t>
      </w:r>
    </w:p>
    <w:p w14:paraId="576EBEB6">
      <w:bookmarkStart w:id="0" w:name="_GoBack"/>
      <w:bookmarkEnd w:id="0"/>
    </w:p>
    <w:sectPr>
      <w:pgSz w:w="11906" w:h="16838"/>
      <w:pgMar w:top="1588" w:right="1196" w:bottom="1588" w:left="1196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6354D"/>
    <w:rsid w:val="0025260D"/>
    <w:rsid w:val="013A090D"/>
    <w:rsid w:val="03013AE9"/>
    <w:rsid w:val="057A1CA9"/>
    <w:rsid w:val="05F67863"/>
    <w:rsid w:val="06995C3E"/>
    <w:rsid w:val="07736122"/>
    <w:rsid w:val="077A1520"/>
    <w:rsid w:val="07E90EAF"/>
    <w:rsid w:val="08CF2DC6"/>
    <w:rsid w:val="0B257CB1"/>
    <w:rsid w:val="0B8D2662"/>
    <w:rsid w:val="0BC514CB"/>
    <w:rsid w:val="0BFA1293"/>
    <w:rsid w:val="0BFD59DD"/>
    <w:rsid w:val="0C261DB4"/>
    <w:rsid w:val="0C507A17"/>
    <w:rsid w:val="0CBA3C0A"/>
    <w:rsid w:val="0D9210D8"/>
    <w:rsid w:val="0E75614A"/>
    <w:rsid w:val="10A746D9"/>
    <w:rsid w:val="10C725BE"/>
    <w:rsid w:val="10D27729"/>
    <w:rsid w:val="126A68F2"/>
    <w:rsid w:val="12EF72CB"/>
    <w:rsid w:val="13A95559"/>
    <w:rsid w:val="13C853F7"/>
    <w:rsid w:val="14260DC5"/>
    <w:rsid w:val="143278F9"/>
    <w:rsid w:val="15AA01D0"/>
    <w:rsid w:val="16074A44"/>
    <w:rsid w:val="16E114D3"/>
    <w:rsid w:val="172A2F70"/>
    <w:rsid w:val="181F78A4"/>
    <w:rsid w:val="1A100014"/>
    <w:rsid w:val="1B034D1D"/>
    <w:rsid w:val="1D5B7903"/>
    <w:rsid w:val="1D8D1156"/>
    <w:rsid w:val="1DCF0506"/>
    <w:rsid w:val="1DD82927"/>
    <w:rsid w:val="1F4C0D43"/>
    <w:rsid w:val="1F72540F"/>
    <w:rsid w:val="20390800"/>
    <w:rsid w:val="20B717B0"/>
    <w:rsid w:val="20D01F73"/>
    <w:rsid w:val="212821E7"/>
    <w:rsid w:val="216076C6"/>
    <w:rsid w:val="226E1EB1"/>
    <w:rsid w:val="23BA10F8"/>
    <w:rsid w:val="23E47C24"/>
    <w:rsid w:val="23EE2076"/>
    <w:rsid w:val="23FE40D9"/>
    <w:rsid w:val="24CC481C"/>
    <w:rsid w:val="278325DA"/>
    <w:rsid w:val="27CF7E2B"/>
    <w:rsid w:val="27D02F12"/>
    <w:rsid w:val="28AE5EAC"/>
    <w:rsid w:val="29205AA9"/>
    <w:rsid w:val="299A1704"/>
    <w:rsid w:val="2A2A77CC"/>
    <w:rsid w:val="2AD82A9C"/>
    <w:rsid w:val="2BFD6438"/>
    <w:rsid w:val="2CBF62A3"/>
    <w:rsid w:val="2D147D7C"/>
    <w:rsid w:val="2FAB2145"/>
    <w:rsid w:val="31C06999"/>
    <w:rsid w:val="31F040D5"/>
    <w:rsid w:val="34344512"/>
    <w:rsid w:val="34AD71BB"/>
    <w:rsid w:val="35F6354D"/>
    <w:rsid w:val="3635623E"/>
    <w:rsid w:val="378A6BE6"/>
    <w:rsid w:val="38511E09"/>
    <w:rsid w:val="38E4419B"/>
    <w:rsid w:val="3AC76A42"/>
    <w:rsid w:val="3C462815"/>
    <w:rsid w:val="3D593965"/>
    <w:rsid w:val="3ECA590D"/>
    <w:rsid w:val="40BA6186"/>
    <w:rsid w:val="415A498A"/>
    <w:rsid w:val="41661B63"/>
    <w:rsid w:val="45F928EE"/>
    <w:rsid w:val="46AD0816"/>
    <w:rsid w:val="46D76996"/>
    <w:rsid w:val="47316146"/>
    <w:rsid w:val="47894369"/>
    <w:rsid w:val="488005F7"/>
    <w:rsid w:val="4CF01828"/>
    <w:rsid w:val="4D1663C4"/>
    <w:rsid w:val="4D2870AF"/>
    <w:rsid w:val="4D9711CF"/>
    <w:rsid w:val="4D9E47F4"/>
    <w:rsid w:val="4DB16869"/>
    <w:rsid w:val="4DEE31E2"/>
    <w:rsid w:val="4DF9399E"/>
    <w:rsid w:val="4F7616AE"/>
    <w:rsid w:val="4FE34720"/>
    <w:rsid w:val="509E2BB8"/>
    <w:rsid w:val="544312F1"/>
    <w:rsid w:val="546957A6"/>
    <w:rsid w:val="56F96F3B"/>
    <w:rsid w:val="58552A97"/>
    <w:rsid w:val="5A445682"/>
    <w:rsid w:val="5C500C83"/>
    <w:rsid w:val="5C5F2669"/>
    <w:rsid w:val="5D430091"/>
    <w:rsid w:val="5E187160"/>
    <w:rsid w:val="5E927905"/>
    <w:rsid w:val="62AB062D"/>
    <w:rsid w:val="63C435F8"/>
    <w:rsid w:val="64A7494A"/>
    <w:rsid w:val="64EF4E96"/>
    <w:rsid w:val="66405B1C"/>
    <w:rsid w:val="689D625E"/>
    <w:rsid w:val="691769FD"/>
    <w:rsid w:val="69E95AFF"/>
    <w:rsid w:val="6A0172DF"/>
    <w:rsid w:val="6A88420E"/>
    <w:rsid w:val="6CF46CEB"/>
    <w:rsid w:val="6EDC4BCA"/>
    <w:rsid w:val="70240812"/>
    <w:rsid w:val="7024383F"/>
    <w:rsid w:val="70497AF5"/>
    <w:rsid w:val="705F4505"/>
    <w:rsid w:val="706249F6"/>
    <w:rsid w:val="722D6FCC"/>
    <w:rsid w:val="7236683F"/>
    <w:rsid w:val="72C615AB"/>
    <w:rsid w:val="736C68CF"/>
    <w:rsid w:val="738410EA"/>
    <w:rsid w:val="74130006"/>
    <w:rsid w:val="74660BC6"/>
    <w:rsid w:val="74E7124C"/>
    <w:rsid w:val="75B15509"/>
    <w:rsid w:val="76E75AF2"/>
    <w:rsid w:val="77C02FBA"/>
    <w:rsid w:val="7A711F50"/>
    <w:rsid w:val="7AA821CC"/>
    <w:rsid w:val="7B035A0E"/>
    <w:rsid w:val="7C1F3913"/>
    <w:rsid w:val="7C585D6E"/>
    <w:rsid w:val="7D9D1761"/>
    <w:rsid w:val="7EC42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3"/>
    <w:next w:val="3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Cs/>
      <w:sz w:val="32"/>
      <w:szCs w:val="32"/>
    </w:rPr>
  </w:style>
  <w:style w:type="paragraph" w:styleId="3">
    <w:name w:val="heading 4"/>
    <w:basedOn w:val="1"/>
    <w:next w:val="1"/>
    <w:link w:val="9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Arial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a heading"/>
    <w:basedOn w:val="1"/>
    <w:next w:val="1"/>
    <w:qFormat/>
    <w:uiPriority w:val="0"/>
    <w:pPr>
      <w:spacing w:before="120" w:beforeLines="0" w:beforeAutospacing="0"/>
    </w:pPr>
    <w:rPr>
      <w:rFonts w:ascii="Arial" w:hAnsi="Arial"/>
      <w:sz w:val="24"/>
    </w:rPr>
  </w:style>
  <w:style w:type="paragraph" w:styleId="5">
    <w:name w:val="Body Text"/>
    <w:basedOn w:val="1"/>
    <w:link w:val="10"/>
    <w:qFormat/>
    <w:uiPriority w:val="0"/>
    <w:rPr>
      <w:rFonts w:asciiTheme="minorAscii" w:hAnsiTheme="minorAscii" w:eastAsiaTheme="minorEastAsia" w:cstheme="minorBidi"/>
      <w:sz w:val="28"/>
      <w:szCs w:val="22"/>
    </w:rPr>
  </w:style>
  <w:style w:type="paragraph" w:customStyle="1" w:styleId="8">
    <w:name w:val="样式9"/>
    <w:basedOn w:val="1"/>
    <w:next w:val="1"/>
    <w:qFormat/>
    <w:uiPriority w:val="0"/>
    <w:rPr>
      <w:rFonts w:ascii="Calibri" w:hAnsi="Calibri"/>
    </w:rPr>
  </w:style>
  <w:style w:type="character" w:customStyle="1" w:styleId="9">
    <w:name w:val="标题 4 Char"/>
    <w:link w:val="3"/>
    <w:qFormat/>
    <w:uiPriority w:val="0"/>
    <w:rPr>
      <w:rFonts w:ascii="Arial" w:hAnsi="Arial" w:eastAsia="黑体" w:cs="Arial"/>
      <w:b/>
      <w:sz w:val="28"/>
      <w:szCs w:val="28"/>
      <w:lang w:bidi="ar-SA"/>
    </w:rPr>
  </w:style>
  <w:style w:type="character" w:customStyle="1" w:styleId="10">
    <w:name w:val="正文文本 Char"/>
    <w:link w:val="5"/>
    <w:qFormat/>
    <w:uiPriority w:val="0"/>
    <w:rPr>
      <w:rFonts w:hint="eastAsia" w:ascii="宋体" w:hAnsi="宋体" w:eastAsia="仿宋" w:cs="宋体"/>
      <w:sz w:val="24"/>
      <w:szCs w:val="21"/>
      <w:lang w:bidi="ar-SA"/>
    </w:rPr>
  </w:style>
  <w:style w:type="paragraph" w:customStyle="1" w:styleId="11">
    <w:name w:val="样式10"/>
    <w:basedOn w:val="1"/>
    <w:next w:val="1"/>
    <w:qFormat/>
    <w:uiPriority w:val="0"/>
    <w:rPr>
      <w:rFonts w:ascii="Times New Roman" w:hAnsi="Times New Roman"/>
    </w:rPr>
  </w:style>
  <w:style w:type="paragraph" w:customStyle="1" w:styleId="12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230</Characters>
  <Lines>0</Lines>
  <Paragraphs>0</Paragraphs>
  <TotalTime>0</TotalTime>
  <ScaleCrop>false</ScaleCrop>
  <LinksUpToDate>false</LinksUpToDate>
  <CharactersWithSpaces>230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2026-02-09T00:52:00Z</dcterms:created>
  <dc:creator>小可爱</dc:creator>
  <cp:lastModifiedBy>小可爱</cp:lastModifiedBy>
  <dcterms:modified xsi:type="dcterms:W3CDTF">2026-04-23T08:18:00Z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54CAD8B08E1D4C28BD62244EF163644D_11</vt:lpwstr>
  </property>
  <property fmtid="{D5CDD505-2E9C-101B-9397-08002B2CF9AE}" pid="4" name="KSOTemplateDocerSaveRecord">
    <vt:lpwstr>eyJoZGlkIjoiZTA1YTBiNjM1N2UyYTRhOTEzYjA1OGZiOGE3YjhhNzEiLCJ1c2VySWQiOiIyNzM0MzcyNTIifQ==</vt:lpwstr>
  </property>
</Properties>
</file>