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6D2FF">
      <w:pPr>
        <w:numPr>
          <w:numId w:val="0"/>
        </w:numPr>
        <w:snapToGrid w:val="0"/>
        <w:spacing w:line="300" w:lineRule="auto"/>
        <w:jc w:val="center"/>
        <w:rPr>
          <w:rFonts w:ascii="仿宋" w:hAnsi="仿宋" w:eastAsia="仿宋" w:cs="Times New Roman"/>
          <w:b/>
          <w:color w:val="auto"/>
          <w:sz w:val="32"/>
          <w:szCs w:val="32"/>
        </w:rPr>
      </w:pPr>
      <w:bookmarkStart w:id="0" w:name="_GoBack"/>
      <w:bookmarkEnd w:id="0"/>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47670DB8">
      <w:pPr>
        <w:keepNext w:val="0"/>
        <w:keepLines w:val="0"/>
        <w:widowControl/>
        <w:numPr>
          <w:ilvl w:val="0"/>
          <w:numId w:val="1"/>
        </w:numPr>
        <w:suppressLineNumbers w:val="0"/>
        <w:jc w:val="left"/>
        <w:textAlignment w:val="center"/>
        <w:rPr>
          <w:rFonts w:hint="eastAsia" w:ascii="仿宋" w:hAnsi="仿宋" w:eastAsia="仿宋" w:cs="Times New Roman"/>
          <w:b/>
          <w:color w:val="auto"/>
          <w:sz w:val="32"/>
          <w:szCs w:val="32"/>
        </w:rPr>
      </w:pPr>
      <w:r>
        <w:rPr>
          <w:rFonts w:hint="eastAsia" w:ascii="仿宋" w:hAnsi="仿宋" w:eastAsia="仿宋" w:cs="Times New Roman"/>
          <w:b/>
          <w:color w:val="auto"/>
          <w:sz w:val="32"/>
          <w:szCs w:val="32"/>
        </w:rPr>
        <w:t>项目采购内容及技术要求</w:t>
      </w:r>
    </w:p>
    <w:p w14:paraId="487C02F4">
      <w:pPr>
        <w:rPr>
          <w:rFonts w:hint="eastAsia"/>
          <w:b/>
          <w:bCs/>
          <w:color w:val="auto"/>
        </w:rPr>
      </w:pPr>
      <w:r>
        <w:rPr>
          <w:rFonts w:hint="eastAsia"/>
          <w:b/>
          <w:bCs/>
          <w:color w:val="auto"/>
          <w:sz w:val="28"/>
          <w:szCs w:val="36"/>
          <w:lang w:val="en-US" w:eastAsia="zh-CN"/>
        </w:rPr>
        <w:t>1、</w:t>
      </w:r>
      <w:r>
        <w:rPr>
          <w:rFonts w:hint="eastAsia"/>
          <w:b/>
          <w:bCs/>
          <w:color w:val="auto"/>
          <w:sz w:val="28"/>
          <w:szCs w:val="36"/>
        </w:rPr>
        <w:t>六人间办公室</w:t>
      </w:r>
      <w:r>
        <w:rPr>
          <w:rFonts w:hint="eastAsia"/>
          <w:b/>
          <w:bCs/>
          <w:color w:val="auto"/>
          <w:sz w:val="28"/>
          <w:szCs w:val="28"/>
          <w:lang w:val="en-US" w:eastAsia="zh-CN"/>
        </w:rPr>
        <w:t>（科级以下使用）</w:t>
      </w:r>
    </w:p>
    <w:tbl>
      <w:tblPr>
        <w:tblStyle w:val="2"/>
        <w:tblW w:w="53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687"/>
        <w:gridCol w:w="3827"/>
        <w:gridCol w:w="687"/>
        <w:gridCol w:w="687"/>
        <w:gridCol w:w="2555"/>
      </w:tblGrid>
      <w:tr w14:paraId="2451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7E2DF92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76"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674B73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标的</w:t>
            </w:r>
          </w:p>
        </w:tc>
        <w:tc>
          <w:tcPr>
            <w:tcW w:w="2095"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413F04B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376"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158AE63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76"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2727778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399"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21A6EAD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参考图片</w:t>
            </w:r>
          </w:p>
        </w:tc>
      </w:tr>
      <w:tr w14:paraId="5346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A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57C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办公桌-1</w:t>
            </w:r>
          </w:p>
        </w:tc>
        <w:tc>
          <w:tcPr>
            <w:tcW w:w="2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A9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双人规格：长2400mm*宽1800mm*高1180mm，误差范围为±5mm。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板材：台面采用25mm厚E0级环保板材，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桌身、柜体采用16mm厚E0级环保板材，所有板材外露面采用不可逆封边工艺，封边耐热、寒、水蒸气、化学品和溶剂，稳定性强，封边后封边条不可剥离，高密封性不吸水、不膨胀，外型美观、经久耐用。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结构：侧面为（长2400mm*宽400mm*高1180mm,误差范围为±5mm）置物边柜，另一侧为一抽一柜门储物柜。</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C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D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9C1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96520</wp:posOffset>
                  </wp:positionV>
                  <wp:extent cx="1390650" cy="1278890"/>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4"/>
                          <a:stretch>
                            <a:fillRect/>
                          </a:stretch>
                        </pic:blipFill>
                        <pic:spPr>
                          <a:xfrm>
                            <a:off x="0" y="0"/>
                            <a:ext cx="1390650" cy="1278890"/>
                          </a:xfrm>
                          <a:prstGeom prst="rect">
                            <a:avLst/>
                          </a:prstGeom>
                          <a:noFill/>
                          <a:ln>
                            <a:noFill/>
                          </a:ln>
                        </pic:spPr>
                      </pic:pic>
                    </a:graphicData>
                  </a:graphic>
                </wp:anchor>
              </w:drawing>
            </w:r>
          </w:p>
        </w:tc>
      </w:tr>
      <w:tr w14:paraId="0A67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C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7C7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办公椅-1</w:t>
            </w:r>
          </w:p>
        </w:tc>
        <w:tc>
          <w:tcPr>
            <w:tcW w:w="2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01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支撑采用电镀管实际壁厚优于等于1.2mm，弓架承重优于等于150kg，自重7kg以上，靠背拉力值优于等于70kg。</w:t>
            </w:r>
            <w:r>
              <w:rPr>
                <w:rFonts w:hint="eastAsia" w:ascii="宋体" w:hAnsi="宋体" w:eastAsia="宋体" w:cs="宋体"/>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升级高靠背款，总高89cm，椅背宽46cm，两扶手宽度57cm，坐垫45cm*45cm，坐高42cm，扶手高62cm，两腿左右距离47cm，两腿之间有加强横撑，前后距离52cm,误差范围为±5mm。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定型海绵坐垫，加固横撑，靠背黑色横纹网布。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3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B6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1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91B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194310</wp:posOffset>
                  </wp:positionV>
                  <wp:extent cx="998220" cy="1406525"/>
                  <wp:effectExtent l="0" t="0" r="11430" b="3175"/>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5"/>
                          <a:stretch>
                            <a:fillRect/>
                          </a:stretch>
                        </pic:blipFill>
                        <pic:spPr>
                          <a:xfrm>
                            <a:off x="0" y="0"/>
                            <a:ext cx="998220" cy="1406525"/>
                          </a:xfrm>
                          <a:prstGeom prst="rect">
                            <a:avLst/>
                          </a:prstGeom>
                          <a:noFill/>
                          <a:ln>
                            <a:noFill/>
                          </a:ln>
                        </pic:spPr>
                      </pic:pic>
                    </a:graphicData>
                  </a:graphic>
                </wp:anchor>
              </w:drawing>
            </w:r>
          </w:p>
        </w:tc>
      </w:tr>
    </w:tbl>
    <w:p w14:paraId="106486A0">
      <w:pPr>
        <w:rPr>
          <w:color w:val="auto"/>
        </w:rPr>
      </w:pPr>
    </w:p>
    <w:p w14:paraId="081590E8">
      <w:pPr>
        <w:rPr>
          <w:rFonts w:hint="eastAsia"/>
          <w:b/>
          <w:bCs/>
          <w:color w:val="auto"/>
          <w:sz w:val="28"/>
          <w:szCs w:val="36"/>
          <w:lang w:val="en-US" w:eastAsia="zh-CN"/>
        </w:rPr>
      </w:pPr>
      <w:r>
        <w:rPr>
          <w:rFonts w:hint="eastAsia"/>
          <w:b/>
          <w:bCs/>
          <w:color w:val="auto"/>
          <w:sz w:val="28"/>
          <w:szCs w:val="36"/>
          <w:lang w:val="en-US" w:eastAsia="zh-CN"/>
        </w:rPr>
        <w:t>2、双人间办公室</w:t>
      </w:r>
      <w:r>
        <w:rPr>
          <w:rFonts w:hint="eastAsia"/>
          <w:b/>
          <w:bCs/>
          <w:color w:val="auto"/>
          <w:sz w:val="28"/>
          <w:szCs w:val="28"/>
          <w:lang w:val="en-US" w:eastAsia="zh-CN"/>
        </w:rPr>
        <w:t>（科级以下使用）</w:t>
      </w:r>
    </w:p>
    <w:tbl>
      <w:tblPr>
        <w:tblStyle w:val="2"/>
        <w:tblW w:w="53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161"/>
        <w:gridCol w:w="3812"/>
        <w:gridCol w:w="601"/>
        <w:gridCol w:w="604"/>
        <w:gridCol w:w="2494"/>
      </w:tblGrid>
      <w:tr w14:paraId="4BC0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1A5530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80"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1968102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标的</w:t>
            </w:r>
          </w:p>
        </w:tc>
        <w:tc>
          <w:tcPr>
            <w:tcW w:w="212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5983DD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详细参数</w:t>
            </w:r>
          </w:p>
        </w:tc>
        <w:tc>
          <w:tcPr>
            <w:tcW w:w="360"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4CED9A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62"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552F918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39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446F75B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266700</wp:posOffset>
                  </wp:positionV>
                  <wp:extent cx="1572895" cy="1290320"/>
                  <wp:effectExtent l="0" t="0" r="8255" b="5080"/>
                  <wp:wrapNone/>
                  <wp:docPr id="6" name="Picture_35448"/>
                  <wp:cNvGraphicFramePr/>
                  <a:graphic xmlns:a="http://schemas.openxmlformats.org/drawingml/2006/main">
                    <a:graphicData uri="http://schemas.openxmlformats.org/drawingml/2006/picture">
                      <pic:pic xmlns:pic="http://schemas.openxmlformats.org/drawingml/2006/picture">
                        <pic:nvPicPr>
                          <pic:cNvPr id="6" name="Picture_35448"/>
                          <pic:cNvPicPr/>
                        </pic:nvPicPr>
                        <pic:blipFill>
                          <a:blip r:embed="rId6"/>
                          <a:stretch>
                            <a:fillRect/>
                          </a:stretch>
                        </pic:blipFill>
                        <pic:spPr>
                          <a:xfrm>
                            <a:off x="0" y="0"/>
                            <a:ext cx="1572895" cy="129032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参考图片</w:t>
            </w:r>
          </w:p>
        </w:tc>
      </w:tr>
      <w:tr w14:paraId="16FA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49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9B1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办公桌-2</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DD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规格：长1400mm×宽700mm×高760mm，误差范围为±5mm。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9、</w:t>
            </w:r>
            <w:r>
              <w:rPr>
                <w:rFonts w:hint="eastAsia" w:ascii="宋体" w:hAnsi="宋体" w:eastAsia="宋体" w:cs="宋体"/>
                <w:i w:val="0"/>
                <w:iCs w:val="0"/>
                <w:color w:val="auto"/>
                <w:kern w:val="0"/>
                <w:sz w:val="20"/>
                <w:szCs w:val="20"/>
                <w:u w:val="none"/>
                <w:lang w:val="en-US" w:eastAsia="zh-CN" w:bidi="ar"/>
              </w:rPr>
              <w:t>面材：饰面选用MFC木饰面，经过防虫防腐处理，耐磨性好，纹理清晰自然，色泽一致。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10、</w:t>
            </w:r>
            <w:r>
              <w:rPr>
                <w:rFonts w:hint="eastAsia" w:ascii="宋体" w:hAnsi="宋体" w:eastAsia="宋体" w:cs="宋体"/>
                <w:i w:val="0"/>
                <w:iCs w:val="0"/>
                <w:color w:val="auto"/>
                <w:kern w:val="0"/>
                <w:sz w:val="20"/>
                <w:szCs w:val="20"/>
                <w:u w:val="none"/>
                <w:lang w:val="en-US" w:eastAsia="zh-CN" w:bidi="ar"/>
              </w:rPr>
              <w:t>基材：采用优质环保型人造板，游离甲醛释放量优于等于E0国家标准；经过防虫、防腐等化学处理；防污、耐磨防划伤、阻燃。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11、</w:t>
            </w:r>
            <w:r>
              <w:rPr>
                <w:rFonts w:hint="eastAsia" w:ascii="宋体" w:hAnsi="宋体" w:eastAsia="宋体" w:cs="宋体"/>
                <w:i w:val="0"/>
                <w:iCs w:val="0"/>
                <w:color w:val="auto"/>
                <w:kern w:val="0"/>
                <w:sz w:val="20"/>
                <w:szCs w:val="20"/>
                <w:u w:val="none"/>
                <w:lang w:val="en-US" w:eastAsia="zh-CN" w:bidi="ar"/>
              </w:rPr>
              <w:t>五金：采用优质五金配件，所有五金配件经过防腐防锈处理。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8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2B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D4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6071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51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D34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办公椅-2</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BD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12、</w:t>
            </w:r>
            <w:r>
              <w:rPr>
                <w:rFonts w:hint="eastAsia" w:ascii="宋体" w:hAnsi="宋体" w:eastAsia="宋体" w:cs="宋体"/>
                <w:i w:val="0"/>
                <w:iCs w:val="0"/>
                <w:color w:val="auto"/>
                <w:kern w:val="0"/>
                <w:sz w:val="20"/>
                <w:szCs w:val="20"/>
                <w:u w:val="none"/>
                <w:lang w:val="en-US" w:eastAsia="zh-CN" w:bidi="ar"/>
              </w:rPr>
              <w:t>支撑采用电镀管实际壁厚优于等于1.2mm，弓架承重优于等于150kg，自重7kg以上，靠背拉力值优于等于70kg。</w:t>
            </w:r>
            <w:r>
              <w:rPr>
                <w:rFonts w:hint="eastAsia" w:ascii="宋体" w:hAnsi="宋体" w:eastAsia="宋体" w:cs="宋体"/>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13、</w:t>
            </w:r>
            <w:r>
              <w:rPr>
                <w:rFonts w:hint="eastAsia" w:ascii="宋体" w:hAnsi="宋体" w:eastAsia="宋体" w:cs="宋体"/>
                <w:i w:val="0"/>
                <w:iCs w:val="0"/>
                <w:color w:val="auto"/>
                <w:kern w:val="0"/>
                <w:sz w:val="20"/>
                <w:szCs w:val="20"/>
                <w:u w:val="none"/>
                <w:lang w:val="en-US" w:eastAsia="zh-CN" w:bidi="ar"/>
              </w:rPr>
              <w:t>升级高靠背款，总高89cm，椅背宽46cm，两扶手宽度57cm，坐垫45cm*45cm，坐高42cm，扶手高62cm，两腿左右距离47cm，两腿之间有加强横撑，前后距离52cm,误差范围为±5mm。</w:t>
            </w:r>
          </w:p>
          <w:p w14:paraId="49DD0F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14、</w:t>
            </w:r>
            <w:r>
              <w:rPr>
                <w:rFonts w:hint="eastAsia" w:ascii="宋体" w:hAnsi="宋体" w:eastAsia="宋体" w:cs="宋体"/>
                <w:i w:val="0"/>
                <w:iCs w:val="0"/>
                <w:color w:val="auto"/>
                <w:kern w:val="0"/>
                <w:sz w:val="20"/>
                <w:szCs w:val="20"/>
                <w:u w:val="none"/>
                <w:lang w:val="en-US" w:eastAsia="zh-CN" w:bidi="ar"/>
              </w:rPr>
              <w:t>定型海绵坐垫，加固横撑，靠背黑色横纹网布。</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0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51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2B1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243840</wp:posOffset>
                  </wp:positionH>
                  <wp:positionV relativeFrom="paragraph">
                    <wp:posOffset>171450</wp:posOffset>
                  </wp:positionV>
                  <wp:extent cx="976630" cy="1369060"/>
                  <wp:effectExtent l="0" t="0" r="13970" b="2540"/>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7"/>
                          <a:stretch>
                            <a:fillRect/>
                          </a:stretch>
                        </pic:blipFill>
                        <pic:spPr>
                          <a:xfrm>
                            <a:off x="0" y="0"/>
                            <a:ext cx="976630" cy="1369060"/>
                          </a:xfrm>
                          <a:prstGeom prst="rect">
                            <a:avLst/>
                          </a:prstGeom>
                          <a:noFill/>
                          <a:ln>
                            <a:noFill/>
                          </a:ln>
                        </pic:spPr>
                      </pic:pic>
                    </a:graphicData>
                  </a:graphic>
                </wp:anchor>
              </w:drawing>
            </w:r>
          </w:p>
        </w:tc>
      </w:tr>
      <w:tr w14:paraId="7051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98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46C2">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茶水柜-1</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0D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15、</w:t>
            </w:r>
            <w:r>
              <w:rPr>
                <w:rFonts w:hint="eastAsia" w:ascii="宋体" w:hAnsi="宋体" w:eastAsia="宋体" w:cs="宋体"/>
                <w:i w:val="0"/>
                <w:iCs w:val="0"/>
                <w:color w:val="auto"/>
                <w:kern w:val="0"/>
                <w:sz w:val="20"/>
                <w:szCs w:val="20"/>
                <w:u w:val="none"/>
                <w:lang w:val="en-US" w:eastAsia="zh-CN" w:bidi="ar"/>
              </w:rPr>
              <w:t>规格：长1200mm*宽400mm*高800mm，误差范围为±5mm。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16、</w:t>
            </w:r>
            <w:r>
              <w:rPr>
                <w:rFonts w:hint="eastAsia" w:ascii="宋体" w:hAnsi="宋体" w:eastAsia="宋体" w:cs="宋体"/>
                <w:i w:val="0"/>
                <w:iCs w:val="0"/>
                <w:color w:val="auto"/>
                <w:kern w:val="0"/>
                <w:sz w:val="20"/>
                <w:szCs w:val="20"/>
                <w:u w:val="none"/>
                <w:lang w:val="en-US" w:eastAsia="zh-CN" w:bidi="ar"/>
              </w:rPr>
              <w:t>面材：饰面选用MFC木饰面，经过防虫防腐处理，耐磨性好，纹理清晰自然，色泽一致，两侧带框玻璃门，中间两个储物抽屉设计。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17、</w:t>
            </w:r>
            <w:r>
              <w:rPr>
                <w:rFonts w:hint="eastAsia" w:ascii="宋体" w:hAnsi="宋体" w:eastAsia="宋体" w:cs="宋体"/>
                <w:i w:val="0"/>
                <w:iCs w:val="0"/>
                <w:color w:val="auto"/>
                <w:kern w:val="0"/>
                <w:sz w:val="20"/>
                <w:szCs w:val="20"/>
                <w:u w:val="none"/>
                <w:lang w:val="en-US" w:eastAsia="zh-CN" w:bidi="ar"/>
              </w:rPr>
              <w:t>基材：采用优质环保型人造板，游离甲醛释放量优于等于E0国家标准；经过防虫、防腐等化学处理；具有防污、耐磨防划伤、阻燃。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18、</w:t>
            </w:r>
            <w:r>
              <w:rPr>
                <w:rFonts w:hint="eastAsia" w:ascii="宋体" w:hAnsi="宋体" w:eastAsia="宋体" w:cs="宋体"/>
                <w:i w:val="0"/>
                <w:iCs w:val="0"/>
                <w:color w:val="auto"/>
                <w:kern w:val="0"/>
                <w:sz w:val="20"/>
                <w:szCs w:val="20"/>
                <w:u w:val="none"/>
                <w:lang w:val="en-US" w:eastAsia="zh-CN" w:bidi="ar"/>
              </w:rPr>
              <w:t>优质五金配件，所有五金配件经过防腐防锈处理。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8E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6C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246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148590</wp:posOffset>
                  </wp:positionH>
                  <wp:positionV relativeFrom="paragraph">
                    <wp:posOffset>295275</wp:posOffset>
                  </wp:positionV>
                  <wp:extent cx="1297940" cy="991870"/>
                  <wp:effectExtent l="0" t="0" r="16510" b="17780"/>
                  <wp:wrapNone/>
                  <wp:docPr id="5" name="图片_15"/>
                  <wp:cNvGraphicFramePr/>
                  <a:graphic xmlns:a="http://schemas.openxmlformats.org/drawingml/2006/main">
                    <a:graphicData uri="http://schemas.openxmlformats.org/drawingml/2006/picture">
                      <pic:pic xmlns:pic="http://schemas.openxmlformats.org/drawingml/2006/picture">
                        <pic:nvPicPr>
                          <pic:cNvPr id="5" name="图片_15"/>
                          <pic:cNvPicPr/>
                        </pic:nvPicPr>
                        <pic:blipFill>
                          <a:blip r:embed="rId8"/>
                          <a:stretch>
                            <a:fillRect/>
                          </a:stretch>
                        </pic:blipFill>
                        <pic:spPr>
                          <a:xfrm>
                            <a:off x="0" y="0"/>
                            <a:ext cx="1297940" cy="991870"/>
                          </a:xfrm>
                          <a:prstGeom prst="rect">
                            <a:avLst/>
                          </a:prstGeom>
                          <a:noFill/>
                          <a:ln>
                            <a:noFill/>
                          </a:ln>
                        </pic:spPr>
                      </pic:pic>
                    </a:graphicData>
                  </a:graphic>
                </wp:anchor>
              </w:drawing>
            </w:r>
          </w:p>
        </w:tc>
      </w:tr>
      <w:tr w14:paraId="75A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E2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FC3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沙发（1+1+3）-1</w:t>
            </w:r>
          </w:p>
          <w:p w14:paraId="2075FE9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AC2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19、</w:t>
            </w:r>
            <w:r>
              <w:rPr>
                <w:rFonts w:hint="eastAsia" w:ascii="宋体" w:hAnsi="宋体" w:eastAsia="宋体" w:cs="宋体"/>
                <w:i w:val="0"/>
                <w:iCs w:val="0"/>
                <w:color w:val="auto"/>
                <w:kern w:val="0"/>
                <w:sz w:val="21"/>
                <w:szCs w:val="21"/>
                <w:u w:val="none"/>
                <w:lang w:val="en-US" w:eastAsia="zh-CN" w:bidi="ar"/>
              </w:rPr>
              <w:t>单人位沙发2个，规格：长980mm*宽800mm*高850mm,扶手宽200mm，误差范围为±10mm。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三人位沙发1个，规格：长2000mm*宽750mm*高880mm，扶手宽200mm，误差范围为±10mm。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21、</w:t>
            </w:r>
            <w:r>
              <w:rPr>
                <w:rFonts w:hint="eastAsia" w:ascii="宋体" w:hAnsi="宋体" w:eastAsia="宋体" w:cs="宋体"/>
                <w:i w:val="0"/>
                <w:iCs w:val="0"/>
                <w:color w:val="auto"/>
                <w:kern w:val="0"/>
                <w:sz w:val="21"/>
                <w:szCs w:val="21"/>
                <w:u w:val="none"/>
                <w:lang w:val="en-US" w:eastAsia="zh-CN" w:bidi="ar"/>
              </w:rPr>
              <w:t>面料：优质西皮面料，泡绵为高密度柔软绵，扶手绵为高密度高弹原生绵。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t>木方采用：环保橡木，木板为5MM厚胶合板，桉木材质原生板。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t>弹簧:采用蛇形螺旋弹簧，厚度优于等于25mm。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车线:采用纯手工两点一线军工工艺车缝，牢固性强不易开裂。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25、</w:t>
            </w:r>
            <w:r>
              <w:rPr>
                <w:rFonts w:hint="eastAsia" w:ascii="宋体" w:hAnsi="宋体" w:eastAsia="宋体" w:cs="宋体"/>
                <w:i w:val="0"/>
                <w:iCs w:val="0"/>
                <w:color w:val="auto"/>
                <w:kern w:val="0"/>
                <w:sz w:val="21"/>
                <w:szCs w:val="21"/>
                <w:u w:val="none"/>
                <w:lang w:val="en-US" w:eastAsia="zh-CN" w:bidi="ar"/>
              </w:rPr>
              <w:t>海绵：采用一次成型高回弹海绵,三维聚脂短纤维经充分梳理，使其保持足够的弹力持久回弹力；回力橡筋:座背各3条7cm宽回力橡筋，环保低弹纱线，拉力十足。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26、</w:t>
            </w:r>
            <w:r>
              <w:rPr>
                <w:rFonts w:hint="eastAsia" w:ascii="宋体" w:hAnsi="宋体" w:eastAsia="宋体" w:cs="宋体"/>
                <w:i w:val="0"/>
                <w:iCs w:val="0"/>
                <w:color w:val="auto"/>
                <w:kern w:val="0"/>
                <w:sz w:val="21"/>
                <w:szCs w:val="21"/>
                <w:u w:val="none"/>
                <w:lang w:val="en-US" w:eastAsia="zh-CN" w:bidi="ar"/>
              </w:rPr>
              <w:t>溶剂胶:采用为无苯的溶剂制造。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27、</w:t>
            </w:r>
            <w:r>
              <w:rPr>
                <w:rFonts w:hint="eastAsia" w:ascii="宋体" w:hAnsi="宋体" w:eastAsia="宋体" w:cs="宋体"/>
                <w:i w:val="0"/>
                <w:iCs w:val="0"/>
                <w:color w:val="auto"/>
                <w:kern w:val="0"/>
                <w:sz w:val="21"/>
                <w:szCs w:val="21"/>
                <w:u w:val="none"/>
                <w:lang w:val="en-US" w:eastAsia="zh-CN" w:bidi="ar"/>
              </w:rPr>
              <w:t>底布：采用无纺布，防潮、透气、柔韧、质轻、不助燃。</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0F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3E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C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622935</wp:posOffset>
                  </wp:positionV>
                  <wp:extent cx="1169035" cy="669290"/>
                  <wp:effectExtent l="0" t="0" r="12065" b="16510"/>
                  <wp:wrapNone/>
                  <wp:docPr id="4" name="图片_44"/>
                  <wp:cNvGraphicFramePr/>
                  <a:graphic xmlns:a="http://schemas.openxmlformats.org/drawingml/2006/main">
                    <a:graphicData uri="http://schemas.openxmlformats.org/drawingml/2006/picture">
                      <pic:pic xmlns:pic="http://schemas.openxmlformats.org/drawingml/2006/picture">
                        <pic:nvPicPr>
                          <pic:cNvPr id="4" name="图片_44"/>
                          <pic:cNvPicPr/>
                        </pic:nvPicPr>
                        <pic:blipFill>
                          <a:blip r:embed="rId9"/>
                          <a:stretch>
                            <a:fillRect/>
                          </a:stretch>
                        </pic:blipFill>
                        <pic:spPr>
                          <a:xfrm>
                            <a:off x="0" y="0"/>
                            <a:ext cx="1169035" cy="669290"/>
                          </a:xfrm>
                          <a:prstGeom prst="rect">
                            <a:avLst/>
                          </a:prstGeom>
                          <a:noFill/>
                          <a:ln>
                            <a:noFill/>
                          </a:ln>
                        </pic:spPr>
                      </pic:pic>
                    </a:graphicData>
                  </a:graphic>
                </wp:anchor>
              </w:drawing>
            </w:r>
          </w:p>
        </w:tc>
      </w:tr>
      <w:tr w14:paraId="79E4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68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726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茶几-1</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90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28、</w:t>
            </w:r>
            <w:r>
              <w:rPr>
                <w:rFonts w:hint="eastAsia" w:ascii="宋体" w:hAnsi="宋体" w:eastAsia="宋体" w:cs="宋体"/>
                <w:i w:val="0"/>
                <w:iCs w:val="0"/>
                <w:color w:val="auto"/>
                <w:kern w:val="0"/>
                <w:sz w:val="21"/>
                <w:szCs w:val="21"/>
                <w:u w:val="none"/>
                <w:lang w:val="en-US" w:eastAsia="zh-CN" w:bidi="ar"/>
              </w:rPr>
              <w:t>规格≥长1200mm*宽600mm*高450mm，误差范围为±5mm。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29、</w:t>
            </w:r>
            <w:r>
              <w:rPr>
                <w:rFonts w:hint="eastAsia" w:ascii="宋体" w:hAnsi="宋体" w:eastAsia="宋体" w:cs="宋体"/>
                <w:i w:val="0"/>
                <w:iCs w:val="0"/>
                <w:color w:val="auto"/>
                <w:kern w:val="0"/>
                <w:sz w:val="21"/>
                <w:szCs w:val="21"/>
                <w:u w:val="none"/>
                <w:lang w:val="en-US" w:eastAsia="zh-CN" w:bidi="ar"/>
              </w:rPr>
              <w:t>双层设计，腿粗≥35mm*35mm。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30、</w:t>
            </w:r>
            <w:r>
              <w:rPr>
                <w:rFonts w:hint="eastAsia" w:ascii="宋体" w:hAnsi="宋体" w:eastAsia="宋体" w:cs="宋体"/>
                <w:i w:val="0"/>
                <w:iCs w:val="0"/>
                <w:color w:val="auto"/>
                <w:kern w:val="0"/>
                <w:sz w:val="21"/>
                <w:szCs w:val="21"/>
                <w:u w:val="none"/>
                <w:lang w:val="en-US" w:eastAsia="zh-CN" w:bidi="ar"/>
              </w:rPr>
              <w:t>板面采用优于等于E1标准的优质环保型人造板，板面厚15mm。实木粗腿，实木生态板，环保漆饰面，传统工艺。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0B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9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9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253365</wp:posOffset>
                  </wp:positionH>
                  <wp:positionV relativeFrom="paragraph">
                    <wp:posOffset>62230</wp:posOffset>
                  </wp:positionV>
                  <wp:extent cx="919480" cy="648970"/>
                  <wp:effectExtent l="0" t="0" r="13970" b="1778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0"/>
                          <a:stretch>
                            <a:fillRect/>
                          </a:stretch>
                        </pic:blipFill>
                        <pic:spPr>
                          <a:xfrm>
                            <a:off x="0" y="0"/>
                            <a:ext cx="919480" cy="648970"/>
                          </a:xfrm>
                          <a:prstGeom prst="rect">
                            <a:avLst/>
                          </a:prstGeom>
                          <a:noFill/>
                          <a:ln>
                            <a:noFill/>
                          </a:ln>
                        </pic:spPr>
                      </pic:pic>
                    </a:graphicData>
                  </a:graphic>
                </wp:anchor>
              </w:drawing>
            </w:r>
          </w:p>
        </w:tc>
      </w:tr>
    </w:tbl>
    <w:p w14:paraId="399668E1">
      <w:pPr>
        <w:rPr>
          <w:rFonts w:hint="eastAsia"/>
          <w:b/>
          <w:bCs/>
          <w:color w:val="auto"/>
          <w:lang w:val="en-US" w:eastAsia="zh-CN"/>
        </w:rPr>
      </w:pPr>
    </w:p>
    <w:p w14:paraId="3F019AEB">
      <w:pPr>
        <w:rPr>
          <w:rFonts w:hint="eastAsia"/>
          <w:b/>
          <w:bCs/>
          <w:color w:val="auto"/>
          <w:sz w:val="28"/>
          <w:szCs w:val="28"/>
          <w:lang w:val="en-US" w:eastAsia="zh-CN"/>
        </w:rPr>
      </w:pPr>
      <w:r>
        <w:rPr>
          <w:rFonts w:hint="eastAsia"/>
          <w:b/>
          <w:bCs/>
          <w:color w:val="auto"/>
          <w:sz w:val="28"/>
          <w:szCs w:val="28"/>
          <w:lang w:val="en-US" w:eastAsia="zh-CN"/>
        </w:rPr>
        <w:t>3、单人间办公室</w:t>
      </w:r>
      <w:r>
        <w:rPr>
          <w:rFonts w:hint="eastAsia"/>
          <w:b/>
          <w:bCs/>
          <w:color w:val="auto"/>
          <w:sz w:val="28"/>
          <w:szCs w:val="28"/>
          <w:lang w:val="en-US" w:eastAsia="zh-CN"/>
        </w:rPr>
        <w:t>（科级使用）</w:t>
      </w:r>
    </w:p>
    <w:tbl>
      <w:tblPr>
        <w:tblStyle w:val="2"/>
        <w:tblW w:w="53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176"/>
        <w:gridCol w:w="4037"/>
        <w:gridCol w:w="523"/>
        <w:gridCol w:w="523"/>
        <w:gridCol w:w="2359"/>
      </w:tblGrid>
      <w:tr w14:paraId="256E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58CA3D8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7F19E3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标的</w:t>
            </w:r>
          </w:p>
        </w:tc>
        <w:tc>
          <w:tcPr>
            <w:tcW w:w="2207"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5046132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详细参数</w:t>
            </w:r>
          </w:p>
        </w:tc>
        <w:tc>
          <w:tcPr>
            <w:tcW w:w="28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2F10D9B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8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4EA73F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89"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6BDF947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参考图片</w:t>
            </w:r>
          </w:p>
        </w:tc>
      </w:tr>
      <w:tr w14:paraId="7DF8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E9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DE43">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办公桌-3</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7E0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31、</w:t>
            </w:r>
            <w:r>
              <w:rPr>
                <w:rFonts w:hint="eastAsia" w:ascii="宋体" w:hAnsi="宋体" w:eastAsia="宋体" w:cs="宋体"/>
                <w:i w:val="0"/>
                <w:iCs w:val="0"/>
                <w:color w:val="auto"/>
                <w:kern w:val="0"/>
                <w:sz w:val="20"/>
                <w:szCs w:val="20"/>
                <w:u w:val="none"/>
                <w:lang w:val="en-US" w:eastAsia="zh-CN" w:bidi="ar"/>
              </w:rPr>
              <w:t>办公桌主桌规格：≥长1600mm×宽800mm×高760mm，办公桌侧柜规格：≥长1200mm*宽400mm*高500mm，办公桌小柜规格：≥长400mm*宽400mm*高500mm，误差范围为±5mm。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32、</w:t>
            </w:r>
            <w:r>
              <w:rPr>
                <w:rFonts w:hint="eastAsia" w:ascii="宋体" w:hAnsi="宋体" w:eastAsia="宋体" w:cs="宋体"/>
                <w:i w:val="0"/>
                <w:iCs w:val="0"/>
                <w:color w:val="auto"/>
                <w:kern w:val="0"/>
                <w:sz w:val="20"/>
                <w:szCs w:val="20"/>
                <w:u w:val="none"/>
                <w:lang w:val="en-US" w:eastAsia="zh-CN" w:bidi="ar"/>
              </w:rPr>
              <w:t>贴面材料：采用优质实木皮,可采用胡桃木木皮饰面，厚度≥0.6mm。</w:t>
            </w:r>
          </w:p>
          <w:p w14:paraId="6A737C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33、</w:t>
            </w:r>
            <w:r>
              <w:rPr>
                <w:rFonts w:hint="eastAsia" w:ascii="宋体" w:hAnsi="宋体" w:eastAsia="宋体" w:cs="宋体"/>
                <w:i w:val="0"/>
                <w:iCs w:val="0"/>
                <w:color w:val="auto"/>
                <w:kern w:val="0"/>
                <w:sz w:val="20"/>
                <w:szCs w:val="20"/>
                <w:u w:val="none"/>
                <w:lang w:val="en-US" w:eastAsia="zh-CN" w:bidi="ar"/>
              </w:rPr>
              <w:t>封边用材：白木或与贴面相同的实木木材。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34、</w:t>
            </w:r>
            <w:r>
              <w:rPr>
                <w:rFonts w:hint="eastAsia" w:ascii="宋体" w:hAnsi="宋体" w:eastAsia="宋体" w:cs="宋体"/>
                <w:i w:val="0"/>
                <w:iCs w:val="0"/>
                <w:color w:val="auto"/>
                <w:kern w:val="0"/>
                <w:sz w:val="20"/>
                <w:szCs w:val="20"/>
                <w:u w:val="none"/>
                <w:lang w:val="en-US" w:eastAsia="zh-CN" w:bidi="ar"/>
              </w:rPr>
              <w:t>基材：采用高密度板,优质绿色环保产品, 游离甲醛释放量优于等于E0国家标准。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35、</w:t>
            </w:r>
            <w:r>
              <w:rPr>
                <w:rFonts w:hint="eastAsia" w:ascii="宋体" w:hAnsi="宋体" w:eastAsia="宋体" w:cs="宋体"/>
                <w:i w:val="0"/>
                <w:iCs w:val="0"/>
                <w:color w:val="auto"/>
                <w:kern w:val="0"/>
                <w:sz w:val="20"/>
                <w:szCs w:val="20"/>
                <w:u w:val="none"/>
                <w:lang w:val="en-US" w:eastAsia="zh-CN" w:bidi="ar"/>
              </w:rPr>
              <w:t>油漆：面漆采用环保PU聚脂漆,底漆采用PE不饱和树脂漆，</w:t>
            </w:r>
            <w:r>
              <w:rPr>
                <w:rFonts w:hint="eastAsia" w:ascii="宋体" w:hAnsi="宋体" w:eastAsia="宋体" w:cs="宋体"/>
                <w:i w:val="0"/>
                <w:iCs w:val="0"/>
                <w:color w:val="auto"/>
                <w:kern w:val="0"/>
                <w:sz w:val="20"/>
                <w:szCs w:val="20"/>
                <w:u w:val="none"/>
                <w:lang w:val="en-US" w:eastAsia="zh-CN" w:bidi="ar"/>
              </w:rPr>
              <w:t>符合国家环保要求</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36、</w:t>
            </w:r>
            <w:r>
              <w:rPr>
                <w:rFonts w:hint="eastAsia" w:ascii="宋体" w:hAnsi="宋体" w:eastAsia="宋体" w:cs="宋体"/>
                <w:i w:val="0"/>
                <w:iCs w:val="0"/>
                <w:color w:val="auto"/>
                <w:kern w:val="0"/>
                <w:sz w:val="20"/>
                <w:szCs w:val="20"/>
                <w:u w:val="none"/>
                <w:lang w:val="en-US" w:eastAsia="zh-CN" w:bidi="ar"/>
              </w:rPr>
              <w:t>五金配件：优质五金连接件。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37、</w:t>
            </w:r>
            <w:r>
              <w:rPr>
                <w:rFonts w:hint="eastAsia" w:ascii="宋体" w:hAnsi="宋体" w:eastAsia="宋体" w:cs="宋体"/>
                <w:i w:val="0"/>
                <w:iCs w:val="0"/>
                <w:color w:val="auto"/>
                <w:kern w:val="0"/>
                <w:sz w:val="20"/>
                <w:szCs w:val="20"/>
                <w:u w:val="none"/>
                <w:lang w:val="en-US" w:eastAsia="zh-CN" w:bidi="ar"/>
              </w:rPr>
              <w:t>颜色：胡桃色。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A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9D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83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-283845</wp:posOffset>
                  </wp:positionV>
                  <wp:extent cx="1423670" cy="1193800"/>
                  <wp:effectExtent l="0" t="0" r="5080" b="6350"/>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11"/>
                          <a:stretch>
                            <a:fillRect/>
                          </a:stretch>
                        </pic:blipFill>
                        <pic:spPr>
                          <a:xfrm>
                            <a:off x="0" y="0"/>
                            <a:ext cx="1423670" cy="1193800"/>
                          </a:xfrm>
                          <a:prstGeom prst="rect">
                            <a:avLst/>
                          </a:prstGeom>
                          <a:noFill/>
                          <a:ln>
                            <a:noFill/>
                          </a:ln>
                        </pic:spPr>
                      </pic:pic>
                    </a:graphicData>
                  </a:graphic>
                </wp:anchor>
              </w:drawing>
            </w:r>
          </w:p>
        </w:tc>
      </w:tr>
      <w:tr w14:paraId="789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90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F9D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办公椅-3</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2F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38、</w:t>
            </w:r>
            <w:r>
              <w:rPr>
                <w:rFonts w:hint="eastAsia" w:ascii="宋体" w:hAnsi="宋体" w:eastAsia="宋体" w:cs="宋体"/>
                <w:i w:val="0"/>
                <w:iCs w:val="0"/>
                <w:color w:val="auto"/>
                <w:kern w:val="0"/>
                <w:sz w:val="21"/>
                <w:szCs w:val="21"/>
                <w:u w:val="none"/>
                <w:lang w:val="en-US" w:eastAsia="zh-CN" w:bidi="ar"/>
              </w:rPr>
              <w:t>规格：坐高45-55cm,总高118-125cm,坐深48cm,坐宽56cm，扶手高度：63-69cm，误差范围为±5mm。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39、</w:t>
            </w:r>
            <w:r>
              <w:rPr>
                <w:rFonts w:hint="eastAsia" w:ascii="宋体" w:hAnsi="宋体" w:eastAsia="宋体" w:cs="宋体"/>
                <w:i w:val="0"/>
                <w:iCs w:val="0"/>
                <w:color w:val="auto"/>
                <w:kern w:val="0"/>
                <w:sz w:val="21"/>
                <w:szCs w:val="21"/>
                <w:u w:val="none"/>
                <w:lang w:val="en-US" w:eastAsia="zh-CN" w:bidi="ar"/>
              </w:rPr>
              <w:t>面料：采用优质西皮，厚度≥1.5mm，手感柔软、细腻、有韧性；富有弹性。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40、</w:t>
            </w:r>
            <w:r>
              <w:rPr>
                <w:rFonts w:hint="eastAsia" w:ascii="宋体" w:hAnsi="宋体" w:eastAsia="宋体" w:cs="宋体"/>
                <w:i w:val="0"/>
                <w:iCs w:val="0"/>
                <w:color w:val="auto"/>
                <w:kern w:val="0"/>
                <w:sz w:val="21"/>
                <w:szCs w:val="21"/>
                <w:u w:val="none"/>
                <w:lang w:val="en-US" w:eastAsia="zh-CN" w:bidi="ar"/>
              </w:rPr>
              <w:t>海绵：采用一次成型高回弹海绵，厚实、弹性好，表面涂防止老化变形的保护膜。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41、</w:t>
            </w:r>
            <w:r>
              <w:rPr>
                <w:rFonts w:hint="eastAsia" w:ascii="宋体" w:hAnsi="宋体" w:eastAsia="宋体" w:cs="宋体"/>
                <w:i w:val="0"/>
                <w:iCs w:val="0"/>
                <w:color w:val="auto"/>
                <w:kern w:val="0"/>
                <w:sz w:val="21"/>
                <w:szCs w:val="21"/>
                <w:u w:val="none"/>
                <w:lang w:val="en-US" w:eastAsia="zh-CN" w:bidi="ar"/>
              </w:rPr>
              <w:t>气压棒：采用优质品牌气压棒，升降自如，结构牢固。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42、</w:t>
            </w:r>
            <w:r>
              <w:rPr>
                <w:rFonts w:hint="eastAsia" w:ascii="宋体" w:hAnsi="宋体" w:eastAsia="宋体" w:cs="宋体"/>
                <w:i w:val="0"/>
                <w:iCs w:val="0"/>
                <w:color w:val="auto"/>
                <w:kern w:val="0"/>
                <w:sz w:val="21"/>
                <w:szCs w:val="21"/>
                <w:u w:val="none"/>
                <w:lang w:val="en-US" w:eastAsia="zh-CN" w:bidi="ar"/>
              </w:rPr>
              <w:t>座椅底盘：具有同步倾仰功能。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43、</w:t>
            </w:r>
            <w:r>
              <w:rPr>
                <w:rFonts w:hint="eastAsia" w:ascii="宋体" w:hAnsi="宋体" w:eastAsia="宋体" w:cs="宋体"/>
                <w:i w:val="0"/>
                <w:iCs w:val="0"/>
                <w:color w:val="auto"/>
                <w:kern w:val="0"/>
                <w:sz w:val="21"/>
                <w:szCs w:val="21"/>
                <w:u w:val="none"/>
                <w:lang w:val="en-US" w:eastAsia="zh-CN" w:bidi="ar"/>
              </w:rPr>
              <w:t>椅脚：金属五星脚，优质尼龙万向轮，转动灵活、耐磨不掉色。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9A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6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8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330835</wp:posOffset>
                  </wp:positionH>
                  <wp:positionV relativeFrom="paragraph">
                    <wp:posOffset>179705</wp:posOffset>
                  </wp:positionV>
                  <wp:extent cx="938530" cy="1115695"/>
                  <wp:effectExtent l="0" t="0" r="13970" b="8255"/>
                  <wp:wrapNone/>
                  <wp:docPr id="9" name="图片_12"/>
                  <wp:cNvGraphicFramePr/>
                  <a:graphic xmlns:a="http://schemas.openxmlformats.org/drawingml/2006/main">
                    <a:graphicData uri="http://schemas.openxmlformats.org/drawingml/2006/picture">
                      <pic:pic xmlns:pic="http://schemas.openxmlformats.org/drawingml/2006/picture">
                        <pic:nvPicPr>
                          <pic:cNvPr id="9" name="图片_12"/>
                          <pic:cNvPicPr/>
                        </pic:nvPicPr>
                        <pic:blipFill>
                          <a:blip r:embed="rId12"/>
                          <a:stretch>
                            <a:fillRect/>
                          </a:stretch>
                        </pic:blipFill>
                        <pic:spPr>
                          <a:xfrm>
                            <a:off x="0" y="0"/>
                            <a:ext cx="938530" cy="1115695"/>
                          </a:xfrm>
                          <a:prstGeom prst="rect">
                            <a:avLst/>
                          </a:prstGeom>
                          <a:noFill/>
                          <a:ln>
                            <a:noFill/>
                          </a:ln>
                        </pic:spPr>
                      </pic:pic>
                    </a:graphicData>
                  </a:graphic>
                </wp:anchor>
              </w:drawing>
            </w:r>
          </w:p>
        </w:tc>
      </w:tr>
      <w:tr w14:paraId="1600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40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B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书柜</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E5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44、</w:t>
            </w:r>
            <w:r>
              <w:rPr>
                <w:rFonts w:hint="eastAsia" w:ascii="宋体" w:hAnsi="宋体" w:eastAsia="宋体" w:cs="宋体"/>
                <w:i w:val="0"/>
                <w:iCs w:val="0"/>
                <w:color w:val="auto"/>
                <w:kern w:val="0"/>
                <w:sz w:val="21"/>
                <w:szCs w:val="21"/>
                <w:u w:val="none"/>
                <w:lang w:val="en-US" w:eastAsia="zh-CN" w:bidi="ar"/>
              </w:rPr>
              <w:t>规格：长1600mm*宽400mm*高2000mm，误差范围为±5mm。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45、</w:t>
            </w:r>
            <w:r>
              <w:rPr>
                <w:rFonts w:hint="eastAsia" w:ascii="宋体" w:hAnsi="宋体" w:eastAsia="宋体" w:cs="宋体"/>
                <w:i w:val="0"/>
                <w:iCs w:val="0"/>
                <w:color w:val="auto"/>
                <w:kern w:val="0"/>
                <w:sz w:val="21"/>
                <w:szCs w:val="21"/>
                <w:u w:val="none"/>
                <w:lang w:val="en-US" w:eastAsia="zh-CN" w:bidi="ar"/>
              </w:rPr>
              <w:t>贴面材料：采用优质实木皮,可采用胡桃木木皮饰面，厚度≥0.6mm。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3341370</wp:posOffset>
                  </wp:positionH>
                  <wp:positionV relativeFrom="paragraph">
                    <wp:posOffset>94615</wp:posOffset>
                  </wp:positionV>
                  <wp:extent cx="1245870" cy="2131695"/>
                  <wp:effectExtent l="0" t="0" r="11430" b="190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3"/>
                          <a:stretch>
                            <a:fillRect/>
                          </a:stretch>
                        </pic:blipFill>
                        <pic:spPr>
                          <a:xfrm>
                            <a:off x="0" y="0"/>
                            <a:ext cx="1245870" cy="2131695"/>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u w:val="none"/>
                <w:lang w:val="en-US" w:eastAsia="zh-CN" w:bidi="ar"/>
              </w:rPr>
              <w:t>46、</w:t>
            </w:r>
            <w:r>
              <w:rPr>
                <w:rFonts w:hint="eastAsia" w:ascii="宋体" w:hAnsi="宋体" w:eastAsia="宋体" w:cs="宋体"/>
                <w:i w:val="0"/>
                <w:iCs w:val="0"/>
                <w:color w:val="auto"/>
                <w:kern w:val="0"/>
                <w:sz w:val="21"/>
                <w:szCs w:val="21"/>
                <w:u w:val="none"/>
                <w:lang w:val="en-US" w:eastAsia="zh-CN" w:bidi="ar"/>
              </w:rPr>
              <w:t>封边用材：白木或与贴面相同的实木木材。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47、</w:t>
            </w:r>
            <w:r>
              <w:rPr>
                <w:rFonts w:hint="eastAsia" w:ascii="宋体" w:hAnsi="宋体" w:eastAsia="宋体" w:cs="宋体"/>
                <w:i w:val="0"/>
                <w:iCs w:val="0"/>
                <w:color w:val="auto"/>
                <w:kern w:val="0"/>
                <w:sz w:val="21"/>
                <w:szCs w:val="21"/>
                <w:u w:val="none"/>
                <w:lang w:val="en-US" w:eastAsia="zh-CN" w:bidi="ar"/>
              </w:rPr>
              <w:t>基材：采用高密度板,优质绿色环保产品, 游离甲醛释放量优于等于E0国家标准。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48、</w:t>
            </w:r>
            <w:r>
              <w:rPr>
                <w:rFonts w:hint="eastAsia" w:ascii="宋体" w:hAnsi="宋体" w:eastAsia="宋体" w:cs="宋体"/>
                <w:i w:val="0"/>
                <w:iCs w:val="0"/>
                <w:color w:val="auto"/>
                <w:kern w:val="0"/>
                <w:sz w:val="21"/>
                <w:szCs w:val="21"/>
                <w:u w:val="none"/>
                <w:lang w:val="en-US" w:eastAsia="zh-CN" w:bidi="ar"/>
              </w:rPr>
              <w:t>油漆：面漆采用环PU聚脂漆,底漆采用PE不饱和树脂漆，</w:t>
            </w:r>
            <w:r>
              <w:rPr>
                <w:rFonts w:hint="eastAsia" w:ascii="宋体" w:hAnsi="宋体" w:eastAsia="宋体" w:cs="宋体"/>
                <w:i w:val="0"/>
                <w:iCs w:val="0"/>
                <w:color w:val="auto"/>
                <w:kern w:val="0"/>
                <w:sz w:val="21"/>
                <w:szCs w:val="21"/>
                <w:u w:val="none"/>
                <w:lang w:val="en-US" w:eastAsia="zh-CN" w:bidi="ar"/>
              </w:rPr>
              <w:t>符合国家环保要求</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49、</w:t>
            </w:r>
            <w:r>
              <w:rPr>
                <w:rFonts w:hint="eastAsia" w:ascii="宋体" w:hAnsi="宋体" w:eastAsia="宋体" w:cs="宋体"/>
                <w:i w:val="0"/>
                <w:iCs w:val="0"/>
                <w:color w:val="auto"/>
                <w:kern w:val="0"/>
                <w:sz w:val="21"/>
                <w:szCs w:val="21"/>
                <w:u w:val="none"/>
                <w:lang w:val="en-US" w:eastAsia="zh-CN" w:bidi="ar"/>
              </w:rPr>
              <w:t>五金配件：优质五金连接件。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50、</w:t>
            </w:r>
            <w:r>
              <w:rPr>
                <w:rFonts w:hint="eastAsia" w:ascii="宋体" w:hAnsi="宋体" w:eastAsia="宋体" w:cs="宋体"/>
                <w:i w:val="0"/>
                <w:iCs w:val="0"/>
                <w:color w:val="auto"/>
                <w:kern w:val="0"/>
                <w:sz w:val="21"/>
                <w:szCs w:val="21"/>
                <w:u w:val="none"/>
                <w:lang w:val="en-US" w:eastAsia="zh-CN" w:bidi="ar"/>
              </w:rPr>
              <w:t>设计结构：四门，上层木框高清防爆玻璃门，防尘易清洁坚固耐用，下层木制门。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51、</w:t>
            </w:r>
            <w:r>
              <w:rPr>
                <w:rFonts w:hint="eastAsia" w:ascii="宋体" w:hAnsi="宋体" w:eastAsia="宋体" w:cs="宋体"/>
                <w:i w:val="0"/>
                <w:iCs w:val="0"/>
                <w:color w:val="auto"/>
                <w:kern w:val="0"/>
                <w:sz w:val="21"/>
                <w:szCs w:val="21"/>
                <w:u w:val="none"/>
                <w:lang w:val="en-US" w:eastAsia="zh-CN" w:bidi="ar"/>
              </w:rPr>
              <w:t>颜色：胡桃色。</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6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E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5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3CCD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AD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80B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沙发（1+1+3）-2</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BC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52、</w:t>
            </w:r>
            <w:r>
              <w:rPr>
                <w:rFonts w:hint="eastAsia" w:ascii="宋体" w:hAnsi="宋体" w:eastAsia="宋体" w:cs="宋体"/>
                <w:i w:val="0"/>
                <w:iCs w:val="0"/>
                <w:color w:val="auto"/>
                <w:kern w:val="0"/>
                <w:sz w:val="21"/>
                <w:szCs w:val="21"/>
                <w:u w:val="none"/>
                <w:lang w:val="en-US" w:eastAsia="zh-CN" w:bidi="ar"/>
              </w:rPr>
              <w:t>单人位沙发2个，规格：长980mm*宽800mm*高850mm,扶手宽200mm，误差范围为±10mm。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53、</w:t>
            </w:r>
            <w:r>
              <w:rPr>
                <w:rFonts w:hint="eastAsia" w:ascii="宋体" w:hAnsi="宋体" w:eastAsia="宋体" w:cs="宋体"/>
                <w:i w:val="0"/>
                <w:iCs w:val="0"/>
                <w:color w:val="auto"/>
                <w:kern w:val="0"/>
                <w:sz w:val="21"/>
                <w:szCs w:val="21"/>
                <w:u w:val="none"/>
                <w:lang w:val="en-US" w:eastAsia="zh-CN" w:bidi="ar"/>
              </w:rPr>
              <w:t>三人位沙发1个，规格：长2000mm*宽750mm*高880mm，扶手宽200mm，误差范围为±10mm。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54、</w:t>
            </w:r>
            <w:r>
              <w:rPr>
                <w:rFonts w:hint="eastAsia" w:ascii="宋体" w:hAnsi="宋体" w:eastAsia="宋体" w:cs="宋体"/>
                <w:i w:val="0"/>
                <w:iCs w:val="0"/>
                <w:color w:val="auto"/>
                <w:kern w:val="0"/>
                <w:sz w:val="21"/>
                <w:szCs w:val="21"/>
                <w:u w:val="none"/>
                <w:lang w:val="en-US" w:eastAsia="zh-CN" w:bidi="ar"/>
              </w:rPr>
              <w:t>面料：优质西皮面料，泡绵为高密度柔软绵，扶手绵为高密度高弹原生绵。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55、</w:t>
            </w:r>
            <w:r>
              <w:rPr>
                <w:rFonts w:hint="eastAsia" w:ascii="宋体" w:hAnsi="宋体" w:eastAsia="宋体" w:cs="宋体"/>
                <w:i w:val="0"/>
                <w:iCs w:val="0"/>
                <w:color w:val="auto"/>
                <w:kern w:val="0"/>
                <w:sz w:val="21"/>
                <w:szCs w:val="21"/>
                <w:u w:val="none"/>
                <w:lang w:val="en-US" w:eastAsia="zh-CN" w:bidi="ar"/>
              </w:rPr>
              <w:t>木方采用：环保橡木，木板为5MM厚胶合板，桉木材质原生板。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56、</w:t>
            </w:r>
            <w:r>
              <w:rPr>
                <w:rFonts w:hint="eastAsia" w:ascii="宋体" w:hAnsi="宋体" w:eastAsia="宋体" w:cs="宋体"/>
                <w:i w:val="0"/>
                <w:iCs w:val="0"/>
                <w:color w:val="auto"/>
                <w:kern w:val="0"/>
                <w:sz w:val="21"/>
                <w:szCs w:val="21"/>
                <w:u w:val="none"/>
                <w:lang w:val="en-US" w:eastAsia="zh-CN" w:bidi="ar"/>
              </w:rPr>
              <w:t>弹簧:采用蛇形螺旋弹簧，厚度优于等于25mm。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57、</w:t>
            </w:r>
            <w:r>
              <w:rPr>
                <w:rFonts w:hint="eastAsia" w:ascii="宋体" w:hAnsi="宋体" w:eastAsia="宋体" w:cs="宋体"/>
                <w:i w:val="0"/>
                <w:iCs w:val="0"/>
                <w:color w:val="auto"/>
                <w:kern w:val="0"/>
                <w:sz w:val="21"/>
                <w:szCs w:val="21"/>
                <w:u w:val="none"/>
                <w:lang w:val="en-US" w:eastAsia="zh-CN" w:bidi="ar"/>
              </w:rPr>
              <w:t>车线:采用纯手工两点一线军工工艺车缝，牢固性强不易开裂。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58、</w:t>
            </w:r>
            <w:r>
              <w:rPr>
                <w:rFonts w:hint="eastAsia" w:ascii="宋体" w:hAnsi="宋体" w:eastAsia="宋体" w:cs="宋体"/>
                <w:i w:val="0"/>
                <w:iCs w:val="0"/>
                <w:color w:val="auto"/>
                <w:kern w:val="0"/>
                <w:sz w:val="21"/>
                <w:szCs w:val="21"/>
                <w:u w:val="none"/>
                <w:lang w:val="en-US" w:eastAsia="zh-CN" w:bidi="ar"/>
              </w:rPr>
              <w:t>海绵：采用一次成型高回弹海绵,三维聚脂短纤维经充分梳理，使其保持足够的弹力持久回弹力；回力橡筋:座背各3条7cm宽回力橡筋，环保低弹纱线，拉力十足。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59、</w:t>
            </w:r>
            <w:r>
              <w:rPr>
                <w:rFonts w:hint="eastAsia" w:ascii="宋体" w:hAnsi="宋体" w:eastAsia="宋体" w:cs="宋体"/>
                <w:i w:val="0"/>
                <w:iCs w:val="0"/>
                <w:color w:val="auto"/>
                <w:kern w:val="0"/>
                <w:sz w:val="21"/>
                <w:szCs w:val="21"/>
                <w:u w:val="none"/>
                <w:lang w:val="en-US" w:eastAsia="zh-CN" w:bidi="ar"/>
              </w:rPr>
              <w:t>溶剂胶:采用为无苯的溶剂制造。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60、</w:t>
            </w:r>
            <w:r>
              <w:rPr>
                <w:rFonts w:hint="eastAsia" w:ascii="宋体" w:hAnsi="宋体" w:eastAsia="宋体" w:cs="宋体"/>
                <w:i w:val="0"/>
                <w:iCs w:val="0"/>
                <w:color w:val="auto"/>
                <w:kern w:val="0"/>
                <w:sz w:val="21"/>
                <w:szCs w:val="21"/>
                <w:u w:val="none"/>
                <w:lang w:val="en-US" w:eastAsia="zh-CN" w:bidi="ar"/>
              </w:rPr>
              <w:t>底布：采用无纺布，防潮、透气、柔韧、质轻、不助燃。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E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BC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5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285115</wp:posOffset>
                  </wp:positionV>
                  <wp:extent cx="1466850" cy="1137285"/>
                  <wp:effectExtent l="0" t="0" r="0" b="5715"/>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14"/>
                          <a:stretch>
                            <a:fillRect/>
                          </a:stretch>
                        </pic:blipFill>
                        <pic:spPr>
                          <a:xfrm>
                            <a:off x="0" y="0"/>
                            <a:ext cx="1466850" cy="1137285"/>
                          </a:xfrm>
                          <a:prstGeom prst="rect">
                            <a:avLst/>
                          </a:prstGeom>
                          <a:noFill/>
                          <a:ln>
                            <a:noFill/>
                          </a:ln>
                        </pic:spPr>
                      </pic:pic>
                    </a:graphicData>
                  </a:graphic>
                </wp:anchor>
              </w:drawing>
            </w:r>
          </w:p>
        </w:tc>
      </w:tr>
      <w:tr w14:paraId="59A2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B3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5C5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茶几-2</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B2A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61、</w:t>
            </w:r>
            <w:r>
              <w:rPr>
                <w:rFonts w:hint="eastAsia" w:ascii="宋体" w:hAnsi="宋体" w:eastAsia="宋体" w:cs="宋体"/>
                <w:i w:val="0"/>
                <w:iCs w:val="0"/>
                <w:color w:val="auto"/>
                <w:kern w:val="0"/>
                <w:sz w:val="21"/>
                <w:szCs w:val="21"/>
                <w:u w:val="none"/>
                <w:lang w:val="en-US" w:eastAsia="zh-CN" w:bidi="ar"/>
              </w:rPr>
              <w:t>规格≥长1200mm*宽600mm*高450mm，误差范围为±5mm。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62、</w:t>
            </w:r>
            <w:r>
              <w:rPr>
                <w:rFonts w:hint="eastAsia" w:ascii="宋体" w:hAnsi="宋体" w:eastAsia="宋体" w:cs="宋体"/>
                <w:i w:val="0"/>
                <w:iCs w:val="0"/>
                <w:color w:val="auto"/>
                <w:kern w:val="0"/>
                <w:sz w:val="21"/>
                <w:szCs w:val="21"/>
                <w:u w:val="none"/>
                <w:lang w:val="en-US" w:eastAsia="zh-CN" w:bidi="ar"/>
              </w:rPr>
              <w:t>双层设计，腿粗≥35mm*35mm。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63、</w:t>
            </w:r>
            <w:r>
              <w:rPr>
                <w:rFonts w:hint="eastAsia" w:ascii="宋体" w:hAnsi="宋体" w:eastAsia="宋体" w:cs="宋体"/>
                <w:i w:val="0"/>
                <w:iCs w:val="0"/>
                <w:color w:val="auto"/>
                <w:kern w:val="0"/>
                <w:sz w:val="21"/>
                <w:szCs w:val="21"/>
                <w:u w:val="none"/>
                <w:lang w:val="en-US" w:eastAsia="zh-CN" w:bidi="ar"/>
              </w:rPr>
              <w:t>板面采用优于等于E1标准的优质环保型人造板，板面厚15mm。</w:t>
            </w:r>
          </w:p>
          <w:p w14:paraId="10CD27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64、</w:t>
            </w:r>
            <w:r>
              <w:rPr>
                <w:rFonts w:hint="eastAsia" w:ascii="宋体" w:hAnsi="宋体" w:eastAsia="宋体" w:cs="宋体"/>
                <w:i w:val="0"/>
                <w:iCs w:val="0"/>
                <w:color w:val="auto"/>
                <w:kern w:val="0"/>
                <w:sz w:val="21"/>
                <w:szCs w:val="21"/>
                <w:u w:val="none"/>
                <w:lang w:val="en-US" w:eastAsia="zh-CN" w:bidi="ar"/>
              </w:rPr>
              <w:t>实木粗腿，实木生态板，环保漆饰面，传统工艺。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F9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D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E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221615</wp:posOffset>
                  </wp:positionH>
                  <wp:positionV relativeFrom="paragraph">
                    <wp:posOffset>273050</wp:posOffset>
                  </wp:positionV>
                  <wp:extent cx="919480" cy="648970"/>
                  <wp:effectExtent l="0" t="0" r="13970" b="17780"/>
                  <wp:wrapNone/>
                  <wp:docPr id="22" name="图片_1"/>
                  <wp:cNvGraphicFramePr/>
                  <a:graphic xmlns:a="http://schemas.openxmlformats.org/drawingml/2006/main">
                    <a:graphicData uri="http://schemas.openxmlformats.org/drawingml/2006/picture">
                      <pic:pic xmlns:pic="http://schemas.openxmlformats.org/drawingml/2006/picture">
                        <pic:nvPicPr>
                          <pic:cNvPr id="22" name="图片_1"/>
                          <pic:cNvPicPr/>
                        </pic:nvPicPr>
                        <pic:blipFill>
                          <a:blip r:embed="rId10"/>
                          <a:stretch>
                            <a:fillRect/>
                          </a:stretch>
                        </pic:blipFill>
                        <pic:spPr>
                          <a:xfrm>
                            <a:off x="0" y="0"/>
                            <a:ext cx="919480" cy="648970"/>
                          </a:xfrm>
                          <a:prstGeom prst="rect">
                            <a:avLst/>
                          </a:prstGeom>
                          <a:noFill/>
                          <a:ln>
                            <a:noFill/>
                          </a:ln>
                        </pic:spPr>
                      </pic:pic>
                    </a:graphicData>
                  </a:graphic>
                </wp:anchor>
              </w:drawing>
            </w:r>
          </w:p>
        </w:tc>
      </w:tr>
      <w:tr w14:paraId="3D2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1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35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茶水柜-2</w:t>
            </w:r>
          </w:p>
        </w:tc>
        <w:tc>
          <w:tcPr>
            <w:tcW w:w="2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EE9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65、</w:t>
            </w:r>
            <w:r>
              <w:rPr>
                <w:rFonts w:hint="eastAsia" w:ascii="宋体" w:hAnsi="宋体" w:eastAsia="宋体" w:cs="宋体"/>
                <w:i w:val="0"/>
                <w:iCs w:val="0"/>
                <w:color w:val="auto"/>
                <w:kern w:val="0"/>
                <w:sz w:val="21"/>
                <w:szCs w:val="21"/>
                <w:u w:val="none"/>
                <w:lang w:val="en-US" w:eastAsia="zh-CN" w:bidi="ar"/>
              </w:rPr>
              <w:t>规格：长1200mm*宽400mm*高850mm，误差范围为±5mm。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b/>
                <w:bCs/>
                <w:i w:val="0"/>
                <w:iCs w:val="0"/>
                <w:color w:val="auto"/>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3299460</wp:posOffset>
                  </wp:positionH>
                  <wp:positionV relativeFrom="paragraph">
                    <wp:posOffset>485775</wp:posOffset>
                  </wp:positionV>
                  <wp:extent cx="1304290" cy="1089660"/>
                  <wp:effectExtent l="0" t="0" r="10160" b="15240"/>
                  <wp:wrapNone/>
                  <wp:docPr id="12" name="图片_21"/>
                  <wp:cNvGraphicFramePr/>
                  <a:graphic xmlns:a="http://schemas.openxmlformats.org/drawingml/2006/main">
                    <a:graphicData uri="http://schemas.openxmlformats.org/drawingml/2006/picture">
                      <pic:pic xmlns:pic="http://schemas.openxmlformats.org/drawingml/2006/picture">
                        <pic:nvPicPr>
                          <pic:cNvPr id="12" name="图片_21"/>
                          <pic:cNvPicPr/>
                        </pic:nvPicPr>
                        <pic:blipFill>
                          <a:blip r:embed="rId15"/>
                          <a:stretch>
                            <a:fillRect/>
                          </a:stretch>
                        </pic:blipFill>
                        <pic:spPr>
                          <a:xfrm>
                            <a:off x="0" y="0"/>
                            <a:ext cx="1304290" cy="1089660"/>
                          </a:xfrm>
                          <a:prstGeom prst="rect">
                            <a:avLst/>
                          </a:prstGeom>
                          <a:noFill/>
                          <a:ln>
                            <a:noFill/>
                          </a:ln>
                        </pic:spPr>
                      </pic:pic>
                    </a:graphicData>
                  </a:graphic>
                </wp:anchor>
              </w:drawing>
            </w:r>
            <w:r>
              <w:rPr>
                <w:rFonts w:hint="eastAsia" w:ascii="宋体" w:hAnsi="宋体" w:eastAsia="宋体" w:cs="宋体"/>
                <w:b/>
                <w:bCs/>
                <w:i w:val="0"/>
                <w:iCs w:val="0"/>
                <w:color w:val="auto"/>
                <w:kern w:val="0"/>
                <w:sz w:val="21"/>
                <w:szCs w:val="21"/>
                <w:u w:val="none"/>
                <w:lang w:val="en-US" w:eastAsia="zh-CN" w:bidi="ar"/>
              </w:rPr>
              <w:t>66、</w:t>
            </w:r>
            <w:r>
              <w:rPr>
                <w:rFonts w:hint="eastAsia" w:ascii="宋体" w:hAnsi="宋体" w:eastAsia="宋体" w:cs="宋体"/>
                <w:i w:val="0"/>
                <w:iCs w:val="0"/>
                <w:color w:val="auto"/>
                <w:kern w:val="0"/>
                <w:sz w:val="21"/>
                <w:szCs w:val="21"/>
                <w:u w:val="none"/>
                <w:lang w:val="en-US" w:eastAsia="zh-CN" w:bidi="ar"/>
              </w:rPr>
              <w:t>贴面材料：采用优质实木皮,采用胡桃木木皮饰面，厚度0.8mm。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67、</w:t>
            </w:r>
            <w:r>
              <w:rPr>
                <w:rFonts w:hint="eastAsia" w:ascii="宋体" w:hAnsi="宋体" w:eastAsia="宋体" w:cs="宋体"/>
                <w:i w:val="0"/>
                <w:iCs w:val="0"/>
                <w:color w:val="auto"/>
                <w:kern w:val="0"/>
                <w:sz w:val="21"/>
                <w:szCs w:val="21"/>
                <w:u w:val="none"/>
                <w:lang w:val="en-US" w:eastAsia="zh-CN" w:bidi="ar"/>
              </w:rPr>
              <w:t>封边用材：白木或与贴面相同的实木木材。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68、</w:t>
            </w:r>
            <w:r>
              <w:rPr>
                <w:rFonts w:hint="eastAsia" w:ascii="宋体" w:hAnsi="宋体" w:eastAsia="宋体" w:cs="宋体"/>
                <w:i w:val="0"/>
                <w:iCs w:val="0"/>
                <w:color w:val="auto"/>
                <w:kern w:val="0"/>
                <w:sz w:val="21"/>
                <w:szCs w:val="21"/>
                <w:u w:val="none"/>
                <w:lang w:val="en-US" w:eastAsia="zh-CN" w:bidi="ar"/>
              </w:rPr>
              <w:t>基材：采用高密度板,优质绿色环保产品, 游离甲醛释放量优于等于E0国家标准。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69、</w:t>
            </w:r>
            <w:r>
              <w:rPr>
                <w:rFonts w:hint="eastAsia" w:ascii="宋体" w:hAnsi="宋体" w:eastAsia="宋体" w:cs="宋体"/>
                <w:i w:val="0"/>
                <w:iCs w:val="0"/>
                <w:color w:val="auto"/>
                <w:kern w:val="0"/>
                <w:sz w:val="21"/>
                <w:szCs w:val="21"/>
                <w:u w:val="none"/>
                <w:lang w:val="en-US" w:eastAsia="zh-CN" w:bidi="ar"/>
              </w:rPr>
              <w:t>油漆：面漆采用优质环保PU聚脂漆,底漆采用PE不饱和树脂漆，</w:t>
            </w:r>
            <w:r>
              <w:rPr>
                <w:rFonts w:hint="eastAsia" w:ascii="宋体" w:hAnsi="宋体" w:eastAsia="宋体" w:cs="宋体"/>
                <w:i w:val="0"/>
                <w:iCs w:val="0"/>
                <w:color w:val="auto"/>
                <w:kern w:val="0"/>
                <w:sz w:val="21"/>
                <w:szCs w:val="21"/>
                <w:u w:val="none"/>
                <w:lang w:val="en-US" w:eastAsia="zh-CN" w:bidi="ar"/>
              </w:rPr>
              <w:t>符合国家环保要求</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70、</w:t>
            </w:r>
            <w:r>
              <w:rPr>
                <w:rFonts w:hint="eastAsia" w:ascii="宋体" w:hAnsi="宋体" w:eastAsia="宋体" w:cs="宋体"/>
                <w:i w:val="0"/>
                <w:iCs w:val="0"/>
                <w:color w:val="auto"/>
                <w:kern w:val="0"/>
                <w:sz w:val="21"/>
                <w:szCs w:val="21"/>
                <w:u w:val="none"/>
                <w:lang w:val="en-US" w:eastAsia="zh-CN" w:bidi="ar"/>
              </w:rPr>
              <w:t>五金配件：优质五金连接件。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71、</w:t>
            </w:r>
            <w:r>
              <w:rPr>
                <w:rFonts w:hint="eastAsia" w:ascii="宋体" w:hAnsi="宋体" w:eastAsia="宋体" w:cs="宋体"/>
                <w:i w:val="0"/>
                <w:iCs w:val="0"/>
                <w:color w:val="auto"/>
                <w:kern w:val="0"/>
                <w:sz w:val="21"/>
                <w:szCs w:val="21"/>
                <w:u w:val="none"/>
                <w:lang w:val="en-US" w:eastAsia="zh-CN" w:bidi="ar"/>
              </w:rPr>
              <w:t>设计;两边单开木门，中间对开玻璃门，中间下方一个储物抽屉设计。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72、</w:t>
            </w:r>
            <w:r>
              <w:rPr>
                <w:rFonts w:hint="eastAsia" w:ascii="宋体" w:hAnsi="宋体" w:eastAsia="宋体" w:cs="宋体"/>
                <w:i w:val="0"/>
                <w:iCs w:val="0"/>
                <w:color w:val="auto"/>
                <w:kern w:val="0"/>
                <w:sz w:val="21"/>
                <w:szCs w:val="21"/>
                <w:u w:val="none"/>
                <w:lang w:val="en-US" w:eastAsia="zh-CN" w:bidi="ar"/>
              </w:rPr>
              <w:t>颜色：胡桃色。</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F0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4D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E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75FCDC43">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b/>
          <w:bCs/>
          <w:color w:val="auto"/>
          <w:sz w:val="28"/>
          <w:szCs w:val="28"/>
          <w:lang w:val="en-US" w:eastAsia="zh-CN"/>
        </w:rPr>
      </w:pPr>
      <w:r>
        <w:rPr>
          <w:rFonts w:hint="eastAsia"/>
          <w:b/>
          <w:bCs/>
          <w:color w:val="auto"/>
          <w:sz w:val="28"/>
          <w:szCs w:val="28"/>
          <w:lang w:val="en-US" w:eastAsia="zh-CN"/>
        </w:rPr>
        <w:t>4、学生宿舍</w:t>
      </w:r>
    </w:p>
    <w:tbl>
      <w:tblPr>
        <w:tblStyle w:val="2"/>
        <w:tblW w:w="53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187"/>
        <w:gridCol w:w="4037"/>
        <w:gridCol w:w="567"/>
        <w:gridCol w:w="519"/>
        <w:gridCol w:w="2313"/>
      </w:tblGrid>
      <w:tr w14:paraId="6876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A352D2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4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D4508C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标的</w:t>
            </w:r>
          </w:p>
        </w:tc>
        <w:tc>
          <w:tcPr>
            <w:tcW w:w="220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D38B04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参数</w:t>
            </w:r>
          </w:p>
        </w:tc>
        <w:tc>
          <w:tcPr>
            <w:tcW w:w="31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C52210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8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421B8B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26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9B558A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参考图片</w:t>
            </w:r>
          </w:p>
        </w:tc>
      </w:tr>
      <w:tr w14:paraId="108B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3B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E1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学生上下床</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D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73、</w:t>
            </w:r>
            <w:r>
              <w:rPr>
                <w:rFonts w:hint="eastAsia" w:ascii="宋体" w:hAnsi="宋体" w:eastAsia="宋体" w:cs="宋体"/>
                <w:i w:val="0"/>
                <w:iCs w:val="0"/>
                <w:color w:val="auto"/>
                <w:kern w:val="0"/>
                <w:sz w:val="20"/>
                <w:szCs w:val="20"/>
                <w:u w:val="none"/>
                <w:lang w:val="en-US" w:eastAsia="zh-CN" w:bidi="ar"/>
              </w:rPr>
              <w:t>双层钢架床尺寸:长*宽*高)2000mm*900mm*1850mm。（所有尺寸误差范围为±5mm。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▲74、</w:t>
            </w:r>
            <w:r>
              <w:rPr>
                <w:rFonts w:hint="eastAsia" w:ascii="宋体" w:hAnsi="宋体" w:eastAsia="宋体" w:cs="宋体"/>
                <w:i w:val="0"/>
                <w:iCs w:val="0"/>
                <w:color w:val="auto"/>
                <w:kern w:val="0"/>
                <w:sz w:val="20"/>
                <w:szCs w:val="20"/>
                <w:u w:val="none"/>
                <w:lang w:val="en-US" w:eastAsia="zh-CN" w:bidi="ar"/>
              </w:rPr>
              <w:t>床板：规格≥16mm厚多层板，应与床框配套，表面贴科技木或桦木面木皮、双面平整、采用环保胶、不空鼓、不变形开裂。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75、</w:t>
            </w:r>
            <w:r>
              <w:rPr>
                <w:rFonts w:hint="eastAsia" w:ascii="宋体" w:hAnsi="宋体" w:eastAsia="宋体" w:cs="宋体"/>
                <w:i w:val="0"/>
                <w:iCs w:val="0"/>
                <w:color w:val="auto"/>
                <w:kern w:val="0"/>
                <w:sz w:val="20"/>
                <w:szCs w:val="20"/>
                <w:u w:val="none"/>
                <w:lang w:val="en-US" w:eastAsia="zh-CN" w:bidi="ar"/>
              </w:rPr>
              <w:t>连接件：床采用三孔榫插卡式连接方式，床立柱和横梁的链接不采用任何螺栓螺丝。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76、</w:t>
            </w:r>
            <w:r>
              <w:rPr>
                <w:rFonts w:hint="eastAsia" w:ascii="宋体" w:hAnsi="宋体" w:eastAsia="宋体" w:cs="宋体"/>
                <w:i w:val="0"/>
                <w:iCs w:val="0"/>
                <w:color w:val="auto"/>
                <w:kern w:val="0"/>
                <w:sz w:val="20"/>
                <w:szCs w:val="20"/>
                <w:u w:val="none"/>
                <w:lang w:val="en-US" w:eastAsia="zh-CN" w:bidi="ar"/>
              </w:rPr>
              <w:t>床立柱:采用截面规格≥65mm*65mm厚度≥ 1.2m m的闭口型材管，管材立面带有≥3条加强筋，增加立柱强度、提升床立柱整体结构稳固度。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77、</w:t>
            </w:r>
            <w:r>
              <w:rPr>
                <w:rFonts w:hint="eastAsia" w:ascii="宋体" w:hAnsi="宋体" w:eastAsia="宋体" w:cs="宋体"/>
                <w:i w:val="0"/>
                <w:iCs w:val="0"/>
                <w:color w:val="auto"/>
                <w:kern w:val="0"/>
                <w:sz w:val="20"/>
                <w:szCs w:val="20"/>
                <w:u w:val="none"/>
                <w:lang w:val="en-US" w:eastAsia="zh-CN" w:bidi="ar"/>
              </w:rPr>
              <w:t>床板横撑:床撑采用≥5根30mm*30mm闭口三角型材管,厚度≥1.0mm 厚,起到三角形稳定性作用，接触面大，稳固性更好。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78、</w:t>
            </w:r>
            <w:r>
              <w:rPr>
                <w:rFonts w:hint="eastAsia" w:ascii="宋体" w:hAnsi="宋体" w:eastAsia="宋体" w:cs="宋体"/>
                <w:i w:val="0"/>
                <w:iCs w:val="0"/>
                <w:color w:val="auto"/>
                <w:kern w:val="0"/>
                <w:sz w:val="20"/>
                <w:szCs w:val="20"/>
                <w:u w:val="none"/>
                <w:lang w:val="en-US" w:eastAsia="zh-CN" w:bidi="ar"/>
              </w:rPr>
              <w:t>床头护栏采用截面规格≥直径Φ19mm，基材厚度≥1.0mm优质圆钢管制作，与床头横梁连接成“Ⅲ”字形，高度为≥200mm。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▲79、</w:t>
            </w:r>
            <w:r>
              <w:rPr>
                <w:rFonts w:hint="eastAsia" w:ascii="宋体" w:hAnsi="宋体" w:eastAsia="宋体" w:cs="宋体"/>
                <w:i w:val="0"/>
                <w:iCs w:val="0"/>
                <w:color w:val="auto"/>
                <w:kern w:val="0"/>
                <w:sz w:val="20"/>
                <w:szCs w:val="20"/>
                <w:u w:val="none"/>
                <w:lang w:val="en-US" w:eastAsia="zh-CN" w:bidi="ar"/>
              </w:rPr>
              <w:t>床边护栏：护栏高度≥300 mm,长度≥1200mm,主材采用截面规格≥ 25mm*25mm厚度≥1.0mm 厚闭口D型材管制作.并与床帮满焊连接。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▲80、</w:t>
            </w:r>
            <w:r>
              <w:rPr>
                <w:rFonts w:hint="eastAsia" w:ascii="宋体" w:hAnsi="宋体" w:eastAsia="宋体" w:cs="宋体"/>
                <w:i w:val="0"/>
                <w:iCs w:val="0"/>
                <w:color w:val="auto"/>
                <w:kern w:val="0"/>
                <w:sz w:val="20"/>
                <w:szCs w:val="20"/>
                <w:u w:val="none"/>
                <w:lang w:val="en-US" w:eastAsia="zh-CN" w:bidi="ar"/>
              </w:rPr>
              <w:t>床帮尺寸：采用截面规格≥40mm*82mm，厚度≥ 1.2mm 闭口型材管，管材立面带有≥4条加强筋，增加床帮强度、提升床立柱整体结构稳固度。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81、</w:t>
            </w:r>
            <w:r>
              <w:rPr>
                <w:rFonts w:hint="eastAsia" w:ascii="宋体" w:hAnsi="宋体" w:eastAsia="宋体" w:cs="宋体"/>
                <w:i w:val="0"/>
                <w:iCs w:val="0"/>
                <w:color w:val="auto"/>
                <w:kern w:val="0"/>
                <w:sz w:val="20"/>
                <w:szCs w:val="20"/>
                <w:u w:val="none"/>
                <w:lang w:val="en-US" w:eastAsia="zh-CN" w:bidi="ar"/>
              </w:rPr>
              <w:t>床爬梯:采用截面规格≥20mm*30mm，基材厚度不低于1.0mm优质矩管制作。床爬梯踏板:带3步≥300mm×60mm（长*宽）防滑踏板条，厚度1.2mm双面圆弧一次冲压成型，带有防滑凸纹。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E8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84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E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376555</wp:posOffset>
                  </wp:positionV>
                  <wp:extent cx="1449070" cy="1776730"/>
                  <wp:effectExtent l="0" t="0" r="17780" b="13970"/>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16"/>
                          <a:stretch>
                            <a:fillRect/>
                          </a:stretch>
                        </pic:blipFill>
                        <pic:spPr>
                          <a:xfrm>
                            <a:off x="0" y="0"/>
                            <a:ext cx="1449070" cy="1776730"/>
                          </a:xfrm>
                          <a:prstGeom prst="rect">
                            <a:avLst/>
                          </a:prstGeom>
                          <a:noFill/>
                          <a:ln>
                            <a:noFill/>
                          </a:ln>
                        </pic:spPr>
                      </pic:pic>
                    </a:graphicData>
                  </a:graphic>
                </wp:anchor>
              </w:drawing>
            </w:r>
          </w:p>
        </w:tc>
      </w:tr>
      <w:tr w14:paraId="6A9E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6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446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床垫-1</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61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82、</w:t>
            </w:r>
            <w:r>
              <w:rPr>
                <w:rFonts w:hint="eastAsia" w:ascii="宋体" w:hAnsi="宋体" w:eastAsia="宋体" w:cs="宋体"/>
                <w:i w:val="0"/>
                <w:iCs w:val="0"/>
                <w:color w:val="auto"/>
                <w:kern w:val="0"/>
                <w:sz w:val="20"/>
                <w:szCs w:val="20"/>
                <w:u w:val="none"/>
                <w:lang w:val="en-US" w:eastAsia="zh-CN" w:bidi="ar"/>
              </w:rPr>
              <w:t>床垫采用：3E环保椰棕、海绵、优质针织印花面料制作。床垫成型厚度≥5CM、床垫软硬度适中，不宜变形。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83、</w:t>
            </w:r>
            <w:r>
              <w:rPr>
                <w:rFonts w:hint="eastAsia" w:ascii="宋体" w:hAnsi="宋体" w:eastAsia="宋体" w:cs="宋体"/>
                <w:i w:val="0"/>
                <w:iCs w:val="0"/>
                <w:color w:val="auto"/>
                <w:kern w:val="0"/>
                <w:sz w:val="20"/>
                <w:szCs w:val="20"/>
                <w:u w:val="none"/>
                <w:lang w:val="en-US" w:eastAsia="zh-CN" w:bidi="ar"/>
              </w:rPr>
              <w:t>床垫尺寸应与床匹配:（长*宽）≥1900* 900mm，厚度≥50mm，具有全面受力，透气性好，防腐、防蛀、防潮等特点。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A3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A5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C6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98425</wp:posOffset>
                  </wp:positionH>
                  <wp:positionV relativeFrom="paragraph">
                    <wp:posOffset>63500</wp:posOffset>
                  </wp:positionV>
                  <wp:extent cx="1177925" cy="848360"/>
                  <wp:effectExtent l="0" t="0" r="3175" b="8890"/>
                  <wp:wrapNone/>
                  <wp:docPr id="16" name="Picture_275"/>
                  <wp:cNvGraphicFramePr/>
                  <a:graphic xmlns:a="http://schemas.openxmlformats.org/drawingml/2006/main">
                    <a:graphicData uri="http://schemas.openxmlformats.org/drawingml/2006/picture">
                      <pic:pic xmlns:pic="http://schemas.openxmlformats.org/drawingml/2006/picture">
                        <pic:nvPicPr>
                          <pic:cNvPr id="16" name="Picture_275"/>
                          <pic:cNvPicPr/>
                        </pic:nvPicPr>
                        <pic:blipFill>
                          <a:blip r:embed="rId17"/>
                          <a:stretch>
                            <a:fillRect/>
                          </a:stretch>
                        </pic:blipFill>
                        <pic:spPr>
                          <a:xfrm>
                            <a:off x="0" y="0"/>
                            <a:ext cx="1177925" cy="848360"/>
                          </a:xfrm>
                          <a:prstGeom prst="rect">
                            <a:avLst/>
                          </a:prstGeom>
                          <a:noFill/>
                          <a:ln>
                            <a:noFill/>
                          </a:ln>
                        </pic:spPr>
                      </pic:pic>
                    </a:graphicData>
                  </a:graphic>
                </wp:anchor>
              </w:drawing>
            </w:r>
          </w:p>
        </w:tc>
      </w:tr>
      <w:tr w14:paraId="3C85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2C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0B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四门储物柜</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EF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84、</w:t>
            </w:r>
            <w:r>
              <w:rPr>
                <w:rFonts w:hint="eastAsia" w:ascii="宋体" w:hAnsi="宋体" w:eastAsia="宋体" w:cs="宋体"/>
                <w:i w:val="0"/>
                <w:iCs w:val="0"/>
                <w:color w:val="auto"/>
                <w:kern w:val="0"/>
                <w:sz w:val="20"/>
                <w:szCs w:val="20"/>
                <w:u w:val="none"/>
                <w:lang w:val="en-US" w:eastAsia="zh-CN" w:bidi="ar"/>
              </w:rPr>
              <w:t xml:space="preserve"> 外形尺寸：长900mm × 宽420mm × 高1800mm，尺寸偏差≤±2mm。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85、</w:t>
            </w:r>
            <w:r>
              <w:rPr>
                <w:rFonts w:hint="eastAsia" w:ascii="宋体" w:hAnsi="宋体" w:eastAsia="宋体" w:cs="宋体"/>
                <w:i w:val="0"/>
                <w:iCs w:val="0"/>
                <w:color w:val="auto"/>
                <w:kern w:val="0"/>
                <w:sz w:val="20"/>
                <w:szCs w:val="20"/>
                <w:u w:val="none"/>
                <w:lang w:val="en-US" w:eastAsia="zh-CN" w:bidi="ar"/>
              </w:rPr>
              <w:t>板材材质及厚度：采用304不锈钢板材制作，板材实际厚度≥1.4mm，允许偏差≤±0.05mm；门板、柜体侧板、顶板、底板厚度需保持一致。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86、</w:t>
            </w:r>
            <w:r>
              <w:rPr>
                <w:rFonts w:hint="eastAsia" w:ascii="宋体" w:hAnsi="宋体" w:eastAsia="宋体" w:cs="宋体"/>
                <w:i w:val="0"/>
                <w:iCs w:val="0"/>
                <w:color w:val="auto"/>
                <w:kern w:val="0"/>
                <w:sz w:val="20"/>
                <w:szCs w:val="20"/>
                <w:u w:val="none"/>
                <w:lang w:val="en-US" w:eastAsia="zh-CN" w:bidi="ar"/>
              </w:rPr>
              <w:t>柜门：共4扇门，采用天地合页设计，开合角度≥180°，开关顺畅无卡顿；每扇门配备嵌入式暗拉手，表面无尖锐棱角， 内部配置：柜体内部设置2层可调节高度的不锈钢隔板，隔板承重≥50kg，调节档位间距≥50mm。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87、</w:t>
            </w:r>
            <w:r>
              <w:rPr>
                <w:rFonts w:hint="eastAsia" w:ascii="宋体" w:hAnsi="宋体" w:eastAsia="宋体" w:cs="宋体"/>
                <w:i w:val="0"/>
                <w:iCs w:val="0"/>
                <w:color w:val="auto"/>
                <w:kern w:val="0"/>
                <w:sz w:val="20"/>
                <w:szCs w:val="20"/>
                <w:u w:val="none"/>
                <w:lang w:val="en-US" w:eastAsia="zh-CN" w:bidi="ar"/>
              </w:rPr>
              <w:t>锁具：配备防锈防盗锁芯，每扇门独立配锁，含钥匙≥2把/锁。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88、</w:t>
            </w:r>
            <w:r>
              <w:rPr>
                <w:rFonts w:hint="eastAsia" w:ascii="宋体" w:hAnsi="宋体" w:eastAsia="宋体" w:cs="宋体"/>
                <w:i w:val="0"/>
                <w:iCs w:val="0"/>
                <w:color w:val="auto"/>
                <w:kern w:val="0"/>
                <w:sz w:val="20"/>
                <w:szCs w:val="20"/>
                <w:u w:val="none"/>
                <w:lang w:val="en-US" w:eastAsia="zh-CN" w:bidi="ar"/>
              </w:rPr>
              <w:t>底部：设置50mm高不锈钢踢脚线，或配备可调节脚垫，便于地面清洁及调平。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89、</w:t>
            </w:r>
            <w:r>
              <w:rPr>
                <w:rFonts w:hint="eastAsia" w:ascii="宋体" w:hAnsi="宋体" w:eastAsia="宋体" w:cs="宋体"/>
                <w:i w:val="0"/>
                <w:iCs w:val="0"/>
                <w:color w:val="auto"/>
                <w:kern w:val="0"/>
                <w:sz w:val="20"/>
                <w:szCs w:val="20"/>
                <w:u w:val="none"/>
                <w:lang w:val="en-US" w:eastAsia="zh-CN" w:bidi="ar"/>
              </w:rPr>
              <w:t>表面处理：不锈钢表面经拉丝抛光处理，无毛刺、划痕、锈斑、气泡，色泽均匀一致；所有焊接处需满焊、焊平，并经抛光打磨，焊缝平整光滑，无明显焊痕。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90、</w:t>
            </w:r>
            <w:r>
              <w:rPr>
                <w:rFonts w:hint="eastAsia" w:ascii="宋体" w:hAnsi="宋体" w:eastAsia="宋体" w:cs="宋体"/>
                <w:i w:val="0"/>
                <w:iCs w:val="0"/>
                <w:color w:val="auto"/>
                <w:kern w:val="0"/>
                <w:sz w:val="20"/>
                <w:szCs w:val="20"/>
                <w:u w:val="none"/>
                <w:lang w:val="en-US" w:eastAsia="zh-CN" w:bidi="ar"/>
              </w:rPr>
              <w:t>承重性能：柜体整体承重≥150kg，隔板均匀承重50kg时，无明显变形、断裂。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91、</w:t>
            </w:r>
            <w:r>
              <w:rPr>
                <w:rFonts w:hint="eastAsia" w:ascii="宋体" w:hAnsi="宋体" w:eastAsia="宋体" w:cs="宋体"/>
                <w:i w:val="0"/>
                <w:iCs w:val="0"/>
                <w:color w:val="auto"/>
                <w:kern w:val="0"/>
                <w:sz w:val="20"/>
                <w:szCs w:val="20"/>
                <w:u w:val="none"/>
                <w:lang w:val="en-US" w:eastAsia="zh-CN" w:bidi="ar"/>
              </w:rPr>
              <w:t>防锈性能：经中性盐雾试验48小时后，表面无锈蚀现象。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92、</w:t>
            </w:r>
            <w:r>
              <w:rPr>
                <w:rFonts w:hint="eastAsia" w:ascii="宋体" w:hAnsi="宋体" w:eastAsia="宋体" w:cs="宋体"/>
                <w:i w:val="0"/>
                <w:iCs w:val="0"/>
                <w:color w:val="auto"/>
                <w:kern w:val="0"/>
                <w:sz w:val="20"/>
                <w:szCs w:val="20"/>
                <w:u w:val="none"/>
                <w:lang w:val="en-US" w:eastAsia="zh-CN" w:bidi="ar"/>
              </w:rPr>
              <w:t>耐用性：柜门开合测试≥10000次，无松动、脱落；锁具开关≥5000次，无卡滞、失灵。</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0E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A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B9E">
            <w:pPr>
              <w:jc w:val="center"/>
              <w:rPr>
                <w:rFonts w:hint="eastAsia" w:ascii="宋体" w:hAnsi="宋体" w:eastAsia="宋体" w:cs="宋体"/>
                <w:i w:val="0"/>
                <w:iCs w:val="0"/>
                <w:color w:val="auto"/>
                <w:sz w:val="20"/>
                <w:szCs w:val="20"/>
                <w:u w:val="none"/>
                <w:lang w:eastAsia="zh-CN"/>
              </w:rPr>
            </w:pPr>
          </w:p>
        </w:tc>
      </w:tr>
      <w:tr w14:paraId="080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CD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8C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洗脸盆架子</w:t>
            </w:r>
          </w:p>
        </w:tc>
        <w:tc>
          <w:tcPr>
            <w:tcW w:w="2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72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93、</w:t>
            </w:r>
            <w:r>
              <w:rPr>
                <w:rFonts w:hint="eastAsia" w:ascii="宋体" w:hAnsi="宋体" w:eastAsia="宋体" w:cs="宋体"/>
                <w:i w:val="0"/>
                <w:iCs w:val="0"/>
                <w:color w:val="auto"/>
                <w:kern w:val="0"/>
                <w:sz w:val="20"/>
                <w:szCs w:val="20"/>
                <w:u w:val="none"/>
                <w:lang w:val="en-US" w:eastAsia="zh-CN" w:bidi="ar"/>
              </w:rPr>
              <w:t>脸盆架尺寸：（长*宽*高）500mm*450mm*1350mm；所有尺寸误差范围为±5mm。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94、</w:t>
            </w:r>
            <w:r>
              <w:rPr>
                <w:rFonts w:hint="eastAsia" w:ascii="宋体" w:hAnsi="宋体" w:eastAsia="宋体" w:cs="宋体"/>
                <w:i w:val="0"/>
                <w:iCs w:val="0"/>
                <w:color w:val="auto"/>
                <w:kern w:val="0"/>
                <w:sz w:val="20"/>
                <w:szCs w:val="20"/>
                <w:u w:val="none"/>
                <w:lang w:val="en-US" w:eastAsia="zh-CN" w:bidi="ar"/>
              </w:rPr>
              <w:t>材质：优质距管；主框≥25mm*25mm，连接管≥20mm*20mm壁厚≥1mm；层数6层；加厚管设计，管材需防锈处理，表面静电喷塑（寿命≥5年）。</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B4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D4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C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383540</wp:posOffset>
                  </wp:positionH>
                  <wp:positionV relativeFrom="paragraph">
                    <wp:posOffset>53975</wp:posOffset>
                  </wp:positionV>
                  <wp:extent cx="419735" cy="895985"/>
                  <wp:effectExtent l="0" t="0" r="18415" b="18415"/>
                  <wp:wrapNone/>
                  <wp:docPr id="15" name="图片_4"/>
                  <wp:cNvGraphicFramePr/>
                  <a:graphic xmlns:a="http://schemas.openxmlformats.org/drawingml/2006/main">
                    <a:graphicData uri="http://schemas.openxmlformats.org/drawingml/2006/picture">
                      <pic:pic xmlns:pic="http://schemas.openxmlformats.org/drawingml/2006/picture">
                        <pic:nvPicPr>
                          <pic:cNvPr id="15" name="图片_4"/>
                          <pic:cNvPicPr/>
                        </pic:nvPicPr>
                        <pic:blipFill>
                          <a:blip r:embed="rId18"/>
                          <a:stretch>
                            <a:fillRect/>
                          </a:stretch>
                        </pic:blipFill>
                        <pic:spPr>
                          <a:xfrm>
                            <a:off x="0" y="0"/>
                            <a:ext cx="419735" cy="895985"/>
                          </a:xfrm>
                          <a:prstGeom prst="rect">
                            <a:avLst/>
                          </a:prstGeom>
                          <a:noFill/>
                          <a:ln>
                            <a:noFill/>
                          </a:ln>
                        </pic:spPr>
                      </pic:pic>
                    </a:graphicData>
                  </a:graphic>
                </wp:anchor>
              </w:drawing>
            </w:r>
          </w:p>
        </w:tc>
      </w:tr>
    </w:tbl>
    <w:p w14:paraId="39B7452C">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b/>
          <w:bCs/>
          <w:color w:val="auto"/>
          <w:sz w:val="28"/>
          <w:szCs w:val="28"/>
          <w:lang w:val="en-US" w:eastAsia="zh-CN"/>
        </w:rPr>
      </w:pPr>
      <w:r>
        <w:rPr>
          <w:rFonts w:hint="eastAsia"/>
          <w:b/>
          <w:bCs/>
          <w:color w:val="auto"/>
          <w:sz w:val="28"/>
          <w:szCs w:val="28"/>
          <w:lang w:val="en-US" w:eastAsia="zh-CN"/>
        </w:rPr>
        <w:t>5、教室</w:t>
      </w:r>
    </w:p>
    <w:tbl>
      <w:tblPr>
        <w:tblStyle w:val="2"/>
        <w:tblW w:w="53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1141"/>
        <w:gridCol w:w="4038"/>
        <w:gridCol w:w="562"/>
        <w:gridCol w:w="522"/>
        <w:gridCol w:w="2326"/>
      </w:tblGrid>
      <w:tr w14:paraId="1E10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011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2A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标的</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4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规格参数</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1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5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3B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参考图片</w:t>
            </w:r>
          </w:p>
        </w:tc>
      </w:tr>
      <w:tr w14:paraId="1D3A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E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D7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多媒体钢制讲桌</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03C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95、</w:t>
            </w:r>
            <w:r>
              <w:rPr>
                <w:rFonts w:hint="eastAsia" w:ascii="宋体" w:hAnsi="宋体" w:eastAsia="宋体" w:cs="宋体"/>
                <w:i w:val="0"/>
                <w:iCs w:val="0"/>
                <w:color w:val="auto"/>
                <w:kern w:val="0"/>
                <w:sz w:val="21"/>
                <w:szCs w:val="21"/>
                <w:u w:val="none"/>
                <w:lang w:val="en-US" w:eastAsia="zh-CN" w:bidi="ar"/>
              </w:rPr>
              <w:t>尺寸：整体规格≥长1150mm*宽780mm*高1000mm，误差范围为±5mm。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96、</w:t>
            </w:r>
            <w:r>
              <w:rPr>
                <w:rFonts w:hint="eastAsia" w:ascii="宋体" w:hAnsi="宋体" w:eastAsia="宋体" w:cs="宋体"/>
                <w:i w:val="0"/>
                <w:iCs w:val="0"/>
                <w:color w:val="auto"/>
                <w:kern w:val="0"/>
                <w:sz w:val="21"/>
                <w:szCs w:val="21"/>
                <w:u w:val="none"/>
                <w:lang w:val="en-US" w:eastAsia="zh-CN" w:bidi="ar"/>
              </w:rPr>
              <w:t>上柜体:≥长1150mm*宽780*高330mm；下柜体：≥长850mm*宽660mm*高670mm；底座：≥长810mm*宽630mm*高65mm。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97、</w:t>
            </w:r>
            <w:r>
              <w:rPr>
                <w:rFonts w:hint="eastAsia" w:ascii="宋体" w:hAnsi="宋体" w:eastAsia="宋体" w:cs="宋体"/>
                <w:i w:val="0"/>
                <w:iCs w:val="0"/>
                <w:color w:val="auto"/>
                <w:kern w:val="0"/>
                <w:sz w:val="21"/>
                <w:szCs w:val="21"/>
                <w:u w:val="none"/>
                <w:lang w:val="en-US" w:eastAsia="zh-CN" w:bidi="ar"/>
              </w:rPr>
              <w:t>柜体采用≥1.0mm厚优质冷轧钢板制做,表面静电喷塑工艺。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98、</w:t>
            </w:r>
            <w:r>
              <w:rPr>
                <w:rFonts w:hint="eastAsia" w:ascii="宋体" w:hAnsi="宋体" w:eastAsia="宋体" w:cs="宋体"/>
                <w:i w:val="0"/>
                <w:iCs w:val="0"/>
                <w:color w:val="auto"/>
                <w:kern w:val="0"/>
                <w:sz w:val="21"/>
                <w:szCs w:val="21"/>
                <w:u w:val="none"/>
                <w:lang w:val="en-US" w:eastAsia="zh-CN" w:bidi="ar"/>
              </w:rPr>
              <w:t>讲台桌面采用平面设计，可以放置17-24寸不同品牌的液晶显示器，显示器可以自由活动翻转。右台面前方可选放多功能接口板，右前方平面可放笔记本等设备；桌面四周半包围结构，有效防止物品滑落。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99、</w:t>
            </w:r>
            <w:r>
              <w:rPr>
                <w:rFonts w:hint="eastAsia" w:ascii="宋体" w:hAnsi="宋体" w:eastAsia="宋体" w:cs="宋体"/>
                <w:i w:val="0"/>
                <w:iCs w:val="0"/>
                <w:color w:val="auto"/>
                <w:kern w:val="0"/>
                <w:sz w:val="21"/>
                <w:szCs w:val="21"/>
                <w:u w:val="none"/>
                <w:lang w:val="en-US" w:eastAsia="zh-CN" w:bidi="ar"/>
              </w:rPr>
              <w:t>讲台右侧应设置隐藏式抽屉≥长*宽*高：500mm*500mm*170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100、</w:t>
            </w:r>
            <w:r>
              <w:rPr>
                <w:rFonts w:hint="eastAsia" w:ascii="宋体" w:hAnsi="宋体" w:eastAsia="宋体" w:cs="宋体"/>
                <w:i w:val="0"/>
                <w:iCs w:val="0"/>
                <w:color w:val="auto"/>
                <w:kern w:val="0"/>
                <w:sz w:val="21"/>
                <w:szCs w:val="21"/>
                <w:u w:val="none"/>
                <w:lang w:val="en-US" w:eastAsia="zh-CN" w:bidi="ar"/>
              </w:rPr>
              <w:t>扶手，背板采用橡木制成，桌面颜色为木纹色，美观大方。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101、</w:t>
            </w:r>
            <w:r>
              <w:rPr>
                <w:rFonts w:hint="eastAsia" w:ascii="宋体" w:hAnsi="宋体" w:eastAsia="宋体" w:cs="宋体"/>
                <w:i w:val="0"/>
                <w:iCs w:val="0"/>
                <w:color w:val="auto"/>
                <w:kern w:val="0"/>
                <w:sz w:val="21"/>
                <w:szCs w:val="21"/>
                <w:u w:val="none"/>
                <w:lang w:val="en-US" w:eastAsia="zh-CN" w:bidi="ar"/>
              </w:rPr>
              <w:t>台下柜前后门均可打开，电脑主机的光驱和USB接口应有专门的可开合小门，方便放设备，后方有上下门设计，便于检修设备，下门冲散热孔，方便散热；整个下柜可作为储物柜使用；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102、</w:t>
            </w:r>
            <w:r>
              <w:rPr>
                <w:rFonts w:hint="eastAsia" w:ascii="宋体" w:hAnsi="宋体" w:eastAsia="宋体" w:cs="宋体"/>
                <w:i w:val="0"/>
                <w:iCs w:val="0"/>
                <w:color w:val="auto"/>
                <w:kern w:val="0"/>
                <w:sz w:val="21"/>
                <w:szCs w:val="21"/>
                <w:u w:val="none"/>
                <w:lang w:val="en-US" w:eastAsia="zh-CN" w:bidi="ar"/>
              </w:rPr>
              <w:t>整体采用上下分体结构，拼装组成。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01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AE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4F0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-460375</wp:posOffset>
                  </wp:positionV>
                  <wp:extent cx="1416685" cy="1139825"/>
                  <wp:effectExtent l="0" t="0" r="12065" b="3175"/>
                  <wp:wrapNone/>
                  <wp:docPr id="19" name="ID_DB5D0B55446A41E8A95445A55895B07A"/>
                  <wp:cNvGraphicFramePr/>
                  <a:graphic xmlns:a="http://schemas.openxmlformats.org/drawingml/2006/main">
                    <a:graphicData uri="http://schemas.openxmlformats.org/drawingml/2006/picture">
                      <pic:pic xmlns:pic="http://schemas.openxmlformats.org/drawingml/2006/picture">
                        <pic:nvPicPr>
                          <pic:cNvPr id="19" name="ID_DB5D0B55446A41E8A95445A55895B07A"/>
                          <pic:cNvPicPr/>
                        </pic:nvPicPr>
                        <pic:blipFill>
                          <a:blip r:embed="rId19"/>
                          <a:stretch>
                            <a:fillRect/>
                          </a:stretch>
                        </pic:blipFill>
                        <pic:spPr>
                          <a:xfrm>
                            <a:off x="0" y="0"/>
                            <a:ext cx="1416685" cy="1139825"/>
                          </a:xfrm>
                          <a:prstGeom prst="rect">
                            <a:avLst/>
                          </a:prstGeom>
                          <a:noFill/>
                          <a:ln>
                            <a:noFill/>
                          </a:ln>
                        </pic:spPr>
                      </pic:pic>
                    </a:graphicData>
                  </a:graphic>
                </wp:anchor>
              </w:drawing>
            </w:r>
          </w:p>
        </w:tc>
      </w:tr>
      <w:tr w14:paraId="644C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98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F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讲台</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F2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103、</w:t>
            </w:r>
            <w:r>
              <w:rPr>
                <w:rFonts w:hint="eastAsia" w:ascii="宋体" w:hAnsi="宋体" w:eastAsia="宋体" w:cs="宋体"/>
                <w:i w:val="0"/>
                <w:iCs w:val="0"/>
                <w:color w:val="auto"/>
                <w:kern w:val="0"/>
                <w:sz w:val="21"/>
                <w:szCs w:val="21"/>
                <w:u w:val="none"/>
                <w:lang w:val="en-US" w:eastAsia="zh-CN" w:bidi="ar"/>
              </w:rPr>
              <w:t>尺寸：整体规格≥长4000mm*宽1200mm*高180mm，误差范围为±5mm。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104、</w:t>
            </w:r>
            <w:r>
              <w:rPr>
                <w:rFonts w:hint="eastAsia" w:ascii="宋体" w:hAnsi="宋体" w:eastAsia="宋体" w:cs="宋体"/>
                <w:i w:val="0"/>
                <w:iCs w:val="0"/>
                <w:color w:val="auto"/>
                <w:kern w:val="0"/>
                <w:sz w:val="21"/>
                <w:szCs w:val="21"/>
                <w:u w:val="none"/>
                <w:lang w:val="en-US" w:eastAsia="zh-CN" w:bidi="ar"/>
              </w:rPr>
              <w:t>面板采用厚度≥12mm复合木地板，地板面带有防滑纹，避免滑倒；结实耐用，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105、</w:t>
            </w:r>
            <w:r>
              <w:rPr>
                <w:rFonts w:hint="eastAsia" w:ascii="宋体" w:hAnsi="宋体" w:eastAsia="宋体" w:cs="宋体"/>
                <w:i w:val="0"/>
                <w:iCs w:val="0"/>
                <w:color w:val="auto"/>
                <w:kern w:val="0"/>
                <w:sz w:val="21"/>
                <w:szCs w:val="21"/>
                <w:u w:val="none"/>
                <w:lang w:val="en-US" w:eastAsia="zh-CN" w:bidi="ar"/>
              </w:rPr>
              <w:t>基层板材采用≥16mm实木多层板,结实耐用。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106、</w:t>
            </w:r>
            <w:r>
              <w:rPr>
                <w:rFonts w:hint="eastAsia" w:ascii="宋体" w:hAnsi="宋体" w:eastAsia="宋体" w:cs="宋体"/>
                <w:i w:val="0"/>
                <w:iCs w:val="0"/>
                <w:color w:val="auto"/>
                <w:kern w:val="0"/>
                <w:sz w:val="21"/>
                <w:szCs w:val="21"/>
                <w:u w:val="none"/>
                <w:lang w:val="en-US" w:eastAsia="zh-CN" w:bidi="ar"/>
              </w:rPr>
              <w:t>框架采用≥25mm*25mm≥1.0mm不锈钢方管，网格型结构焊接，耐用结实不变形，上面行走无噪音。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107、</w:t>
            </w:r>
            <w:r>
              <w:rPr>
                <w:rFonts w:hint="eastAsia" w:ascii="宋体" w:hAnsi="宋体" w:eastAsia="宋体" w:cs="宋体"/>
                <w:i w:val="0"/>
                <w:iCs w:val="0"/>
                <w:color w:val="auto"/>
                <w:kern w:val="0"/>
                <w:sz w:val="21"/>
                <w:szCs w:val="21"/>
                <w:u w:val="none"/>
                <w:lang w:val="en-US" w:eastAsia="zh-CN" w:bidi="ar"/>
              </w:rPr>
              <w:t>两侧保护角为不锈钢材质，壁厚≥1.5mm抗砸抗冲击，不生锈，不磕绊。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108、</w:t>
            </w:r>
            <w:r>
              <w:rPr>
                <w:rFonts w:hint="eastAsia" w:ascii="宋体" w:hAnsi="宋体" w:eastAsia="宋体" w:cs="宋体"/>
                <w:i w:val="0"/>
                <w:iCs w:val="0"/>
                <w:color w:val="auto"/>
                <w:kern w:val="0"/>
                <w:sz w:val="21"/>
                <w:szCs w:val="21"/>
                <w:u w:val="none"/>
                <w:lang w:val="en-US" w:eastAsia="zh-CN" w:bidi="ar"/>
              </w:rPr>
              <w:t>包边采用铝合金包边，颜色为磨砂金色，厚≥1mm，断面规格≥30mm*40mm；采用螺丝连接，结实耐用。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109、</w:t>
            </w:r>
            <w:r>
              <w:rPr>
                <w:rFonts w:hint="eastAsia" w:ascii="宋体" w:hAnsi="宋体" w:eastAsia="宋体" w:cs="宋体"/>
                <w:i w:val="0"/>
                <w:iCs w:val="0"/>
                <w:color w:val="auto"/>
                <w:kern w:val="0"/>
                <w:sz w:val="21"/>
                <w:szCs w:val="21"/>
                <w:u w:val="none"/>
                <w:lang w:val="en-US" w:eastAsia="zh-CN" w:bidi="ar"/>
              </w:rPr>
              <w:t>底部设有缓冲吸音垫，防震，找平不摇晃。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0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0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5D0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573405</wp:posOffset>
                  </wp:positionV>
                  <wp:extent cx="1284605" cy="614680"/>
                  <wp:effectExtent l="0" t="0" r="10795" b="13970"/>
                  <wp:wrapNone/>
                  <wp:docPr id="20" name="图片_4"/>
                  <wp:cNvGraphicFramePr/>
                  <a:graphic xmlns:a="http://schemas.openxmlformats.org/drawingml/2006/main">
                    <a:graphicData uri="http://schemas.openxmlformats.org/drawingml/2006/picture">
                      <pic:pic xmlns:pic="http://schemas.openxmlformats.org/drawingml/2006/picture">
                        <pic:nvPicPr>
                          <pic:cNvPr id="20" name="图片_4"/>
                          <pic:cNvPicPr/>
                        </pic:nvPicPr>
                        <pic:blipFill>
                          <a:blip r:embed="rId20"/>
                          <a:stretch>
                            <a:fillRect/>
                          </a:stretch>
                        </pic:blipFill>
                        <pic:spPr>
                          <a:xfrm>
                            <a:off x="0" y="0"/>
                            <a:ext cx="1284605" cy="614680"/>
                          </a:xfrm>
                          <a:prstGeom prst="rect">
                            <a:avLst/>
                          </a:prstGeom>
                          <a:noFill/>
                          <a:ln>
                            <a:noFill/>
                          </a:ln>
                        </pic:spPr>
                      </pic:pic>
                    </a:graphicData>
                  </a:graphic>
                </wp:anchor>
              </w:drawing>
            </w:r>
          </w:p>
        </w:tc>
      </w:tr>
      <w:tr w14:paraId="0A07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47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45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单人升降课桌椅</w:t>
            </w:r>
          </w:p>
          <w:p w14:paraId="081047B2">
            <w:pPr>
              <w:keepNext w:val="0"/>
              <w:keepLines w:val="0"/>
              <w:widowControl/>
              <w:suppressLineNumbers w:val="0"/>
              <w:jc w:val="center"/>
              <w:textAlignment w:val="center"/>
              <w:rPr>
                <w:rFonts w:hint="eastAsia" w:ascii="宋体" w:hAnsi="宋体" w:eastAsia="宋体" w:cs="宋体"/>
                <w:b/>
                <w:bCs/>
                <w:i w:val="0"/>
                <w:iCs w:val="0"/>
                <w:color w:val="auto"/>
                <w:kern w:val="0"/>
                <w:sz w:val="48"/>
                <w:szCs w:val="48"/>
                <w:u w:val="none"/>
                <w:lang w:val="en-US" w:eastAsia="zh-CN" w:bidi="ar"/>
              </w:rPr>
            </w:pPr>
            <w:r>
              <w:rPr>
                <w:rFonts w:hint="eastAsia" w:ascii="宋体" w:hAnsi="宋体" w:eastAsia="宋体" w:cs="宋体"/>
                <w:b/>
                <w:bCs/>
                <w:i w:val="0"/>
                <w:iCs w:val="0"/>
                <w:color w:val="auto"/>
                <w:kern w:val="0"/>
                <w:sz w:val="48"/>
                <w:szCs w:val="48"/>
                <w:u w:val="none"/>
                <w:lang w:val="en-US" w:eastAsia="zh-CN" w:bidi="ar"/>
              </w:rPr>
              <w:t>（核心产品</w:t>
            </w:r>
          </w:p>
          <w:p w14:paraId="3C22A0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48"/>
                <w:szCs w:val="48"/>
                <w:u w:val="none"/>
                <w:lang w:val="en-US" w:eastAsia="zh-CN" w:bidi="ar"/>
              </w:rPr>
              <w:t>）</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C7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110、</w:t>
            </w:r>
            <w:r>
              <w:rPr>
                <w:rFonts w:hint="eastAsia" w:ascii="宋体" w:hAnsi="宋体" w:eastAsia="宋体" w:cs="宋体"/>
                <w:i w:val="0"/>
                <w:iCs w:val="0"/>
                <w:color w:val="auto"/>
                <w:kern w:val="0"/>
                <w:sz w:val="21"/>
                <w:szCs w:val="21"/>
                <w:u w:val="none"/>
                <w:lang w:val="en-US" w:eastAsia="zh-CN" w:bidi="ar"/>
              </w:rPr>
              <w:t>单人升降课桌椅：整体规格≥长650mm*宽450mm*高690mm最底档，误差范围为±2mm，升降方式：桌子30mm一个档位，椅子20mm一个档位。</w:t>
            </w:r>
            <w:r>
              <w:rPr>
                <w:rFonts w:hint="eastAsia" w:ascii="宋体" w:hAnsi="宋体" w:eastAsia="宋体" w:cs="宋体"/>
                <w:i w:val="0"/>
                <w:iCs w:val="0"/>
                <w:color w:val="auto"/>
                <w:kern w:val="0"/>
                <w:sz w:val="21"/>
                <w:szCs w:val="21"/>
                <w:u w:val="none"/>
                <w:lang w:val="en-US" w:eastAsia="zh-CN" w:bidi="ar"/>
              </w:rPr>
              <w:t>可一定范围自由调节：桌子调节范围67cm-79cm，椅子36cm-44cm。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111、</w:t>
            </w:r>
            <w:r>
              <w:rPr>
                <w:rFonts w:hint="eastAsia" w:ascii="宋体" w:hAnsi="宋体" w:eastAsia="宋体" w:cs="宋体"/>
                <w:i w:val="0"/>
                <w:iCs w:val="0"/>
                <w:color w:val="auto"/>
                <w:kern w:val="0"/>
                <w:sz w:val="21"/>
                <w:szCs w:val="21"/>
                <w:u w:val="none"/>
                <w:lang w:val="en-US" w:eastAsia="zh-CN" w:bidi="ar"/>
              </w:rPr>
              <w:t>桌面规格：≥长650mm*宽450mm*厚30mm)，桌面采用ABS塑料注塑一体成型工艺，桌面正前方设有长≥415mm横笔槽，满足置物需求；靠胸前一侧采用弧形设计，符合人体结构，坚固耐用。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112、</w:t>
            </w:r>
            <w:r>
              <w:rPr>
                <w:rFonts w:hint="eastAsia" w:ascii="宋体" w:hAnsi="宋体" w:eastAsia="宋体" w:cs="宋体"/>
                <w:i w:val="0"/>
                <w:iCs w:val="0"/>
                <w:color w:val="auto"/>
                <w:kern w:val="0"/>
                <w:sz w:val="21"/>
                <w:szCs w:val="21"/>
                <w:u w:val="none"/>
                <w:lang w:val="en-US" w:eastAsia="zh-CN" w:bidi="ar"/>
              </w:rPr>
              <w:t>书斗外径：≥长535mm*宽350mm*高150mm,材质:采用PP塑料材质，整体一次成型，桌斗底部有加强筋。书斗承重不底于25kg，透水槽共有≥24条，长≥40mm，书箱口设有笔槽，以保持书斗内干燥通风，有效防止书籍受潮。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113、</w:t>
            </w:r>
            <w:r>
              <w:rPr>
                <w:rFonts w:hint="eastAsia" w:ascii="宋体" w:hAnsi="宋体" w:eastAsia="宋体" w:cs="宋体"/>
                <w:i w:val="0"/>
                <w:iCs w:val="0"/>
                <w:color w:val="auto"/>
                <w:kern w:val="0"/>
                <w:sz w:val="21"/>
                <w:szCs w:val="21"/>
                <w:u w:val="none"/>
                <w:lang w:val="en-US" w:eastAsia="zh-CN" w:bidi="ar"/>
              </w:rPr>
              <w:t>桌子地脚采用：≥高25mm*宽54mm*厚≥1.2mm优质扁圆管抬弯成拱形设计。立柱、连接横档均采用：≥高35mm*宽64mm*厚≥1.2mm优质菱形管，升降管采用：≥高23mm*宽52mm*厚≥1.2mm优质菱形管，均采用二氧化碳保护焊接工艺，无稀焊、漏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114、</w:t>
            </w:r>
            <w:r>
              <w:rPr>
                <w:rFonts w:hint="eastAsia" w:ascii="宋体" w:hAnsi="宋体" w:eastAsia="宋体" w:cs="宋体"/>
                <w:i w:val="0"/>
                <w:iCs w:val="0"/>
                <w:color w:val="auto"/>
                <w:kern w:val="0"/>
                <w:sz w:val="21"/>
                <w:szCs w:val="21"/>
                <w:u w:val="none"/>
                <w:lang w:val="en-US" w:eastAsia="zh-CN" w:bidi="ar"/>
              </w:rPr>
              <w:t>座板：前宽≥425mm*深405mm，靠背：≥宽430mm*高265mm采用全新PP塑料一体注塑成型工艺。抗压、耐磨、耐冲击。座垫设有≥4条弧形通气缝,靠背上设有≥3条弧形通气缝，上端设有提手孔，方便提放。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115、</w:t>
            </w:r>
            <w:r>
              <w:rPr>
                <w:rFonts w:hint="eastAsia" w:ascii="宋体" w:hAnsi="宋体" w:eastAsia="宋体" w:cs="宋体"/>
                <w:i w:val="0"/>
                <w:iCs w:val="0"/>
                <w:color w:val="auto"/>
                <w:kern w:val="0"/>
                <w:sz w:val="21"/>
                <w:szCs w:val="21"/>
                <w:u w:val="none"/>
                <w:lang w:val="en-US" w:eastAsia="zh-CN" w:bidi="ar"/>
              </w:rPr>
              <w:t>椅子地脚采用：≥高25mm*宽54mm*厚1.2mm优质扁圆管抬弯成拱形。立柱、横档均采用：≥高23mm*宽52mm*厚1.2mm优质菱形管。升降管采用：≥高23mm*宽52mm*厚≥1.2mm优质菱形管，均采用二氧化碳保护焊接工艺保证无稀焊、漏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116、</w:t>
            </w:r>
            <w:r>
              <w:rPr>
                <w:rFonts w:hint="eastAsia" w:ascii="宋体" w:hAnsi="宋体" w:eastAsia="宋体" w:cs="宋体"/>
                <w:i w:val="0"/>
                <w:iCs w:val="0"/>
                <w:color w:val="auto"/>
                <w:kern w:val="0"/>
                <w:sz w:val="21"/>
                <w:szCs w:val="21"/>
                <w:u w:val="none"/>
                <w:lang w:val="en-US" w:eastAsia="zh-CN" w:bidi="ar"/>
              </w:rPr>
              <w:t>脚套尺寸：≥长80mm*宽63mm*高35mm,材质采用PP塑料注塑成型工艺，脚套与钢管倒卡扣式设计，安装后脚套牢固不松动，不脱落。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117、</w:t>
            </w:r>
            <w:r>
              <w:rPr>
                <w:rFonts w:hint="eastAsia" w:ascii="宋体" w:hAnsi="宋体" w:eastAsia="宋体" w:cs="宋体"/>
                <w:i w:val="0"/>
                <w:iCs w:val="0"/>
                <w:color w:val="auto"/>
                <w:kern w:val="0"/>
                <w:sz w:val="21"/>
                <w:szCs w:val="21"/>
                <w:u w:val="none"/>
                <w:lang w:val="en-US" w:eastAsia="zh-CN" w:bidi="ar"/>
              </w:rPr>
              <w:t>书包钩：PP材质注塑一次成型挂钩。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118、</w:t>
            </w:r>
            <w:r>
              <w:rPr>
                <w:rFonts w:hint="eastAsia" w:ascii="宋体" w:hAnsi="宋体" w:eastAsia="宋体" w:cs="宋体"/>
                <w:i w:val="0"/>
                <w:iCs w:val="0"/>
                <w:color w:val="auto"/>
                <w:kern w:val="0"/>
                <w:sz w:val="21"/>
                <w:szCs w:val="21"/>
                <w:u w:val="none"/>
                <w:lang w:val="en-US" w:eastAsia="zh-CN" w:bidi="ar"/>
              </w:rPr>
              <w:t>桌椅钢架表面处理：焊接完成后，经抛丸、静电喷塑。</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1A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43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82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-1091565</wp:posOffset>
                  </wp:positionV>
                  <wp:extent cx="1143000" cy="828675"/>
                  <wp:effectExtent l="0" t="0" r="0" b="9525"/>
                  <wp:wrapNone/>
                  <wp:docPr id="17" name="图片_4_SpCnt_1"/>
                  <wp:cNvGraphicFramePr/>
                  <a:graphic xmlns:a="http://schemas.openxmlformats.org/drawingml/2006/main">
                    <a:graphicData uri="http://schemas.openxmlformats.org/drawingml/2006/picture">
                      <pic:pic xmlns:pic="http://schemas.openxmlformats.org/drawingml/2006/picture">
                        <pic:nvPicPr>
                          <pic:cNvPr id="17" name="图片_4_SpCnt_1"/>
                          <pic:cNvPicPr/>
                        </pic:nvPicPr>
                        <pic:blipFill>
                          <a:blip r:embed="rId21"/>
                          <a:stretch>
                            <a:fillRect/>
                          </a:stretch>
                        </pic:blipFill>
                        <pic:spPr>
                          <a:xfrm>
                            <a:off x="0" y="0"/>
                            <a:ext cx="1143000" cy="828675"/>
                          </a:xfrm>
                          <a:prstGeom prst="rect">
                            <a:avLst/>
                          </a:prstGeom>
                          <a:noFill/>
                          <a:ln>
                            <a:noFill/>
                          </a:ln>
                        </pic:spPr>
                      </pic:pic>
                    </a:graphicData>
                  </a:graphic>
                </wp:anchor>
              </w:drawing>
            </w:r>
          </w:p>
        </w:tc>
      </w:tr>
      <w:tr w14:paraId="066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C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DF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卫生柜</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7E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119</w:t>
            </w:r>
            <w:r>
              <w:rPr>
                <w:rFonts w:hint="eastAsia" w:ascii="宋体" w:hAnsi="宋体" w:eastAsia="宋体" w:cs="宋体"/>
                <w:i w:val="0"/>
                <w:iCs w:val="0"/>
                <w:color w:val="auto"/>
                <w:kern w:val="0"/>
                <w:sz w:val="21"/>
                <w:szCs w:val="21"/>
                <w:u w:val="none"/>
                <w:lang w:val="en-US" w:eastAsia="zh-CN" w:bidi="ar"/>
              </w:rPr>
              <w:t>、尺寸：整体规格≥长900mm*宽500mm*高1800mm，误差范围为±5mm。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120、</w:t>
            </w:r>
            <w:r>
              <w:rPr>
                <w:rFonts w:hint="eastAsia" w:ascii="宋体" w:hAnsi="宋体" w:eastAsia="宋体" w:cs="宋体"/>
                <w:i w:val="0"/>
                <w:iCs w:val="0"/>
                <w:color w:val="auto"/>
                <w:kern w:val="0"/>
                <w:sz w:val="21"/>
                <w:szCs w:val="21"/>
                <w:u w:val="none"/>
                <w:lang w:val="en-US" w:eastAsia="zh-CN" w:bidi="ar"/>
              </w:rPr>
              <w:t>材质：柜体采用优质冷轧钢板制做、厚度 ≥0.8mm；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121、</w:t>
            </w:r>
            <w:r>
              <w:rPr>
                <w:rFonts w:hint="eastAsia" w:ascii="宋体" w:hAnsi="宋体" w:eastAsia="宋体" w:cs="宋体"/>
                <w:i w:val="0"/>
                <w:iCs w:val="0"/>
                <w:color w:val="auto"/>
                <w:kern w:val="0"/>
                <w:sz w:val="21"/>
                <w:szCs w:val="21"/>
                <w:u w:val="none"/>
                <w:lang w:val="en-US" w:eastAsia="zh-CN" w:bidi="ar"/>
              </w:rPr>
              <w:t>具体要求：含储物格3个，晾杆3个，挂钩 3个；加厚挂杆，可承载挂3-5个拖把及扫帚的重量（每根挂杆承载不低于10公斤），含透气孔，让柜内空气流通；加高底座，加大圆孔漏水槽，接水槽可接拖把积水，方便倒出。</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63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4C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2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407670</wp:posOffset>
                  </wp:positionH>
                  <wp:positionV relativeFrom="paragraph">
                    <wp:posOffset>265430</wp:posOffset>
                  </wp:positionV>
                  <wp:extent cx="665480" cy="676910"/>
                  <wp:effectExtent l="0" t="0" r="1270" b="8890"/>
                  <wp:wrapNone/>
                  <wp:docPr id="21" name="图片_5"/>
                  <wp:cNvGraphicFramePr/>
                  <a:graphic xmlns:a="http://schemas.openxmlformats.org/drawingml/2006/main">
                    <a:graphicData uri="http://schemas.openxmlformats.org/drawingml/2006/picture">
                      <pic:pic xmlns:pic="http://schemas.openxmlformats.org/drawingml/2006/picture">
                        <pic:nvPicPr>
                          <pic:cNvPr id="21" name="图片_5"/>
                          <pic:cNvPicPr/>
                        </pic:nvPicPr>
                        <pic:blipFill>
                          <a:blip r:embed="rId22"/>
                          <a:stretch>
                            <a:fillRect/>
                          </a:stretch>
                        </pic:blipFill>
                        <pic:spPr>
                          <a:xfrm>
                            <a:off x="0" y="0"/>
                            <a:ext cx="665480" cy="676910"/>
                          </a:xfrm>
                          <a:prstGeom prst="rect">
                            <a:avLst/>
                          </a:prstGeom>
                          <a:noFill/>
                          <a:ln>
                            <a:noFill/>
                          </a:ln>
                        </pic:spPr>
                      </pic:pic>
                    </a:graphicData>
                  </a:graphic>
                </wp:anchor>
              </w:drawing>
            </w:r>
          </w:p>
        </w:tc>
      </w:tr>
      <w:tr w14:paraId="79A2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7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8A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书包柜</w:t>
            </w:r>
          </w:p>
        </w:tc>
        <w:tc>
          <w:tcPr>
            <w:tcW w:w="2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6A4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122、</w:t>
            </w:r>
            <w:r>
              <w:rPr>
                <w:rFonts w:hint="eastAsia" w:ascii="宋体" w:hAnsi="宋体" w:eastAsia="宋体" w:cs="宋体"/>
                <w:i w:val="0"/>
                <w:iCs w:val="0"/>
                <w:color w:val="auto"/>
                <w:kern w:val="0"/>
                <w:sz w:val="21"/>
                <w:szCs w:val="21"/>
                <w:u w:val="none"/>
                <w:lang w:val="en-US" w:eastAsia="zh-CN" w:bidi="ar"/>
              </w:rPr>
              <w:t>尺寸：整体规格≥（长1600mm*宽400mm*高1200mm，误差范围为±5mm)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123、</w:t>
            </w:r>
            <w:r>
              <w:rPr>
                <w:rFonts w:hint="eastAsia" w:ascii="宋体" w:hAnsi="宋体" w:eastAsia="宋体" w:cs="宋体"/>
                <w:i w:val="0"/>
                <w:iCs w:val="0"/>
                <w:color w:val="auto"/>
                <w:kern w:val="0"/>
                <w:sz w:val="21"/>
                <w:szCs w:val="21"/>
                <w:u w:val="none"/>
                <w:lang w:val="en-US" w:eastAsia="zh-CN" w:bidi="ar"/>
              </w:rPr>
              <w:t>材质：整体采用优质冷轧钢板制做、厚度 ≥0.8mm，拉手采用内嵌式设计、明挂锁具。带通风透气孔、防撞胶垫让关门更加静音，带标签卡槽，方便分类管理。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124、</w:t>
            </w:r>
            <w:r>
              <w:rPr>
                <w:rFonts w:hint="eastAsia" w:ascii="宋体" w:hAnsi="宋体" w:eastAsia="宋体" w:cs="宋体"/>
                <w:i w:val="0"/>
                <w:iCs w:val="0"/>
                <w:color w:val="auto"/>
                <w:kern w:val="0"/>
                <w:sz w:val="21"/>
                <w:szCs w:val="21"/>
                <w:u w:val="none"/>
                <w:lang w:val="en-US" w:eastAsia="zh-CN" w:bidi="ar"/>
              </w:rPr>
              <w:t>工艺：静电喷涂；颜色：彩色搭配，一组 12 门。</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E5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CA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62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194945</wp:posOffset>
                  </wp:positionH>
                  <wp:positionV relativeFrom="paragraph">
                    <wp:posOffset>207645</wp:posOffset>
                  </wp:positionV>
                  <wp:extent cx="1050925" cy="1004570"/>
                  <wp:effectExtent l="0" t="0" r="15875" b="5080"/>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23"/>
                          <a:stretch>
                            <a:fillRect/>
                          </a:stretch>
                        </pic:blipFill>
                        <pic:spPr>
                          <a:xfrm>
                            <a:off x="0" y="0"/>
                            <a:ext cx="1050925" cy="1004570"/>
                          </a:xfrm>
                          <a:prstGeom prst="rect">
                            <a:avLst/>
                          </a:prstGeom>
                          <a:noFill/>
                          <a:ln>
                            <a:noFill/>
                          </a:ln>
                        </pic:spPr>
                      </pic:pic>
                    </a:graphicData>
                  </a:graphic>
                </wp:anchor>
              </w:drawing>
            </w:r>
          </w:p>
        </w:tc>
      </w:tr>
    </w:tbl>
    <w:p w14:paraId="7D69AD99">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b/>
          <w:bCs/>
          <w:color w:val="auto"/>
          <w:sz w:val="28"/>
          <w:szCs w:val="28"/>
          <w:lang w:val="en-US" w:eastAsia="zh-CN"/>
        </w:rPr>
      </w:pPr>
      <w:r>
        <w:rPr>
          <w:rFonts w:hint="eastAsia"/>
          <w:b/>
          <w:bCs/>
          <w:color w:val="auto"/>
          <w:sz w:val="28"/>
          <w:szCs w:val="28"/>
          <w:lang w:val="en-US" w:eastAsia="zh-CN"/>
        </w:rPr>
        <w:t>6、门房</w:t>
      </w:r>
    </w:p>
    <w:tbl>
      <w:tblPr>
        <w:tblStyle w:val="2"/>
        <w:tblW w:w="53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174"/>
        <w:gridCol w:w="4027"/>
        <w:gridCol w:w="573"/>
        <w:gridCol w:w="524"/>
        <w:gridCol w:w="2311"/>
      </w:tblGrid>
      <w:tr w14:paraId="69AF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06487B5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41"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0220919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标的</w:t>
            </w:r>
          </w:p>
        </w:tc>
        <w:tc>
          <w:tcPr>
            <w:tcW w:w="2199"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210535F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详细参数</w:t>
            </w:r>
          </w:p>
        </w:tc>
        <w:tc>
          <w:tcPr>
            <w:tcW w:w="313"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20F39DD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86"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55647A7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62" w:type="pct"/>
            <w:tcBorders>
              <w:top w:val="single" w:color="000000" w:sz="4" w:space="0"/>
              <w:left w:val="single" w:color="000000" w:sz="4" w:space="0"/>
              <w:bottom w:val="single" w:color="000000" w:sz="4" w:space="0"/>
              <w:right w:val="single" w:color="000000" w:sz="4" w:space="0"/>
            </w:tcBorders>
            <w:shd w:val="clear" w:color="000000" w:fill="BFBFBF"/>
            <w:vAlign w:val="center"/>
          </w:tcPr>
          <w:p w14:paraId="2ED547A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参考图片</w:t>
            </w:r>
          </w:p>
        </w:tc>
      </w:tr>
      <w:tr w14:paraId="3FA6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D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85D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办公桌-4</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75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125、</w:t>
            </w:r>
            <w:r>
              <w:rPr>
                <w:rFonts w:hint="eastAsia" w:ascii="宋体" w:hAnsi="宋体" w:eastAsia="宋体" w:cs="宋体"/>
                <w:i w:val="0"/>
                <w:iCs w:val="0"/>
                <w:color w:val="auto"/>
                <w:kern w:val="0"/>
                <w:sz w:val="20"/>
                <w:szCs w:val="20"/>
                <w:u w:val="none"/>
                <w:lang w:val="en-US" w:eastAsia="zh-CN" w:bidi="ar"/>
              </w:rPr>
              <w:t>规格：长1400mm×宽700mm×高760mm，误差范围为±5mm。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126、</w:t>
            </w:r>
            <w:r>
              <w:rPr>
                <w:rFonts w:hint="eastAsia" w:ascii="宋体" w:hAnsi="宋体" w:eastAsia="宋体" w:cs="宋体"/>
                <w:i w:val="0"/>
                <w:iCs w:val="0"/>
                <w:color w:val="auto"/>
                <w:kern w:val="0"/>
                <w:sz w:val="20"/>
                <w:szCs w:val="20"/>
                <w:u w:val="none"/>
                <w:lang w:val="en-US" w:eastAsia="zh-CN" w:bidi="ar"/>
              </w:rPr>
              <w:t>面材：饰面选用MFC木饰面，经过防虫防腐处理，耐磨性好，纹理清晰自然，色泽一致。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127、</w:t>
            </w:r>
            <w:r>
              <w:rPr>
                <w:rFonts w:hint="eastAsia" w:ascii="宋体" w:hAnsi="宋体" w:eastAsia="宋体" w:cs="宋体"/>
                <w:i w:val="0"/>
                <w:iCs w:val="0"/>
                <w:color w:val="auto"/>
                <w:kern w:val="0"/>
                <w:sz w:val="20"/>
                <w:szCs w:val="20"/>
                <w:u w:val="none"/>
                <w:lang w:val="en-US" w:eastAsia="zh-CN" w:bidi="ar"/>
              </w:rPr>
              <w:t>基材：采用优质环保型人造板，游离甲醛释放量优于等于E0国家标准；经过防虫、防腐等化学处理；具有防污、耐磨防划伤、阻燃；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128、</w:t>
            </w:r>
            <w:r>
              <w:rPr>
                <w:rFonts w:hint="eastAsia" w:ascii="宋体" w:hAnsi="宋体" w:eastAsia="宋体" w:cs="宋体"/>
                <w:i w:val="0"/>
                <w:iCs w:val="0"/>
                <w:color w:val="auto"/>
                <w:kern w:val="0"/>
                <w:sz w:val="20"/>
                <w:szCs w:val="20"/>
                <w:u w:val="none"/>
                <w:lang w:val="en-US" w:eastAsia="zh-CN" w:bidi="ar"/>
              </w:rPr>
              <w:t>五金：采用优质五金配件，所有五金配件经过防腐防锈处理。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3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20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A2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135890</wp:posOffset>
                  </wp:positionH>
                  <wp:positionV relativeFrom="paragraph">
                    <wp:posOffset>210820</wp:posOffset>
                  </wp:positionV>
                  <wp:extent cx="974090" cy="790575"/>
                  <wp:effectExtent l="0" t="0" r="16510" b="9525"/>
                  <wp:wrapNone/>
                  <wp:docPr id="30" name="Picture_35448"/>
                  <wp:cNvGraphicFramePr/>
                  <a:graphic xmlns:a="http://schemas.openxmlformats.org/drawingml/2006/main">
                    <a:graphicData uri="http://schemas.openxmlformats.org/drawingml/2006/picture">
                      <pic:pic xmlns:pic="http://schemas.openxmlformats.org/drawingml/2006/picture">
                        <pic:nvPicPr>
                          <pic:cNvPr id="30" name="Picture_35448"/>
                          <pic:cNvPicPr/>
                        </pic:nvPicPr>
                        <pic:blipFill>
                          <a:blip r:embed="rId24"/>
                          <a:stretch>
                            <a:fillRect/>
                          </a:stretch>
                        </pic:blipFill>
                        <pic:spPr>
                          <a:xfrm>
                            <a:off x="0" y="0"/>
                            <a:ext cx="974090" cy="790575"/>
                          </a:xfrm>
                          <a:prstGeom prst="rect">
                            <a:avLst/>
                          </a:prstGeom>
                          <a:noFill/>
                          <a:ln>
                            <a:noFill/>
                          </a:ln>
                        </pic:spPr>
                      </pic:pic>
                    </a:graphicData>
                  </a:graphic>
                </wp:anchor>
              </w:drawing>
            </w:r>
          </w:p>
        </w:tc>
      </w:tr>
      <w:tr w14:paraId="37CA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3A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B6C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办公椅-4</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7F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129、</w:t>
            </w:r>
            <w:r>
              <w:rPr>
                <w:rFonts w:hint="eastAsia" w:ascii="宋体" w:hAnsi="宋体" w:eastAsia="宋体" w:cs="宋体"/>
                <w:i w:val="0"/>
                <w:iCs w:val="0"/>
                <w:color w:val="auto"/>
                <w:kern w:val="0"/>
                <w:sz w:val="20"/>
                <w:szCs w:val="20"/>
                <w:u w:val="none"/>
                <w:lang w:val="en-US" w:eastAsia="zh-CN" w:bidi="ar"/>
              </w:rPr>
              <w:t>尺寸：整体≥590*590*920mm（长*宽*高）；木质框架，面料：优质西皮，涂层粘着牢度。5.5N/10mm，抗张强度12N/m2，耐光色牢度5级，纹路细致均匀，色泽均匀柔软而有弹性。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130、</w:t>
            </w:r>
            <w:r>
              <w:rPr>
                <w:rFonts w:hint="eastAsia" w:ascii="宋体" w:hAnsi="宋体" w:eastAsia="宋体" w:cs="宋体"/>
                <w:i w:val="0"/>
                <w:iCs w:val="0"/>
                <w:color w:val="auto"/>
                <w:kern w:val="0"/>
                <w:sz w:val="20"/>
                <w:szCs w:val="20"/>
                <w:u w:val="none"/>
                <w:lang w:val="en-US" w:eastAsia="zh-CN" w:bidi="ar"/>
              </w:rPr>
              <w:t>海绵：定型海绵，密度为45KG/立方米；回弹力：47%，拉伸强度不小于85KPA。油漆：面漆采用“大宝”PU聚脂漆,底漆采用PE不饱和树脂漆，</w:t>
            </w:r>
            <w:r>
              <w:rPr>
                <w:rFonts w:hint="eastAsia" w:ascii="宋体" w:hAnsi="宋体" w:eastAsia="宋体" w:cs="宋体"/>
                <w:i w:val="0"/>
                <w:iCs w:val="0"/>
                <w:color w:val="auto"/>
                <w:kern w:val="0"/>
                <w:sz w:val="20"/>
                <w:szCs w:val="20"/>
                <w:u w:val="none"/>
                <w:lang w:val="en-US" w:eastAsia="zh-CN" w:bidi="ar"/>
              </w:rPr>
              <w:t>符合国家环保要求，</w:t>
            </w:r>
            <w:r>
              <w:rPr>
                <w:rFonts w:hint="eastAsia" w:ascii="宋体" w:hAnsi="宋体" w:eastAsia="宋体" w:cs="宋体"/>
                <w:i w:val="0"/>
                <w:iCs w:val="0"/>
                <w:color w:val="auto"/>
                <w:kern w:val="0"/>
                <w:sz w:val="20"/>
                <w:szCs w:val="20"/>
                <w:u w:val="none"/>
                <w:lang w:val="en-US" w:eastAsia="zh-CN" w:bidi="ar"/>
              </w:rPr>
              <w:t>经五底三面工艺制作完成，颜色：咖色。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A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03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06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452755</wp:posOffset>
                  </wp:positionH>
                  <wp:positionV relativeFrom="paragraph">
                    <wp:posOffset>227330</wp:posOffset>
                  </wp:positionV>
                  <wp:extent cx="500380" cy="755650"/>
                  <wp:effectExtent l="0" t="0" r="13970" b="6350"/>
                  <wp:wrapNone/>
                  <wp:docPr id="27" name="Picture_35454"/>
                  <wp:cNvGraphicFramePr/>
                  <a:graphic xmlns:a="http://schemas.openxmlformats.org/drawingml/2006/main">
                    <a:graphicData uri="http://schemas.openxmlformats.org/drawingml/2006/picture">
                      <pic:pic xmlns:pic="http://schemas.openxmlformats.org/drawingml/2006/picture">
                        <pic:nvPicPr>
                          <pic:cNvPr id="27" name="Picture_35454"/>
                          <pic:cNvPicPr/>
                        </pic:nvPicPr>
                        <pic:blipFill>
                          <a:blip r:embed="rId25"/>
                          <a:stretch>
                            <a:fillRect/>
                          </a:stretch>
                        </pic:blipFill>
                        <pic:spPr>
                          <a:xfrm>
                            <a:off x="0" y="0"/>
                            <a:ext cx="500380" cy="755650"/>
                          </a:xfrm>
                          <a:prstGeom prst="rect">
                            <a:avLst/>
                          </a:prstGeom>
                          <a:noFill/>
                          <a:ln>
                            <a:noFill/>
                          </a:ln>
                        </pic:spPr>
                      </pic:pic>
                    </a:graphicData>
                  </a:graphic>
                </wp:anchor>
              </w:drawing>
            </w:r>
          </w:p>
        </w:tc>
      </w:tr>
      <w:tr w14:paraId="1152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B204">
            <w:pPr>
              <w:keepNext w:val="0"/>
              <w:keepLines w:val="0"/>
              <w:widowControl/>
              <w:suppressLineNumbers w:val="0"/>
              <w:jc w:val="center"/>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85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办公沙发</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4C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131、</w:t>
            </w:r>
            <w:r>
              <w:rPr>
                <w:rFonts w:hint="eastAsia" w:ascii="宋体" w:hAnsi="宋体" w:eastAsia="宋体" w:cs="宋体"/>
                <w:i w:val="0"/>
                <w:iCs w:val="0"/>
                <w:color w:val="auto"/>
                <w:kern w:val="0"/>
                <w:sz w:val="20"/>
                <w:szCs w:val="20"/>
                <w:u w:val="none"/>
                <w:lang w:val="en-US" w:eastAsia="zh-CN" w:bidi="ar"/>
              </w:rPr>
              <w:t>三人位沙发1个，规格：长2000mm*宽750mm*高880mm，扶手宽200mm，误差范围为±10mm。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132、</w:t>
            </w:r>
            <w:r>
              <w:rPr>
                <w:rFonts w:hint="eastAsia" w:ascii="宋体" w:hAnsi="宋体" w:eastAsia="宋体" w:cs="宋体"/>
                <w:i w:val="0"/>
                <w:iCs w:val="0"/>
                <w:color w:val="auto"/>
                <w:kern w:val="0"/>
                <w:sz w:val="20"/>
                <w:szCs w:val="20"/>
                <w:u w:val="none"/>
                <w:lang w:val="en-US" w:eastAsia="zh-CN" w:bidi="ar"/>
              </w:rPr>
              <w:t>面料：优质西皮面料，泡绵为高密度柔软绵，扶手绵为高密度高弹原生绵。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133、</w:t>
            </w:r>
            <w:r>
              <w:rPr>
                <w:rFonts w:hint="eastAsia" w:ascii="宋体" w:hAnsi="宋体" w:eastAsia="宋体" w:cs="宋体"/>
                <w:i w:val="0"/>
                <w:iCs w:val="0"/>
                <w:color w:val="auto"/>
                <w:kern w:val="0"/>
                <w:sz w:val="20"/>
                <w:szCs w:val="20"/>
                <w:u w:val="none"/>
                <w:lang w:val="en-US" w:eastAsia="zh-CN" w:bidi="ar"/>
              </w:rPr>
              <w:t>木方采用：环保橡木，木板为5MM厚胶合板，桉木材质原生板。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134、</w:t>
            </w:r>
            <w:r>
              <w:rPr>
                <w:rFonts w:hint="eastAsia" w:ascii="宋体" w:hAnsi="宋体" w:eastAsia="宋体" w:cs="宋体"/>
                <w:i w:val="0"/>
                <w:iCs w:val="0"/>
                <w:color w:val="auto"/>
                <w:kern w:val="0"/>
                <w:sz w:val="20"/>
                <w:szCs w:val="20"/>
                <w:u w:val="none"/>
                <w:lang w:val="en-US" w:eastAsia="zh-CN" w:bidi="ar"/>
              </w:rPr>
              <w:t>弹簧:采用蛇形螺旋弹簧，厚度优于等于25mm。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135、</w:t>
            </w:r>
            <w:r>
              <w:rPr>
                <w:rFonts w:hint="eastAsia" w:ascii="宋体" w:hAnsi="宋体" w:eastAsia="宋体" w:cs="宋体"/>
                <w:i w:val="0"/>
                <w:iCs w:val="0"/>
                <w:color w:val="auto"/>
                <w:kern w:val="0"/>
                <w:sz w:val="20"/>
                <w:szCs w:val="20"/>
                <w:u w:val="none"/>
                <w:lang w:val="en-US" w:eastAsia="zh-CN" w:bidi="ar"/>
              </w:rPr>
              <w:t>车线:采用纯手工两点一线军工工艺车缝，牢固性强不易开裂。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136、</w:t>
            </w:r>
            <w:r>
              <w:rPr>
                <w:rFonts w:hint="eastAsia" w:ascii="宋体" w:hAnsi="宋体" w:eastAsia="宋体" w:cs="宋体"/>
                <w:i w:val="0"/>
                <w:iCs w:val="0"/>
                <w:color w:val="auto"/>
                <w:kern w:val="0"/>
                <w:sz w:val="20"/>
                <w:szCs w:val="20"/>
                <w:u w:val="none"/>
                <w:lang w:val="en-US" w:eastAsia="zh-CN" w:bidi="ar"/>
              </w:rPr>
              <w:t>海绵：采用一次成型高回弹海绵,三维聚脂短纤维经充分梳理，使其保持足够的弹力持久回弹力。回力橡筋:座背各3条7cm宽回力橡筋，环保低弹纱线，拉力十足。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137、</w:t>
            </w:r>
            <w:r>
              <w:rPr>
                <w:rFonts w:hint="eastAsia" w:ascii="宋体" w:hAnsi="宋体" w:eastAsia="宋体" w:cs="宋体"/>
                <w:i w:val="0"/>
                <w:iCs w:val="0"/>
                <w:color w:val="auto"/>
                <w:kern w:val="0"/>
                <w:sz w:val="20"/>
                <w:szCs w:val="20"/>
                <w:u w:val="none"/>
                <w:lang w:val="en-US" w:eastAsia="zh-CN" w:bidi="ar"/>
              </w:rPr>
              <w:t>溶剂胶:采用为无苯的溶剂制造。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138、</w:t>
            </w:r>
            <w:r>
              <w:rPr>
                <w:rFonts w:hint="eastAsia" w:ascii="宋体" w:hAnsi="宋体" w:eastAsia="宋体" w:cs="宋体"/>
                <w:i w:val="0"/>
                <w:iCs w:val="0"/>
                <w:color w:val="auto"/>
                <w:kern w:val="0"/>
                <w:sz w:val="20"/>
                <w:szCs w:val="20"/>
                <w:u w:val="none"/>
                <w:lang w:val="en-US" w:eastAsia="zh-CN" w:bidi="ar"/>
              </w:rPr>
              <w:t>底布：采用无纺布，防潮、透气、柔韧、质轻、不助燃。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F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3B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6E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153670</wp:posOffset>
                  </wp:positionH>
                  <wp:positionV relativeFrom="paragraph">
                    <wp:posOffset>586740</wp:posOffset>
                  </wp:positionV>
                  <wp:extent cx="1032510" cy="669290"/>
                  <wp:effectExtent l="0" t="0" r="15240" b="16510"/>
                  <wp:wrapNone/>
                  <wp:docPr id="28" name="Picture_35416"/>
                  <wp:cNvGraphicFramePr/>
                  <a:graphic xmlns:a="http://schemas.openxmlformats.org/drawingml/2006/main">
                    <a:graphicData uri="http://schemas.openxmlformats.org/drawingml/2006/picture">
                      <pic:pic xmlns:pic="http://schemas.openxmlformats.org/drawingml/2006/picture">
                        <pic:nvPicPr>
                          <pic:cNvPr id="28" name="Picture_35416"/>
                          <pic:cNvPicPr/>
                        </pic:nvPicPr>
                        <pic:blipFill>
                          <a:blip r:embed="rId26"/>
                          <a:stretch>
                            <a:fillRect/>
                          </a:stretch>
                        </pic:blipFill>
                        <pic:spPr>
                          <a:xfrm>
                            <a:off x="0" y="0"/>
                            <a:ext cx="1032510" cy="669290"/>
                          </a:xfrm>
                          <a:prstGeom prst="rect">
                            <a:avLst/>
                          </a:prstGeom>
                          <a:noFill/>
                          <a:ln>
                            <a:noFill/>
                          </a:ln>
                        </pic:spPr>
                      </pic:pic>
                    </a:graphicData>
                  </a:graphic>
                </wp:anchor>
              </w:drawing>
            </w:r>
            <w:r>
              <w:rPr>
                <w:rFonts w:hint="eastAsia" w:ascii="仿宋" w:hAnsi="仿宋" w:eastAsia="仿宋" w:cs="仿宋"/>
                <w:i w:val="0"/>
                <w:iCs w:val="0"/>
                <w:color w:val="auto"/>
                <w:sz w:val="24"/>
                <w:szCs w:val="24"/>
                <w:u w:val="none"/>
                <w:lang w:eastAsia="zh-CN"/>
              </w:rPr>
              <w:t>？</w:t>
            </w:r>
          </w:p>
        </w:tc>
      </w:tr>
      <w:tr w14:paraId="557B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9D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DEE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床垫-2</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68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139、</w:t>
            </w:r>
            <w:r>
              <w:rPr>
                <w:rFonts w:hint="eastAsia" w:ascii="宋体" w:hAnsi="宋体" w:eastAsia="宋体" w:cs="宋体"/>
                <w:i w:val="0"/>
                <w:iCs w:val="0"/>
                <w:color w:val="auto"/>
                <w:kern w:val="0"/>
                <w:sz w:val="20"/>
                <w:szCs w:val="20"/>
                <w:u w:val="none"/>
                <w:lang w:val="en-US" w:eastAsia="zh-CN" w:bidi="ar"/>
              </w:rPr>
              <w:t>床垫采用：3E环保椰棕、海绵、优质针织印花面料制作。床垫成型厚度≥5CM、床垫软硬度适中，不宜变形。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140、</w:t>
            </w:r>
            <w:r>
              <w:rPr>
                <w:rFonts w:hint="eastAsia" w:ascii="宋体" w:hAnsi="宋体" w:eastAsia="宋体" w:cs="宋体"/>
                <w:i w:val="0"/>
                <w:iCs w:val="0"/>
                <w:color w:val="auto"/>
                <w:kern w:val="0"/>
                <w:sz w:val="20"/>
                <w:szCs w:val="20"/>
                <w:u w:val="none"/>
                <w:lang w:val="en-US" w:eastAsia="zh-CN" w:bidi="ar"/>
              </w:rPr>
              <w:t>床垫尺寸应与床匹配:（长*宽）≥1900* 900mm，厚度≥50mm，具有全面受力，透气性好，防腐、防蛀、防潮等特点。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EB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9C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BC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-93345</wp:posOffset>
                  </wp:positionV>
                  <wp:extent cx="1081405" cy="887095"/>
                  <wp:effectExtent l="0" t="0" r="4445" b="8255"/>
                  <wp:wrapNone/>
                  <wp:docPr id="31" name="Picture_275"/>
                  <wp:cNvGraphicFramePr/>
                  <a:graphic xmlns:a="http://schemas.openxmlformats.org/drawingml/2006/main">
                    <a:graphicData uri="http://schemas.openxmlformats.org/drawingml/2006/picture">
                      <pic:pic xmlns:pic="http://schemas.openxmlformats.org/drawingml/2006/picture">
                        <pic:nvPicPr>
                          <pic:cNvPr id="31" name="Picture_275"/>
                          <pic:cNvPicPr/>
                        </pic:nvPicPr>
                        <pic:blipFill>
                          <a:blip r:embed="rId27"/>
                          <a:stretch>
                            <a:fillRect/>
                          </a:stretch>
                        </pic:blipFill>
                        <pic:spPr>
                          <a:xfrm>
                            <a:off x="0" y="0"/>
                            <a:ext cx="1081405" cy="887095"/>
                          </a:xfrm>
                          <a:prstGeom prst="rect">
                            <a:avLst/>
                          </a:prstGeom>
                          <a:noFill/>
                          <a:ln>
                            <a:noFill/>
                          </a:ln>
                        </pic:spPr>
                      </pic:pic>
                    </a:graphicData>
                  </a:graphic>
                </wp:anchor>
              </w:drawing>
            </w:r>
          </w:p>
        </w:tc>
      </w:tr>
      <w:tr w14:paraId="361B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19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33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上下铺床</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71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141、</w:t>
            </w:r>
            <w:r>
              <w:rPr>
                <w:rFonts w:hint="eastAsia" w:ascii="宋体" w:hAnsi="宋体" w:eastAsia="宋体" w:cs="宋体"/>
                <w:i w:val="0"/>
                <w:iCs w:val="0"/>
                <w:color w:val="auto"/>
                <w:kern w:val="0"/>
                <w:sz w:val="20"/>
                <w:szCs w:val="20"/>
                <w:u w:val="none"/>
                <w:lang w:val="en-US" w:eastAsia="zh-CN" w:bidi="ar"/>
              </w:rPr>
              <w:t>双层钢架床尺寸:（长*宽*高)2000mm*900mm*1850mm。所有尺寸误差范围为±5mm。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142、</w:t>
            </w:r>
            <w:r>
              <w:rPr>
                <w:rFonts w:hint="eastAsia" w:ascii="宋体" w:hAnsi="宋体" w:eastAsia="宋体" w:cs="宋体"/>
                <w:i w:val="0"/>
                <w:iCs w:val="0"/>
                <w:color w:val="auto"/>
                <w:kern w:val="0"/>
                <w:sz w:val="20"/>
                <w:szCs w:val="20"/>
                <w:u w:val="none"/>
                <w:lang w:val="en-US" w:eastAsia="zh-CN" w:bidi="ar"/>
              </w:rPr>
              <w:t>床板：规格≥16mm厚多层板，应与床框配套，表面贴科技木或桦木面木皮、双面平整、采用环保胶、不空鼓、不变形开裂。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143、</w:t>
            </w:r>
            <w:r>
              <w:rPr>
                <w:rFonts w:hint="eastAsia" w:ascii="宋体" w:hAnsi="宋体" w:eastAsia="宋体" w:cs="宋体"/>
                <w:i w:val="0"/>
                <w:iCs w:val="0"/>
                <w:color w:val="auto"/>
                <w:kern w:val="0"/>
                <w:sz w:val="20"/>
                <w:szCs w:val="20"/>
                <w:u w:val="none"/>
                <w:lang w:val="en-US" w:eastAsia="zh-CN" w:bidi="ar"/>
              </w:rPr>
              <w:t>连接件：床采用三孔榫插卡式连接方式，床立柱和横梁的链接不采用任何螺栓螺丝。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144、</w:t>
            </w:r>
            <w:r>
              <w:rPr>
                <w:rFonts w:hint="eastAsia" w:ascii="宋体" w:hAnsi="宋体" w:eastAsia="宋体" w:cs="宋体"/>
                <w:i w:val="0"/>
                <w:iCs w:val="0"/>
                <w:color w:val="auto"/>
                <w:kern w:val="0"/>
                <w:sz w:val="20"/>
                <w:szCs w:val="20"/>
                <w:u w:val="none"/>
                <w:lang w:val="en-US" w:eastAsia="zh-CN" w:bidi="ar"/>
              </w:rPr>
              <w:t>床立柱:采用截面规格≥65mm*65mm厚度≥ 1.2m m的闭口型材管，管材立面带有≥3条加强筋，增加立柱强度、提升床立柱整体结构稳固度。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145、</w:t>
            </w:r>
            <w:r>
              <w:rPr>
                <w:rFonts w:hint="eastAsia" w:ascii="宋体" w:hAnsi="宋体" w:eastAsia="宋体" w:cs="宋体"/>
                <w:i w:val="0"/>
                <w:iCs w:val="0"/>
                <w:color w:val="auto"/>
                <w:kern w:val="0"/>
                <w:sz w:val="20"/>
                <w:szCs w:val="20"/>
                <w:u w:val="none"/>
                <w:lang w:val="en-US" w:eastAsia="zh-CN" w:bidi="ar"/>
              </w:rPr>
              <w:t>床板横撑:床撑采用≥5根30mm*30mm闭口三角型材管,厚度≥1.0mm 厚,起到三角形稳定性作用，接触面大，稳固性更好。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146、</w:t>
            </w:r>
            <w:r>
              <w:rPr>
                <w:rFonts w:hint="eastAsia" w:ascii="宋体" w:hAnsi="宋体" w:eastAsia="宋体" w:cs="宋体"/>
                <w:i w:val="0"/>
                <w:iCs w:val="0"/>
                <w:color w:val="auto"/>
                <w:kern w:val="0"/>
                <w:sz w:val="20"/>
                <w:szCs w:val="20"/>
                <w:u w:val="none"/>
                <w:lang w:val="en-US" w:eastAsia="zh-CN" w:bidi="ar"/>
              </w:rPr>
              <w:t>床头护栏采用截面规格≥直径Φ19mm，基材厚度≥1.0mm优质圆钢管制作，与床头横梁连接成“Ⅲ”字形，高度为≥200mm。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147、</w:t>
            </w:r>
            <w:r>
              <w:rPr>
                <w:rFonts w:hint="eastAsia" w:ascii="宋体" w:hAnsi="宋体" w:eastAsia="宋体" w:cs="宋体"/>
                <w:i w:val="0"/>
                <w:iCs w:val="0"/>
                <w:color w:val="auto"/>
                <w:kern w:val="0"/>
                <w:sz w:val="20"/>
                <w:szCs w:val="20"/>
                <w:u w:val="none"/>
                <w:lang w:val="en-US" w:eastAsia="zh-CN" w:bidi="ar"/>
              </w:rPr>
              <w:t>床边护栏：护栏高度≥300 mm,长度≥1200mm,主材采用截面规格≥ 25mm*25mm厚度≥1.0mm 厚闭口D型材管制作.并与床帮满焊连接。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148、</w:t>
            </w:r>
            <w:r>
              <w:rPr>
                <w:rFonts w:hint="eastAsia" w:ascii="宋体" w:hAnsi="宋体" w:eastAsia="宋体" w:cs="宋体"/>
                <w:i w:val="0"/>
                <w:iCs w:val="0"/>
                <w:color w:val="auto"/>
                <w:kern w:val="0"/>
                <w:sz w:val="20"/>
                <w:szCs w:val="20"/>
                <w:u w:val="none"/>
                <w:lang w:val="en-US" w:eastAsia="zh-CN" w:bidi="ar"/>
              </w:rPr>
              <w:t>床帮尺寸：采用截面规格≥40mm*82mm，厚度≥ 1.2mm 闭口型材管，管材立面带有≥4条加强筋，增加床帮强度、提升床立柱整体结构稳固度。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149、</w:t>
            </w:r>
            <w:r>
              <w:rPr>
                <w:rFonts w:hint="eastAsia" w:ascii="宋体" w:hAnsi="宋体" w:eastAsia="宋体" w:cs="宋体"/>
                <w:i w:val="0"/>
                <w:iCs w:val="0"/>
                <w:color w:val="auto"/>
                <w:kern w:val="0"/>
                <w:sz w:val="20"/>
                <w:szCs w:val="20"/>
                <w:u w:val="none"/>
                <w:lang w:val="en-US" w:eastAsia="zh-CN" w:bidi="ar"/>
              </w:rPr>
              <w:t>床爬梯:采用截面规格≥20mm*30mm，基材厚度不低于1.0mm优质矩管制作。床爬梯踏板:带3步≥300mm×60mm（长*宽）防滑踏板条，厚度1.2mm双面圆弧一次冲压成型，带有防滑凸纹。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9B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8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873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117475</wp:posOffset>
                  </wp:positionH>
                  <wp:positionV relativeFrom="paragraph">
                    <wp:posOffset>1063625</wp:posOffset>
                  </wp:positionV>
                  <wp:extent cx="1188720" cy="1462405"/>
                  <wp:effectExtent l="0" t="0" r="11430" b="4445"/>
                  <wp:wrapNone/>
                  <wp:docPr id="29" name="图片_8"/>
                  <wp:cNvGraphicFramePr/>
                  <a:graphic xmlns:a="http://schemas.openxmlformats.org/drawingml/2006/main">
                    <a:graphicData uri="http://schemas.openxmlformats.org/drawingml/2006/picture">
                      <pic:pic xmlns:pic="http://schemas.openxmlformats.org/drawingml/2006/picture">
                        <pic:nvPicPr>
                          <pic:cNvPr id="29" name="图片_8"/>
                          <pic:cNvPicPr/>
                        </pic:nvPicPr>
                        <pic:blipFill>
                          <a:blip r:embed="rId28"/>
                          <a:stretch>
                            <a:fillRect/>
                          </a:stretch>
                        </pic:blipFill>
                        <pic:spPr>
                          <a:xfrm>
                            <a:off x="0" y="0"/>
                            <a:ext cx="1188720" cy="1462405"/>
                          </a:xfrm>
                          <a:prstGeom prst="rect">
                            <a:avLst/>
                          </a:prstGeom>
                          <a:noFill/>
                          <a:ln>
                            <a:noFill/>
                          </a:ln>
                        </pic:spPr>
                      </pic:pic>
                    </a:graphicData>
                  </a:graphic>
                </wp:anchor>
              </w:drawing>
            </w:r>
          </w:p>
        </w:tc>
      </w:tr>
    </w:tbl>
    <w:p w14:paraId="0E8EEBB3">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p>
    <w:p w14:paraId="2333480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4"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b/>
          <w:bCs/>
          <w:color w:val="auto"/>
          <w:spacing w:val="8"/>
          <w:sz w:val="28"/>
          <w:szCs w:val="28"/>
          <w:lang w:val="en-US" w:eastAsia="zh-CN"/>
        </w:rPr>
        <w:t>本次采购所有货物的有害物质限量、结构安全等必须满足国家相关标准、行业标准、规范。</w:t>
      </w:r>
    </w:p>
    <w:p w14:paraId="4290F71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金属家具：须符合标准GB/T 3325-2024《金属家具通用技术条件》；</w:t>
      </w:r>
    </w:p>
    <w:p w14:paraId="5FFB0C9B">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椅类家具：须符合标准QB/T 2280-2016《办公家具 办公椅》；</w:t>
      </w:r>
    </w:p>
    <w:p w14:paraId="7242C06D">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木制家具：须符合标准GB/T 3324-2024《木家具通用技术条件》，GB 18584-2024《家具中有害物质限量》；</w:t>
      </w:r>
    </w:p>
    <w:p w14:paraId="5B975ED5">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软体家具：须符合标准QB/T 1952.1-2023《软体家具 沙发》；</w:t>
      </w:r>
    </w:p>
    <w:p w14:paraId="7F99E94B">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塑料部分：须符合GB/T 32487-2016《塑料家具通用技术条件》。</w:t>
      </w:r>
    </w:p>
    <w:p w14:paraId="5D528FC2">
      <w:pPr>
        <w:widowControl w:val="0"/>
        <w:numPr>
          <w:ilvl w:val="0"/>
          <w:numId w:val="0"/>
        </w:numPr>
        <w:spacing w:line="0" w:lineRule="atLeast"/>
        <w:ind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综合要求</w:t>
      </w:r>
    </w:p>
    <w:p w14:paraId="2929E51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1、投标人所投货物各项指标符合或优于本次货物招标的技术条件要求、国家标准、行业标准及规范。</w:t>
      </w:r>
    </w:p>
    <w:p w14:paraId="2490A44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lang w:val="zh-CN"/>
        </w:rPr>
        <w:t>、</w:t>
      </w:r>
      <w:r>
        <w:rPr>
          <w:rFonts w:hint="eastAsia" w:ascii="仿宋" w:hAnsi="仿宋" w:eastAsia="仿宋" w:cs="仿宋"/>
          <w:color w:val="auto"/>
          <w:spacing w:val="8"/>
          <w:sz w:val="28"/>
          <w:szCs w:val="28"/>
        </w:rPr>
        <w:t>投标人必须按招标文件各章节条款的内容和顺序逐项作出实质性应答。无论招标文件如何表述，评标人欢迎投标人尽可能用数据响应技术要求。所投产品的技术要求与所规定货物技术要求的任何偏离都必须逐条列入投标文件中的技术规格偏离表中，任何不按此要求的投标文件将承担被拒绝接受的风险。中标后，投标人在合同谈判中的任何偏离都不得超越此偏离表中已被采购人确认的条款。</w:t>
      </w:r>
    </w:p>
    <w:p w14:paraId="6ECF025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b w:val="0"/>
          <w:bCs w:val="0"/>
          <w:color w:val="auto"/>
          <w:spacing w:val="8"/>
          <w:sz w:val="28"/>
          <w:szCs w:val="28"/>
          <w:lang w:val="en-US" w:eastAsia="zh-CN"/>
        </w:rPr>
        <w:t>3、投标人所投办公设备及办公家具类货物（指满足行政事业单位办公基本需要的设备、家具，不含专业性、涉密性的办公设备、家具）报价须执行神财发【2024】9号关于印发《神木市行政事业单位通用办公设备及家具配置标准（2024版）》通知的规定，清单详见附件。</w:t>
      </w:r>
    </w:p>
    <w:p w14:paraId="10915029">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4</w:t>
      </w:r>
      <w:r>
        <w:rPr>
          <w:rFonts w:hint="eastAsia" w:ascii="仿宋" w:hAnsi="仿宋" w:eastAsia="仿宋" w:cs="仿宋"/>
          <w:color w:val="auto"/>
          <w:spacing w:val="8"/>
          <w:sz w:val="28"/>
          <w:szCs w:val="28"/>
        </w:rPr>
        <w:t>、投标人应在投标文件中指明所投产品</w:t>
      </w:r>
      <w:r>
        <w:rPr>
          <w:rFonts w:hint="eastAsia" w:ascii="仿宋" w:hAnsi="仿宋" w:eastAsia="仿宋" w:cs="仿宋"/>
          <w:color w:val="auto"/>
          <w:spacing w:val="8"/>
          <w:sz w:val="28"/>
          <w:szCs w:val="28"/>
          <w:lang w:val="zh-CN"/>
        </w:rPr>
        <w:t>主要技术指标和性能及</w:t>
      </w:r>
      <w:r>
        <w:rPr>
          <w:rFonts w:hint="eastAsia" w:ascii="仿宋" w:hAnsi="仿宋" w:eastAsia="仿宋" w:cs="仿宋"/>
          <w:color w:val="auto"/>
          <w:spacing w:val="8"/>
          <w:sz w:val="28"/>
          <w:szCs w:val="28"/>
        </w:rPr>
        <w:t>品牌、规格、型号、制造商</w:t>
      </w:r>
      <w:r>
        <w:rPr>
          <w:rFonts w:hint="eastAsia" w:ascii="仿宋" w:hAnsi="仿宋" w:eastAsia="仿宋" w:cs="仿宋"/>
          <w:color w:val="auto"/>
          <w:spacing w:val="8"/>
          <w:sz w:val="28"/>
          <w:szCs w:val="28"/>
          <w:lang w:eastAsia="zh-CN"/>
        </w:rPr>
        <w:t>的详细说明、</w:t>
      </w:r>
      <w:r>
        <w:rPr>
          <w:rFonts w:hint="eastAsia" w:ascii="仿宋" w:hAnsi="仿宋" w:eastAsia="仿宋" w:cs="仿宋"/>
          <w:color w:val="auto"/>
          <w:spacing w:val="8"/>
          <w:sz w:val="28"/>
          <w:szCs w:val="28"/>
          <w:lang w:val="zh-CN" w:eastAsia="zh-CN"/>
        </w:rPr>
        <w:t>详细的交货清单、验收标准、技术资料以及</w:t>
      </w:r>
      <w:r>
        <w:rPr>
          <w:rFonts w:hint="eastAsia" w:ascii="仿宋" w:hAnsi="仿宋" w:eastAsia="仿宋" w:cs="仿宋"/>
          <w:color w:val="auto"/>
          <w:spacing w:val="8"/>
          <w:sz w:val="28"/>
          <w:szCs w:val="28"/>
          <w:lang w:val="en-US" w:eastAsia="zh-CN"/>
        </w:rPr>
        <w:t>必需</w:t>
      </w:r>
      <w:r>
        <w:rPr>
          <w:rFonts w:hint="eastAsia" w:ascii="仿宋" w:hAnsi="仿宋" w:eastAsia="仿宋" w:cs="仿宋"/>
          <w:color w:val="auto"/>
          <w:spacing w:val="8"/>
          <w:sz w:val="28"/>
          <w:szCs w:val="28"/>
          <w:lang w:val="zh-CN" w:eastAsia="zh-CN"/>
        </w:rPr>
        <w:t>的备件。</w:t>
      </w:r>
    </w:p>
    <w:p w14:paraId="2169E433">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5</w:t>
      </w:r>
      <w:r>
        <w:rPr>
          <w:rFonts w:hint="eastAsia" w:ascii="仿宋" w:hAnsi="仿宋" w:eastAsia="仿宋" w:cs="仿宋"/>
          <w:color w:val="auto"/>
          <w:spacing w:val="8"/>
          <w:sz w:val="28"/>
          <w:szCs w:val="28"/>
        </w:rPr>
        <w:t>、所供货物必须为原装品牌产品。</w:t>
      </w:r>
    </w:p>
    <w:p w14:paraId="3B0FAAFC">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6</w:t>
      </w:r>
      <w:r>
        <w:rPr>
          <w:rFonts w:hint="eastAsia" w:ascii="仿宋" w:hAnsi="仿宋" w:eastAsia="仿宋" w:cs="仿宋"/>
          <w:color w:val="auto"/>
          <w:spacing w:val="8"/>
          <w:sz w:val="28"/>
          <w:szCs w:val="28"/>
        </w:rPr>
        <w:t>、货物到场经</w:t>
      </w:r>
      <w:r>
        <w:rPr>
          <w:rFonts w:hint="eastAsia" w:ascii="仿宋" w:hAnsi="仿宋" w:eastAsia="仿宋" w:cs="仿宋"/>
          <w:color w:val="auto"/>
          <w:spacing w:val="8"/>
          <w:sz w:val="28"/>
          <w:szCs w:val="28"/>
          <w:lang w:eastAsia="zh-CN"/>
        </w:rPr>
        <w:t>采购人</w:t>
      </w:r>
      <w:r>
        <w:rPr>
          <w:rFonts w:hint="eastAsia" w:ascii="仿宋" w:hAnsi="仿宋" w:eastAsia="仿宋" w:cs="仿宋"/>
          <w:color w:val="auto"/>
          <w:spacing w:val="8"/>
          <w:sz w:val="28"/>
          <w:szCs w:val="28"/>
        </w:rPr>
        <w:t>初验合格后方可</w:t>
      </w:r>
      <w:r>
        <w:rPr>
          <w:rFonts w:hint="eastAsia" w:ascii="仿宋" w:hAnsi="仿宋" w:eastAsia="仿宋" w:cs="仿宋"/>
          <w:color w:val="auto"/>
          <w:spacing w:val="8"/>
          <w:sz w:val="28"/>
          <w:szCs w:val="28"/>
          <w:lang w:eastAsia="zh-CN"/>
        </w:rPr>
        <w:t>交验</w:t>
      </w:r>
      <w:r>
        <w:rPr>
          <w:rFonts w:hint="eastAsia" w:ascii="仿宋" w:hAnsi="仿宋" w:eastAsia="仿宋" w:cs="仿宋"/>
          <w:color w:val="auto"/>
          <w:spacing w:val="8"/>
          <w:sz w:val="28"/>
          <w:szCs w:val="28"/>
        </w:rPr>
        <w:t>。</w:t>
      </w:r>
    </w:p>
    <w:p w14:paraId="31CFD452">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7</w:t>
      </w:r>
      <w:r>
        <w:rPr>
          <w:rFonts w:hint="eastAsia" w:ascii="仿宋" w:hAnsi="仿宋" w:eastAsia="仿宋" w:cs="仿宋"/>
          <w:color w:val="auto"/>
          <w:spacing w:val="8"/>
          <w:sz w:val="28"/>
          <w:szCs w:val="28"/>
        </w:rPr>
        <w:t>、供货时资料要求：</w:t>
      </w:r>
    </w:p>
    <w:p w14:paraId="55FD9350">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（1）提供货物、清单、技术资料和货物制造、执行的标准、规范的名称和代号。</w:t>
      </w:r>
    </w:p>
    <w:p w14:paraId="23E8512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（2）提供货物的出厂合格证。</w:t>
      </w:r>
    </w:p>
    <w:p w14:paraId="145C047A">
      <w:pPr>
        <w:spacing w:line="500" w:lineRule="exact"/>
        <w:ind w:firstLine="592" w:firstLineChars="200"/>
        <w:rPr>
          <w:rFonts w:hint="eastAsia" w:ascii="仿宋" w:hAnsi="仿宋" w:eastAsia="仿宋" w:cs="仿宋"/>
          <w:b w:val="0"/>
          <w:bCs w:val="0"/>
          <w:color w:val="auto"/>
        </w:rPr>
      </w:pPr>
      <w:r>
        <w:rPr>
          <w:rFonts w:hint="eastAsia" w:ascii="仿宋" w:hAnsi="仿宋" w:eastAsia="仿宋" w:cs="仿宋"/>
          <w:color w:val="auto"/>
          <w:spacing w:val="8"/>
          <w:sz w:val="28"/>
          <w:szCs w:val="28"/>
        </w:rPr>
        <w:t>（</w:t>
      </w:r>
      <w:r>
        <w:rPr>
          <w:rFonts w:hint="eastAsia" w:ascii="仿宋" w:hAnsi="仿宋" w:eastAsia="仿宋" w:cs="仿宋"/>
          <w:color w:val="auto"/>
          <w:spacing w:val="8"/>
          <w:sz w:val="28"/>
          <w:szCs w:val="28"/>
          <w:lang w:val="en-US" w:eastAsia="zh-CN"/>
        </w:rPr>
        <w:t>3</w:t>
      </w:r>
      <w:r>
        <w:rPr>
          <w:rFonts w:hint="eastAsia" w:ascii="仿宋" w:hAnsi="仿宋" w:eastAsia="仿宋" w:cs="仿宋"/>
          <w:color w:val="auto"/>
          <w:spacing w:val="8"/>
          <w:sz w:val="28"/>
          <w:szCs w:val="28"/>
        </w:rPr>
        <w:t>）提供本次产品的</w:t>
      </w:r>
      <w:r>
        <w:rPr>
          <w:rFonts w:hint="eastAsia" w:ascii="仿宋" w:hAnsi="仿宋" w:eastAsia="仿宋" w:cs="仿宋"/>
          <w:color w:val="auto"/>
          <w:spacing w:val="8"/>
          <w:sz w:val="28"/>
          <w:szCs w:val="28"/>
          <w:lang w:val="en-US" w:eastAsia="zh-CN"/>
        </w:rPr>
        <w:t>质量</w:t>
      </w:r>
      <w:r>
        <w:rPr>
          <w:rFonts w:hint="eastAsia" w:ascii="仿宋" w:hAnsi="仿宋" w:eastAsia="仿宋" w:cs="仿宋"/>
          <w:color w:val="auto"/>
          <w:spacing w:val="8"/>
          <w:sz w:val="28"/>
          <w:szCs w:val="28"/>
        </w:rPr>
        <w:t>抽检报告（由法定第三方机构出具）</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rPr>
        <w:t>作为交货的依据之一，不提供视</w:t>
      </w:r>
      <w:r>
        <w:rPr>
          <w:rFonts w:hint="eastAsia" w:ascii="仿宋" w:hAnsi="仿宋" w:eastAsia="仿宋" w:cs="仿宋"/>
          <w:color w:val="auto"/>
          <w:spacing w:val="8"/>
          <w:sz w:val="28"/>
          <w:szCs w:val="28"/>
          <w:lang w:val="en-US" w:eastAsia="zh-CN"/>
        </w:rPr>
        <w:t>乙方</w:t>
      </w:r>
      <w:r>
        <w:rPr>
          <w:rFonts w:hint="eastAsia" w:ascii="仿宋" w:hAnsi="仿宋" w:eastAsia="仿宋" w:cs="仿宋"/>
          <w:color w:val="auto"/>
          <w:spacing w:val="8"/>
          <w:sz w:val="28"/>
          <w:szCs w:val="28"/>
        </w:rPr>
        <w:t>为违约。</w:t>
      </w:r>
    </w:p>
    <w:p w14:paraId="59B31B24">
      <w:pPr>
        <w:spacing w:line="500" w:lineRule="exact"/>
        <w:ind w:firstLine="420" w:firstLineChars="200"/>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lang w:val="en-US" w:eastAsia="zh-CN"/>
        </w:rPr>
        <w:t xml:space="preserve"> </w:t>
      </w:r>
      <w:r>
        <w:rPr>
          <w:rFonts w:hint="eastAsia" w:ascii="仿宋" w:hAnsi="仿宋" w:eastAsia="仿宋" w:cs="仿宋"/>
          <w:b/>
          <w:bCs/>
          <w:color w:val="auto"/>
          <w:sz w:val="32"/>
          <w:szCs w:val="32"/>
          <w:lang w:val="en-US" w:eastAsia="zh-CN"/>
        </w:rPr>
        <w:t>三、服务要求</w:t>
      </w:r>
    </w:p>
    <w:p w14:paraId="08139A0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▲（一）实施要求 </w:t>
      </w:r>
    </w:p>
    <w:p w14:paraId="6F16AE4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针对标段提供实施方案，方案内容包含：1、供货运输及安装验收方案2、人员配备及应急预案。 </w:t>
      </w:r>
    </w:p>
    <w:p w14:paraId="19FC6FD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▲（二）质量保证方案 </w:t>
      </w:r>
    </w:p>
    <w:p w14:paraId="38D7BA8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根据标段实际需要，提供质量保证方案。方案内容包含：1、产品性能、使用寿命及效果2、质量管理体系及保证措施。 </w:t>
      </w:r>
    </w:p>
    <w:p w14:paraId="7F0FD6BA">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▲（三）设备保障 </w:t>
      </w:r>
    </w:p>
    <w:p w14:paraId="6511786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投标人提供产品制造商的生产车间和相关生产设备、出厂检测设备的清单、图片。 </w:t>
      </w:r>
    </w:p>
    <w:p w14:paraId="3FBF258A">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（四）售后服务方案 </w:t>
      </w:r>
    </w:p>
    <w:p w14:paraId="0DFCA4E3">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color w:val="auto"/>
          <w:spacing w:val="8"/>
          <w:sz w:val="28"/>
          <w:szCs w:val="28"/>
          <w:lang w:val="en-US" w:eastAsia="zh-CN"/>
        </w:rPr>
      </w:pPr>
      <w:r>
        <w:rPr>
          <w:rFonts w:hint="eastAsia" w:ascii="宋体" w:hAnsi="宋体" w:eastAsia="宋体" w:cs="宋体"/>
          <w:b/>
          <w:bCs/>
          <w:i w:val="0"/>
          <w:iCs w:val="0"/>
          <w:color w:val="auto"/>
          <w:kern w:val="0"/>
          <w:sz w:val="28"/>
          <w:szCs w:val="28"/>
          <w:u w:val="none"/>
          <w:lang w:val="en-US" w:eastAsia="zh-CN" w:bidi="ar"/>
        </w:rPr>
        <w:t>▲</w:t>
      </w:r>
      <w:r>
        <w:rPr>
          <w:rFonts w:hint="eastAsia" w:ascii="仿宋" w:hAnsi="仿宋" w:eastAsia="仿宋" w:cs="仿宋"/>
          <w:color w:val="auto"/>
          <w:spacing w:val="8"/>
          <w:sz w:val="28"/>
          <w:szCs w:val="28"/>
          <w:lang w:val="en-US" w:eastAsia="zh-CN"/>
        </w:rPr>
        <w:t>1、根据本标段实际需求，提供售后服务方案，内容包含：1、售后服务范围及保障措施2、响应时间、响应方式。</w:t>
      </w:r>
    </w:p>
    <w:p w14:paraId="5C84517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2、投标人提供的设备（货物）质保期限</w:t>
      </w:r>
      <w:r>
        <w:rPr>
          <w:rFonts w:hint="eastAsia" w:ascii="仿宋" w:hAnsi="仿宋" w:eastAsia="仿宋" w:cs="仿宋"/>
          <w:b/>
          <w:bCs/>
          <w:color w:val="auto"/>
          <w:spacing w:val="8"/>
          <w:sz w:val="28"/>
          <w:szCs w:val="28"/>
          <w:lang w:val="en-US" w:eastAsia="zh-CN"/>
        </w:rPr>
        <w:t>3年</w:t>
      </w:r>
      <w:r>
        <w:rPr>
          <w:rFonts w:hint="eastAsia" w:ascii="仿宋" w:hAnsi="仿宋" w:eastAsia="仿宋" w:cs="仿宋"/>
          <w:color w:val="auto"/>
          <w:spacing w:val="8"/>
          <w:sz w:val="28"/>
          <w:szCs w:val="28"/>
          <w:lang w:val="en-US" w:eastAsia="zh-CN"/>
        </w:rPr>
        <w:t>（从安装完成经采购人验收合格之日算起）。质保期内中标方接到采购人反映电话后，2 小时内响应，24 小时内派技术人员到现场，72 小时解决问题，如出现超过72小时未维修好，中标方应向采购人提供同类新产品替代，以保证采购人的正常使用。质保期外，中标人只收取材料费。</w:t>
      </w:r>
    </w:p>
    <w:p w14:paraId="5E8F286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3、安装调试后，中标人免费为采购人提供现场操作培训，通过培训使用户人员了解设备（货物）工作原理，熟悉设备（货物）的安装及使用、维护方法，掌握各种设备（货物）的初始化及故障诊断、定位和排除技能。</w:t>
      </w:r>
    </w:p>
    <w:p w14:paraId="32A04957">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4、设备（货物）正式使用后，定期回访用户，当设备（货物）出现重大缺陷问题而影响到采购人实际应用时需及时响应并派人到现场解决。</w:t>
      </w:r>
    </w:p>
    <w:p w14:paraId="7498A67C">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b/>
          <w:bCs/>
          <w:color w:val="auto"/>
          <w:spacing w:val="8"/>
          <w:sz w:val="28"/>
          <w:szCs w:val="28"/>
          <w:lang w:val="en-US" w:eastAsia="zh-CN"/>
        </w:rPr>
      </w:pPr>
      <w:r>
        <w:rPr>
          <w:rFonts w:hint="eastAsia" w:ascii="宋体" w:hAnsi="宋体" w:eastAsia="宋体" w:cs="宋体"/>
          <w:b/>
          <w:bCs/>
          <w:i w:val="0"/>
          <w:iCs w:val="0"/>
          <w:color w:val="auto"/>
          <w:kern w:val="0"/>
          <w:sz w:val="28"/>
          <w:szCs w:val="28"/>
          <w:u w:val="none"/>
          <w:lang w:val="en-US" w:eastAsia="zh-CN" w:bidi="ar"/>
        </w:rPr>
        <w:t>▲</w:t>
      </w:r>
      <w:r>
        <w:rPr>
          <w:rFonts w:hint="eastAsia" w:ascii="仿宋" w:hAnsi="仿宋" w:eastAsia="仿宋" w:cs="仿宋"/>
          <w:b/>
          <w:bCs/>
          <w:color w:val="auto"/>
          <w:spacing w:val="8"/>
          <w:sz w:val="28"/>
          <w:szCs w:val="28"/>
          <w:lang w:val="en-US" w:eastAsia="zh-CN"/>
        </w:rPr>
        <w:t>四、环境标志产品</w:t>
      </w:r>
    </w:p>
    <w:p w14:paraId="58D20A1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投标人所投产品为“环境标志产品政府采购品目清单”内的，应提供该产品的中国环境标志产品认证证书。中国环境标志产品认证证书需由国家确定的认证机构出具且处于有效期内。</w:t>
      </w:r>
    </w:p>
    <w:p w14:paraId="1BF91383">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60" w:lineRule="exact"/>
        <w:ind w:firstLine="594" w:firstLineChars="200"/>
        <w:textAlignment w:val="auto"/>
        <w:rPr>
          <w:rFonts w:hint="eastAsia" w:ascii="仿宋" w:hAnsi="仿宋" w:eastAsia="仿宋" w:cs="仿宋"/>
          <w:color w:val="auto"/>
          <w:spacing w:val="8"/>
          <w:sz w:val="28"/>
          <w:szCs w:val="28"/>
        </w:rPr>
      </w:pPr>
      <w:r>
        <w:rPr>
          <w:rFonts w:hint="eastAsia" w:ascii="仿宋" w:hAnsi="仿宋" w:eastAsia="仿宋" w:cs="仿宋"/>
          <w:b/>
          <w:bCs/>
          <w:color w:val="auto"/>
          <w:spacing w:val="8"/>
          <w:sz w:val="28"/>
          <w:szCs w:val="28"/>
          <w:lang w:val="en-US" w:eastAsia="zh-CN"/>
        </w:rPr>
        <w:t>五、</w:t>
      </w:r>
      <w:r>
        <w:rPr>
          <w:rFonts w:hint="eastAsia" w:ascii="仿宋" w:hAnsi="仿宋" w:eastAsia="仿宋" w:cs="仿宋"/>
          <w:b/>
          <w:bCs/>
          <w:color w:val="auto"/>
          <w:spacing w:val="8"/>
          <w:sz w:val="28"/>
          <w:szCs w:val="28"/>
        </w:rPr>
        <w:t>中标人的职责</w:t>
      </w:r>
    </w:p>
    <w:p w14:paraId="20A4E117">
      <w:pPr>
        <w:keepNext w:val="0"/>
        <w:keepLines w:val="0"/>
        <w:pageBreakBefore w:val="0"/>
        <w:widowControl/>
        <w:kinsoku/>
        <w:wordWrap/>
        <w:overflowPunct/>
        <w:topLinePunct w:val="0"/>
        <w:bidi w:val="0"/>
        <w:spacing w:line="460" w:lineRule="exact"/>
        <w:ind w:left="101" w:leftChars="48"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1、中标人在投标文件中提供的</w:t>
      </w:r>
      <w:r>
        <w:rPr>
          <w:rFonts w:hint="eastAsia" w:ascii="仿宋" w:hAnsi="仿宋" w:eastAsia="仿宋" w:cs="仿宋"/>
          <w:color w:val="auto"/>
          <w:sz w:val="28"/>
          <w:szCs w:val="28"/>
          <w:lang w:val="en-US" w:eastAsia="zh-CN"/>
        </w:rPr>
        <w:t>设备（</w:t>
      </w:r>
      <w:r>
        <w:rPr>
          <w:rFonts w:hint="eastAsia" w:ascii="仿宋" w:hAnsi="仿宋" w:eastAsia="仿宋" w:cs="仿宋"/>
          <w:color w:val="auto"/>
          <w:sz w:val="28"/>
          <w:szCs w:val="28"/>
        </w:rPr>
        <w:t>货物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、品牌和类型及主要部件必须与实际提供给采购人的产品一致，否则采购人有权利拒收并追究中标人因此而给采购人造成的损失和相应的责任。</w:t>
      </w:r>
    </w:p>
    <w:p w14:paraId="320D6261">
      <w:pPr>
        <w:keepNext w:val="0"/>
        <w:keepLines w:val="0"/>
        <w:pageBreakBefore w:val="0"/>
        <w:widowControl/>
        <w:kinsoku/>
        <w:wordWrap/>
        <w:overflowPunct/>
        <w:topLinePunct w:val="0"/>
        <w:bidi w:val="0"/>
        <w:snapToGrid w:val="0"/>
        <w:spacing w:line="4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2、中标人应提供供货产品的全套技术资料。</w:t>
      </w:r>
    </w:p>
    <w:p w14:paraId="49E1E148">
      <w:pPr>
        <w:keepNext w:val="0"/>
        <w:keepLines w:val="0"/>
        <w:pageBreakBefore w:val="0"/>
        <w:widowControl/>
        <w:kinsoku/>
        <w:wordWrap/>
        <w:overflowPunct/>
        <w:topLinePunct w:val="0"/>
        <w:bidi w:val="0"/>
        <w:snapToGrid w:val="0"/>
        <w:spacing w:line="460" w:lineRule="exact"/>
        <w:ind w:firstLine="700" w:firstLineChars="250"/>
        <w:textAlignment w:val="auto"/>
        <w:rPr>
          <w:rFonts w:hint="eastAsia" w:ascii="仿宋" w:hAnsi="仿宋" w:eastAsia="仿宋" w:cs="Times New Roman"/>
          <w:b/>
          <w:color w:val="auto"/>
          <w:sz w:val="32"/>
          <w:szCs w:val="32"/>
        </w:rPr>
      </w:pPr>
      <w:r>
        <w:rPr>
          <w:rFonts w:hint="eastAsia" w:ascii="仿宋" w:hAnsi="仿宋" w:eastAsia="仿宋" w:cs="仿宋"/>
          <w:color w:val="auto"/>
          <w:sz w:val="28"/>
          <w:szCs w:val="28"/>
        </w:rPr>
        <w:t>3、中标人在项目验收时需提供详细完整的验收报告书。</w:t>
      </w:r>
    </w:p>
    <w:p w14:paraId="287FCB8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color w:val="auto"/>
          <w:spacing w:val="8"/>
          <w:sz w:val="28"/>
          <w:szCs w:val="28"/>
          <w:lang w:val="en-US" w:eastAsia="zh-CN"/>
        </w:rPr>
      </w:pPr>
      <w:r>
        <w:rPr>
          <w:rFonts w:hint="eastAsia" w:ascii="仿宋" w:hAnsi="仿宋" w:eastAsia="仿宋" w:cs="仿宋"/>
          <w:b/>
          <w:bCs/>
          <w:color w:val="auto"/>
          <w:spacing w:val="8"/>
          <w:sz w:val="28"/>
          <w:szCs w:val="28"/>
          <w:lang w:val="en-US" w:eastAsia="zh-CN"/>
        </w:rPr>
        <w:t>★六、实质性条款要求（以下条款须提供承诺函，未提供承诺函的视为无效投标）</w:t>
      </w:r>
    </w:p>
    <w:p w14:paraId="0409449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1、投标人须承诺：完全满足本标段全部采购货物数量要求。</w:t>
      </w:r>
    </w:p>
    <w:p w14:paraId="595EE356">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2、投标人须承诺：所投产品出厂检测合格、全新、未启封过，无假货。</w:t>
      </w:r>
    </w:p>
    <w:p w14:paraId="550C178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3、投标人须承诺：所供产品均符合国家及行业相关质量、环保等标准。</w:t>
      </w:r>
    </w:p>
    <w:p w14:paraId="0C836B61">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4、投标人须承诺：质保期内产品出现任何质量问题，投标人应予以全部免费维修，经两次维修仍无法达到正常使用的产品，应予以免费更换。用于更换的产品应与原产品同款，确无同款产品时，在参数、性能等方面不得低于原款产品，并须经采购人确认。保修期满后，供应商应提供良好的后续维修服务，服务响应及完成时间同保修期内的约定，只收取材料及配件成本费。</w:t>
      </w:r>
    </w:p>
    <w:p w14:paraId="0499D89C">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b w:val="0"/>
          <w:bCs w:val="0"/>
          <w:color w:val="auto"/>
          <w:spacing w:val="8"/>
          <w:sz w:val="28"/>
          <w:szCs w:val="28"/>
          <w:lang w:val="en-US" w:eastAsia="zh-CN"/>
        </w:rPr>
      </w:pPr>
      <w:r>
        <w:rPr>
          <w:rFonts w:hint="eastAsia" w:ascii="仿宋" w:hAnsi="仿宋" w:eastAsia="仿宋" w:cs="仿宋"/>
          <w:b w:val="0"/>
          <w:bCs w:val="0"/>
          <w:color w:val="auto"/>
          <w:spacing w:val="8"/>
          <w:sz w:val="28"/>
          <w:szCs w:val="28"/>
          <w:lang w:val="en-US" w:eastAsia="zh-CN"/>
        </w:rPr>
        <w:t>5、投标人须承诺：投标人根据产品的特性，自行选择运输及包装方式，承担一切运输费用，安全责任自负，包括从制造商到采购人指定交货地点所需的运输、装卸、安装等一切费用。</w:t>
      </w:r>
    </w:p>
    <w:p w14:paraId="0A21FCF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color w:val="auto"/>
          <w:spacing w:val="8"/>
          <w:sz w:val="24"/>
          <w:szCs w:val="24"/>
          <w:lang w:val="en-US" w:eastAsia="zh-CN"/>
        </w:rPr>
      </w:pPr>
      <w:r>
        <w:rPr>
          <w:rFonts w:hint="eastAsia" w:ascii="仿宋" w:hAnsi="仿宋" w:eastAsia="仿宋" w:cs="仿宋"/>
          <w:b/>
          <w:bCs/>
          <w:color w:val="auto"/>
          <w:spacing w:val="8"/>
          <w:sz w:val="24"/>
          <w:szCs w:val="24"/>
          <w:lang w:val="en-US" w:eastAsia="zh-CN"/>
        </w:rPr>
        <w:t>备注：</w:t>
      </w:r>
    </w:p>
    <w:p w14:paraId="464D68CE">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color w:val="auto"/>
          <w:spacing w:val="8"/>
          <w:sz w:val="28"/>
          <w:szCs w:val="28"/>
          <w:lang w:val="en-US" w:eastAsia="zh-CN"/>
        </w:rPr>
      </w:pPr>
      <w:r>
        <w:rPr>
          <w:rFonts w:hint="eastAsia" w:ascii="仿宋" w:hAnsi="仿宋" w:eastAsia="仿宋" w:cs="仿宋"/>
          <w:b/>
          <w:bCs/>
          <w:color w:val="auto"/>
          <w:spacing w:val="8"/>
          <w:kern w:val="2"/>
          <w:sz w:val="24"/>
          <w:szCs w:val="24"/>
          <w:lang w:val="en-US" w:eastAsia="zh-CN" w:bidi="ar-SA"/>
        </w:rPr>
        <w:t>（1）</w:t>
      </w:r>
      <w:r>
        <w:rPr>
          <w:rFonts w:hint="eastAsia" w:ascii="仿宋" w:hAnsi="仿宋" w:eastAsia="仿宋" w:cs="仿宋"/>
          <w:b/>
          <w:bCs/>
          <w:color w:val="auto"/>
          <w:spacing w:val="8"/>
          <w:sz w:val="24"/>
          <w:szCs w:val="24"/>
          <w:lang w:val="en-US" w:eastAsia="zh-CN"/>
        </w:rPr>
        <w:t>“★”内容为实质性条款，投标人应在第六章“投标文件构成及格式”中的“实质性条款响应”处逐条响应，未逐条响应、有缺漏将被视为无效投标。</w:t>
      </w:r>
    </w:p>
    <w:p w14:paraId="0B14E0E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color w:val="auto"/>
          <w:spacing w:val="8"/>
          <w:kern w:val="2"/>
          <w:sz w:val="24"/>
          <w:szCs w:val="24"/>
          <w:lang w:val="en-US" w:eastAsia="zh-CN" w:bidi="ar-SA"/>
        </w:rPr>
      </w:pPr>
      <w:r>
        <w:rPr>
          <w:rFonts w:hint="eastAsia" w:ascii="仿宋" w:hAnsi="仿宋" w:eastAsia="仿宋" w:cs="仿宋"/>
          <w:b/>
          <w:bCs/>
          <w:color w:val="auto"/>
          <w:spacing w:val="8"/>
          <w:kern w:val="2"/>
          <w:sz w:val="24"/>
          <w:szCs w:val="24"/>
          <w:lang w:val="en-US" w:eastAsia="zh-CN" w:bidi="ar-SA"/>
        </w:rPr>
        <w:t>（2）根据招标文件要求，若“★”内容项须附相关证明材料，则投标人应将相关证明材料附至第六章“技术服务偏差表”（二）其他材料，如未按要求提供相关证明材料，将被视为无效投标。</w:t>
      </w:r>
    </w:p>
    <w:p w14:paraId="028F7F2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color w:val="auto"/>
          <w:spacing w:val="8"/>
          <w:kern w:val="2"/>
          <w:sz w:val="24"/>
          <w:szCs w:val="24"/>
          <w:lang w:val="en-US" w:eastAsia="zh-CN" w:bidi="ar-SA"/>
        </w:rPr>
        <w:t>（3）</w:t>
      </w:r>
      <w:r>
        <w:rPr>
          <w:rFonts w:hint="eastAsia" w:ascii="仿宋" w:hAnsi="仿宋" w:eastAsia="仿宋" w:cs="仿宋"/>
          <w:b/>
          <w:bCs/>
          <w:color w:val="auto"/>
          <w:spacing w:val="8"/>
          <w:sz w:val="24"/>
          <w:szCs w:val="24"/>
          <w:lang w:val="en-US" w:eastAsia="zh-CN"/>
        </w:rPr>
        <w:t>“▲”内容项为重要要求，投标人未达到这些要求或未响应将影响评分。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14D0E"/>
    <w:multiLevelType w:val="singleLevel"/>
    <w:tmpl w:val="54214D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4FC3"/>
    <w:rsid w:val="1F7A08D5"/>
    <w:rsid w:val="254E3A70"/>
    <w:rsid w:val="30291A13"/>
    <w:rsid w:val="31326155"/>
    <w:rsid w:val="31EA35E4"/>
    <w:rsid w:val="37A20571"/>
    <w:rsid w:val="386A2FF5"/>
    <w:rsid w:val="397654DD"/>
    <w:rsid w:val="40153FD6"/>
    <w:rsid w:val="42372A0C"/>
    <w:rsid w:val="43BF1735"/>
    <w:rsid w:val="443B7D84"/>
    <w:rsid w:val="48E629B4"/>
    <w:rsid w:val="48FA7F7E"/>
    <w:rsid w:val="50F32112"/>
    <w:rsid w:val="582B4E00"/>
    <w:rsid w:val="591604D5"/>
    <w:rsid w:val="59BB12F3"/>
    <w:rsid w:val="5EB400EF"/>
    <w:rsid w:val="616C793C"/>
    <w:rsid w:val="61F3044A"/>
    <w:rsid w:val="64FE321B"/>
    <w:rsid w:val="6572300D"/>
    <w:rsid w:val="6A9A0165"/>
    <w:rsid w:val="6AAA5937"/>
    <w:rsid w:val="730218E9"/>
    <w:rsid w:val="7BAE0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3029</Words>
  <Characters>3704</Characters>
  <Lines>0</Lines>
  <Paragraphs>0</Paragraphs>
  <TotalTime>35</TotalTime>
  <ScaleCrop>false</ScaleCrop>
  <LinksUpToDate>false</LinksUpToDate>
  <CharactersWithSpaces>3715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2026-01-13T00:19:00Z</dcterms:created>
  <dc:creator>LENOVO</dc:creator>
  <cp:lastModifiedBy>韩瑞</cp:lastModifiedBy>
  <cp:lastPrinted>2026-04-15T00:43:00Z</cp:lastPrinted>
  <dcterms:modified xsi:type="dcterms:W3CDTF">2026-05-07T06:43:56Z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eyJoZGlkIjoiMTUyYWZjNjA3OWY0OWY1NTU1Y2RjMDVjMTRhZDdjNjkiLCJ1c2VySWQiOiIyNDE5NjIzMDcifQ==</vt:lpwstr>
  </property>
  <property fmtid="{D5CDD505-2E9C-101B-9397-08002B2CF9AE}" pid="4" name="ICV">
    <vt:lpwstr>1FEB9B4842FF4A84AECF9CE9DEBFBA7C_12</vt:lpwstr>
  </property>
</Properties>
</file>