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78306">
      <w:r>
        <w:drawing>
          <wp:inline distT="0" distB="0" distL="114300" distR="114300">
            <wp:extent cx="5264785" cy="1330325"/>
            <wp:effectExtent l="0" t="0" r="1206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1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2026-05-12T01:26:51Z</dcterms:created>
  <dc:creator>Administrator</dc:creator>
  <cp:lastModifiedBy>WPS_1587452374</cp:lastModifiedBy>
  <dcterms:modified xsi:type="dcterms:W3CDTF">2026-05-12T01:26:57Z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eyJoZGlkIjoiMDkwNzAwMjM0N2RkYTU3ZWU0OWE0YzgyZDNmNTA1YWMiLCJ1c2VySWQiOiI5NTk2ODIxNDQifQ==</vt:lpwstr>
  </property>
  <property fmtid="{D5CDD505-2E9C-101B-9397-08002B2CF9AE}" pid="4" name="ICV">
    <vt:lpwstr>C307F314CE6B44DABC48C1B04E440F3C_12</vt:lpwstr>
  </property>
</Properties>
</file>