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994D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陕西省道路运输事业发展中心档案优化整理项目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（二次）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5C9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1、功能要求：档案优化整理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。</w:t>
      </w:r>
      <w:bookmarkStart w:id="0" w:name="_GoBack"/>
      <w:bookmarkEnd w:id="0"/>
    </w:p>
    <w:p w14:paraId="23EB4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、服务期限要求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：</w:t>
      </w: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6个月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6437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、服务地点：陕西省道路运输事业发展中心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指定地点</w:t>
      </w:r>
    </w:p>
    <w:p w14:paraId="45F2B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三、服务指标的具体要求</w:t>
      </w:r>
    </w:p>
    <w:p w14:paraId="45FF3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提供</w:t>
      </w:r>
      <w:r>
        <w:rPr>
          <w:rFonts w:hint="eastAsia" w:ascii="仿宋" w:hAnsi="仿宋" w:eastAsia="仿宋" w:cs="宋体"/>
          <w:sz w:val="36"/>
          <w:szCs w:val="36"/>
        </w:rPr>
        <w:t>档案优化整理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服务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576EBEB6"/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354D"/>
    <w:rsid w:val="0025260D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94830DC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D181816"/>
    <w:rsid w:val="2EAB2F5C"/>
    <w:rsid w:val="2FAB2145"/>
    <w:rsid w:val="31C06999"/>
    <w:rsid w:val="31F040D5"/>
    <w:rsid w:val="34344512"/>
    <w:rsid w:val="34AD71BB"/>
    <w:rsid w:val="35F6354D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5EB209F7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130006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3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5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2026-02-09T00:52:00Z</dcterms:created>
  <dc:creator>小可爱</dc:creator>
  <cp:lastModifiedBy>小可爱</cp:lastModifiedBy>
  <dcterms:modified xsi:type="dcterms:W3CDTF">2026-05-13T01:40:20Z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54CAD8B08E1D4C28BD62244EF163644D_11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