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C9" w:rsidRPr="000A73CB" w:rsidRDefault="000A73CB" w:rsidP="000A73CB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0A73CB">
        <w:rPr>
          <w:rFonts w:ascii="Times New Roman" w:eastAsia="宋体" w:hAnsi="Times New Roman" w:cs="Times New Roman"/>
          <w:sz w:val="28"/>
          <w:szCs w:val="28"/>
        </w:rPr>
        <w:t>为进一步强化全省科普信息化体系标准化、规范化建设，持续提升全民科学素养水平，厚</w:t>
      </w:r>
      <w:proofErr w:type="gramStart"/>
      <w:r w:rsidRPr="000A73CB">
        <w:rPr>
          <w:rFonts w:ascii="Times New Roman" w:eastAsia="宋体" w:hAnsi="Times New Roman" w:cs="Times New Roman"/>
          <w:sz w:val="28"/>
          <w:szCs w:val="28"/>
        </w:rPr>
        <w:t>植科技</w:t>
      </w:r>
      <w:proofErr w:type="gramEnd"/>
      <w:r w:rsidRPr="000A73CB">
        <w:rPr>
          <w:rFonts w:ascii="Times New Roman" w:eastAsia="宋体" w:hAnsi="Times New Roman" w:cs="Times New Roman"/>
          <w:sz w:val="28"/>
          <w:szCs w:val="28"/>
        </w:rPr>
        <w:t>创新发展生态土壤，全面推动省内全民科学素质提升各项工作落地落细、见实见效，着力拓展</w:t>
      </w:r>
      <w:r w:rsidRPr="000A73CB">
        <w:rPr>
          <w:rFonts w:ascii="Times New Roman" w:eastAsia="宋体" w:hAnsi="Times New Roman" w:cs="Times New Roman"/>
          <w:sz w:val="28"/>
          <w:szCs w:val="28"/>
        </w:rPr>
        <w:t>“</w:t>
      </w:r>
      <w:r w:rsidRPr="000A73CB">
        <w:rPr>
          <w:rFonts w:ascii="Times New Roman" w:eastAsia="宋体" w:hAnsi="Times New Roman" w:cs="Times New Roman"/>
          <w:sz w:val="28"/>
          <w:szCs w:val="28"/>
        </w:rPr>
        <w:t>互联网</w:t>
      </w:r>
      <w:r w:rsidRPr="000A73CB">
        <w:rPr>
          <w:rFonts w:ascii="Times New Roman" w:eastAsia="宋体" w:hAnsi="Times New Roman" w:cs="Times New Roman"/>
          <w:sz w:val="28"/>
          <w:szCs w:val="28"/>
        </w:rPr>
        <w:t>+”</w:t>
      </w:r>
      <w:r w:rsidRPr="000A73CB">
        <w:rPr>
          <w:rFonts w:ascii="Times New Roman" w:eastAsia="宋体" w:hAnsi="Times New Roman" w:cs="Times New Roman"/>
          <w:sz w:val="28"/>
          <w:szCs w:val="28"/>
        </w:rPr>
        <w:t>科普传播阵地的深度与广度，构建全方位、多层次、立体化、高质量的新媒体科普传播氛围，拟通过公开采购方式引入具备丰富行业经验、专业技术能力及完善服务体系的新媒体代运营服务团队，依托其专业化运营能力、优质资源整合能力及高效执行能力，高标准、高质量推进省科协线上科普信息化推广及传播各项工作。服务范围全面覆盖</w:t>
      </w:r>
      <w:proofErr w:type="gramStart"/>
      <w:r w:rsidRPr="000A73CB">
        <w:rPr>
          <w:rFonts w:ascii="Times New Roman" w:eastAsia="宋体" w:hAnsi="Times New Roman" w:cs="Times New Roman"/>
          <w:sz w:val="28"/>
          <w:szCs w:val="28"/>
        </w:rPr>
        <w:t>微信公众号</w:t>
      </w:r>
      <w:proofErr w:type="gramEnd"/>
      <w:r w:rsidRPr="000A73CB">
        <w:rPr>
          <w:rFonts w:ascii="Times New Roman" w:eastAsia="宋体" w:hAnsi="Times New Roman" w:cs="Times New Roman"/>
          <w:sz w:val="28"/>
          <w:szCs w:val="28"/>
        </w:rPr>
        <w:t>、小红书、微博、</w:t>
      </w:r>
      <w:proofErr w:type="gramStart"/>
      <w:r w:rsidRPr="000A73CB">
        <w:rPr>
          <w:rFonts w:ascii="Times New Roman" w:eastAsia="宋体" w:hAnsi="Times New Roman" w:cs="Times New Roman"/>
          <w:sz w:val="28"/>
          <w:szCs w:val="28"/>
        </w:rPr>
        <w:t>头条号</w:t>
      </w:r>
      <w:proofErr w:type="gramEnd"/>
      <w:r w:rsidRPr="000A73CB">
        <w:rPr>
          <w:rFonts w:ascii="Times New Roman" w:eastAsia="宋体" w:hAnsi="Times New Roman" w:cs="Times New Roman"/>
          <w:sz w:val="28"/>
          <w:szCs w:val="28"/>
        </w:rPr>
        <w:t>等主流新媒体平台，核心任务为系统化生产制作并高效、正面、精准传播</w:t>
      </w:r>
      <w:r w:rsidRPr="000A73CB">
        <w:rPr>
          <w:rFonts w:ascii="Times New Roman" w:eastAsia="宋体" w:hAnsi="Times New Roman" w:cs="Times New Roman"/>
          <w:sz w:val="28"/>
          <w:szCs w:val="28"/>
        </w:rPr>
        <w:t>“</w:t>
      </w:r>
      <w:r w:rsidRPr="000A73CB">
        <w:rPr>
          <w:rFonts w:ascii="Times New Roman" w:eastAsia="宋体" w:hAnsi="Times New Roman" w:cs="Times New Roman"/>
          <w:sz w:val="28"/>
          <w:szCs w:val="28"/>
        </w:rPr>
        <w:t>面向大众、贴近实际、贴近生活、科学易懂、便于传播</w:t>
      </w:r>
      <w:r w:rsidRPr="000A73CB">
        <w:rPr>
          <w:rFonts w:ascii="Times New Roman" w:eastAsia="宋体" w:hAnsi="Times New Roman" w:cs="Times New Roman"/>
          <w:sz w:val="28"/>
          <w:szCs w:val="28"/>
        </w:rPr>
        <w:t>”</w:t>
      </w:r>
      <w:r w:rsidRPr="000A73CB">
        <w:rPr>
          <w:rFonts w:ascii="Times New Roman" w:eastAsia="宋体" w:hAnsi="Times New Roman" w:cs="Times New Roman"/>
          <w:sz w:val="28"/>
          <w:szCs w:val="28"/>
        </w:rPr>
        <w:t>的科普信息内容，实现科学知识的广泛普及、深度渗透及精准触达</w:t>
      </w:r>
      <w:r w:rsidRPr="000A73CB">
        <w:rPr>
          <w:rFonts w:ascii="Times New Roman" w:eastAsia="宋体" w:hAnsi="Times New Roman" w:cs="Times New Roman"/>
          <w:sz w:val="28"/>
          <w:szCs w:val="28"/>
        </w:rPr>
        <w:t>。</w:t>
      </w:r>
    </w:p>
    <w:sectPr w:rsidR="00CD12C9" w:rsidRPr="000A7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CB"/>
    <w:rsid w:val="000A73CB"/>
    <w:rsid w:val="00194E8E"/>
    <w:rsid w:val="003F6E29"/>
    <w:rsid w:val="004B4D6D"/>
    <w:rsid w:val="00562E25"/>
    <w:rsid w:val="00811A27"/>
    <w:rsid w:val="00A40108"/>
    <w:rsid w:val="00B1498D"/>
    <w:rsid w:val="00CD12C9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Microsoft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2026-05-15T06:47:00Z</dcterms:created>
  <dcterms:modified xsi:type="dcterms:W3CDTF">2026-05-15T06:47:00Z</dcterms:modified>
</cp:coreProperties>
</file>