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AD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360" w:lineRule="auto"/>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rPr>
      </w:pPr>
      <w:r>
        <w:rPr>
          <w:rStyle w:val="6"/>
          <w:rFonts w:hint="eastAsia" w:asciiTheme="minorEastAsia" w:hAnsiTheme="minorEastAsia" w:eastAsiaTheme="minorEastAsia" w:cstheme="minorEastAsia"/>
          <w:b/>
          <w:bCs/>
          <w:i w:val="0"/>
          <w:iCs w:val="0"/>
          <w:caps w:val="0"/>
          <w:color w:val="333333"/>
          <w:spacing w:val="0"/>
          <w:sz w:val="24"/>
          <w:szCs w:val="24"/>
          <w:shd w:val="clear" w:fill="FFFFFF"/>
        </w:rPr>
        <w:t>一、项目基本情况</w:t>
      </w:r>
    </w:p>
    <w:p w14:paraId="27093F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项目编号：JYCZB-2025-004</w:t>
      </w:r>
    </w:p>
    <w:p w14:paraId="253BF3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项目名称：紫阳县职教中心西侧边坡支护和消防道路建设治理工程隧道部分设计</w:t>
      </w:r>
    </w:p>
    <w:p w14:paraId="7C2ACA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采购方式：竞争性磋商</w:t>
      </w:r>
      <w:bookmarkStart w:id="0" w:name="_GoBack"/>
      <w:bookmarkEnd w:id="0"/>
    </w:p>
    <w:p w14:paraId="1961EC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预算金额：250,000.00元</w:t>
      </w:r>
    </w:p>
    <w:p w14:paraId="4BBDB0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2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采购需求：</w:t>
      </w:r>
    </w:p>
    <w:p w14:paraId="3CE729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3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合同包1(紫阳县职教中心西侧边坡支护和消防道路建设治理工程（隧道部分）设计):</w:t>
      </w:r>
    </w:p>
    <w:p w14:paraId="70DB45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合同包预算金额：250,000.00元</w:t>
      </w:r>
    </w:p>
    <w:p w14:paraId="0B1E86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合同包最高限价：250,000.00元</w:t>
      </w:r>
    </w:p>
    <w:tbl>
      <w:tblPr>
        <w:tblStyle w:val="4"/>
        <w:tblW w:w="857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31"/>
        <w:gridCol w:w="702"/>
        <w:gridCol w:w="2540"/>
        <w:gridCol w:w="672"/>
        <w:gridCol w:w="883"/>
        <w:gridCol w:w="1360"/>
        <w:gridCol w:w="1986"/>
      </w:tblGrid>
      <w:tr w14:paraId="68F280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2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0DF1F39">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品目号</w:t>
            </w:r>
          </w:p>
        </w:tc>
        <w:tc>
          <w:tcPr>
            <w:tcW w:w="536"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1D918BF">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品目名称</w:t>
            </w:r>
          </w:p>
        </w:tc>
        <w:tc>
          <w:tcPr>
            <w:tcW w:w="103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23F64B1">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采购标的</w:t>
            </w:r>
          </w:p>
        </w:tc>
        <w:tc>
          <w:tcPr>
            <w:tcW w:w="661"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1A91EF7">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数量（单位）</w:t>
            </w:r>
          </w:p>
        </w:tc>
        <w:tc>
          <w:tcPr>
            <w:tcW w:w="71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62C514A">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技术规格、参数及要求</w:t>
            </w:r>
          </w:p>
        </w:tc>
        <w:tc>
          <w:tcPr>
            <w:tcW w:w="1360"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0A612CBA">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品目预算(元)</w:t>
            </w:r>
          </w:p>
        </w:tc>
        <w:tc>
          <w:tcPr>
            <w:tcW w:w="385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478F6162">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lang w:val="en-US" w:eastAsia="zh-CN" w:bidi="ar"/>
              </w:rPr>
              <w:t>最高限价(元)</w:t>
            </w:r>
          </w:p>
        </w:tc>
      </w:tr>
      <w:tr w14:paraId="37FD6E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0"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38ACF643">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7747CC5D">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工程设计服务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02A8145">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紫阳县职教中心西侧边坡支护和消防道路建设 治理工程（隧道部分）设计。</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2B1AC525">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6F5EDED">
            <w:pPr>
              <w:keepNext w:val="0"/>
              <w:keepLines w:val="0"/>
              <w:widowControl/>
              <w:suppressLineNumbers w:val="0"/>
              <w:wordWrap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6F4BE832">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250,000.00</w:t>
            </w:r>
          </w:p>
        </w:tc>
        <w:tc>
          <w:tcPr>
            <w:tcW w:w="3852" w:type="dxa"/>
            <w:tcBorders>
              <w:top w:val="single" w:color="333333" w:sz="4" w:space="0"/>
              <w:left w:val="single" w:color="333333" w:sz="4" w:space="0"/>
              <w:bottom w:val="single" w:color="333333" w:sz="4" w:space="0"/>
              <w:right w:val="single" w:color="333333" w:sz="4" w:space="0"/>
            </w:tcBorders>
            <w:shd w:val="clear" w:color="auto" w:fill="auto"/>
            <w:tcMar>
              <w:top w:w="50" w:type="dxa"/>
              <w:left w:w="80" w:type="dxa"/>
              <w:bottom w:w="50" w:type="dxa"/>
              <w:right w:w="80" w:type="dxa"/>
            </w:tcMar>
            <w:vAlign w:val="center"/>
          </w:tcPr>
          <w:p w14:paraId="1FF98B7C">
            <w:pPr>
              <w:keepNext w:val="0"/>
              <w:keepLines w:val="0"/>
              <w:widowControl/>
              <w:suppressLineNumbers w:val="0"/>
              <w:wordWrap/>
              <w:spacing w:before="0" w:beforeAutospacing="0" w:after="0" w:afterAutospacing="0" w:line="360" w:lineRule="auto"/>
              <w:ind w:left="0" w:right="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250,000.00</w:t>
            </w:r>
          </w:p>
        </w:tc>
      </w:tr>
    </w:tbl>
    <w:p w14:paraId="7731DB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本合同包不接受联合体投标</w:t>
      </w:r>
    </w:p>
    <w:p w14:paraId="29EDCD8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shd w:val="clear" w:fill="FFFFFF"/>
        </w:rPr>
        <w:t>合同履行期限：自合同签订后20个工作日内完成设计</w:t>
      </w:r>
    </w:p>
    <w:p w14:paraId="375D80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F81D88"/>
    <w:rsid w:val="768A4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2025-02-07T06:54:50Z</dcterms:created>
  <dc:creator>1</dc:creator>
  <cp:lastModifiedBy>贺康瑞</cp:lastModifiedBy>
  <dcterms:modified xsi:type="dcterms:W3CDTF">2025-02-07T06:55:03Z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eyJoZGlkIjoiMmIyODU4YjdhMTFjMDk1OTM1NjFjMjhmZmU5NDk5NzgiLCJ1c2VySWQiOiI0NTg1MzM0MzkifQ==</vt:lpwstr>
  </property>
  <property fmtid="{D5CDD505-2E9C-101B-9397-08002B2CF9AE}" pid="4" name="ICV">
    <vt:lpwstr>FCA76E46E4CF473981DF6F9666503189_12</vt:lpwstr>
  </property>
</Properties>
</file>