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8F8C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723" w:firstLineChars="200"/>
        <w:jc w:val="center"/>
        <w:textAlignment w:val="auto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富平县水资源基础调查项目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采购需求</w:t>
      </w:r>
    </w:p>
    <w:p w14:paraId="6A3B3E6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CA87F3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Lines="50" w:beforeAutospacing="0" w:after="100" w:afterLines="50" w:afterAutospacing="0" w:line="320" w:lineRule="exact"/>
        <w:ind w:left="6" w:leftChars="2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kern w:val="0"/>
          <w:sz w:val="24"/>
          <w:szCs w:val="24"/>
          <w:highlight w:val="none"/>
          <w:lang w:val="en-US" w:eastAsia="zh-CN" w:bidi="ar"/>
        </w:rPr>
        <w:t>合同包1(</w:t>
      </w:r>
      <w:r>
        <w:rPr>
          <w:rFonts w:hint="eastAsia" w:cs="宋体"/>
          <w:b w:val="0"/>
          <w:kern w:val="0"/>
          <w:sz w:val="24"/>
          <w:szCs w:val="24"/>
          <w:highlight w:val="none"/>
          <w:lang w:val="en-US" w:eastAsia="zh-CN" w:bidi="ar"/>
        </w:rPr>
        <w:t>富平县水资源基础调查项目</w:t>
      </w:r>
      <w:r>
        <w:rPr>
          <w:rFonts w:hint="eastAsia" w:ascii="宋体" w:hAnsi="宋体" w:eastAsia="宋体" w:cs="宋体"/>
          <w:b w:val="0"/>
          <w:kern w:val="0"/>
          <w:sz w:val="24"/>
          <w:szCs w:val="24"/>
          <w:highlight w:val="none"/>
          <w:lang w:val="en-US" w:eastAsia="zh-CN" w:bidi="ar"/>
        </w:rPr>
        <w:t>):</w:t>
      </w:r>
    </w:p>
    <w:p w14:paraId="45DD30F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Lines="50" w:beforeAutospacing="0" w:after="100" w:afterLines="50" w:afterAutospacing="0" w:line="320" w:lineRule="exact"/>
        <w:ind w:left="6" w:leftChars="2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kern w:val="0"/>
          <w:sz w:val="24"/>
          <w:szCs w:val="24"/>
          <w:highlight w:val="none"/>
          <w:lang w:val="en-US" w:eastAsia="zh-CN" w:bidi="ar"/>
        </w:rPr>
        <w:t>合同包预算金额：</w:t>
      </w:r>
      <w:r>
        <w:rPr>
          <w:rFonts w:hint="eastAsia" w:cs="宋体"/>
          <w:b w:val="0"/>
          <w:kern w:val="0"/>
          <w:sz w:val="24"/>
          <w:szCs w:val="24"/>
          <w:highlight w:val="none"/>
          <w:lang w:val="en-US" w:eastAsia="zh-CN" w:bidi="ar"/>
        </w:rPr>
        <w:t>56</w:t>
      </w:r>
      <w:r>
        <w:rPr>
          <w:rFonts w:hint="eastAsia" w:ascii="宋体" w:hAnsi="宋体" w:eastAsia="宋体" w:cs="宋体"/>
          <w:b w:val="0"/>
          <w:kern w:val="0"/>
          <w:sz w:val="24"/>
          <w:szCs w:val="24"/>
          <w:highlight w:val="none"/>
          <w:lang w:val="en-US" w:eastAsia="zh-CN" w:bidi="ar"/>
        </w:rPr>
        <w:t>0,000.00元</w:t>
      </w:r>
    </w:p>
    <w:p w14:paraId="7318444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Lines="50" w:beforeAutospacing="0" w:after="100" w:afterLines="50" w:afterAutospacing="0" w:line="320" w:lineRule="exact"/>
        <w:ind w:left="6" w:leftChars="2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kern w:val="0"/>
          <w:sz w:val="24"/>
          <w:szCs w:val="24"/>
          <w:highlight w:val="none"/>
          <w:lang w:val="en-US" w:eastAsia="zh-CN" w:bidi="ar"/>
        </w:rPr>
        <w:t>合同包最高限价：</w:t>
      </w:r>
      <w:r>
        <w:rPr>
          <w:rFonts w:hint="eastAsia" w:cs="宋体"/>
          <w:b w:val="0"/>
          <w:kern w:val="0"/>
          <w:sz w:val="24"/>
          <w:szCs w:val="24"/>
          <w:highlight w:val="none"/>
          <w:lang w:val="en-US" w:eastAsia="zh-CN" w:bidi="ar"/>
        </w:rPr>
        <w:t>56</w:t>
      </w:r>
      <w:r>
        <w:rPr>
          <w:rFonts w:hint="eastAsia" w:ascii="宋体" w:hAnsi="宋体" w:eastAsia="宋体" w:cs="宋体"/>
          <w:b w:val="0"/>
          <w:kern w:val="0"/>
          <w:sz w:val="24"/>
          <w:szCs w:val="24"/>
          <w:highlight w:val="none"/>
          <w:lang w:val="en-US" w:eastAsia="zh-CN" w:bidi="ar"/>
        </w:rPr>
        <w:t>0,000.00元</w:t>
      </w:r>
    </w:p>
    <w:tbl>
      <w:tblPr>
        <w:tblStyle w:val="3"/>
        <w:tblW w:w="93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1339"/>
        <w:gridCol w:w="1650"/>
        <w:gridCol w:w="1133"/>
        <w:gridCol w:w="1334"/>
        <w:gridCol w:w="1503"/>
        <w:gridCol w:w="1515"/>
      </w:tblGrid>
      <w:tr w14:paraId="32216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tblHeader/>
          <w:jc w:val="center"/>
        </w:trPr>
        <w:tc>
          <w:tcPr>
            <w:tcW w:w="9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16F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Lines="-2147483648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FEE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Lines="-2147483648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</w:t>
            </w:r>
          </w:p>
          <w:p w14:paraId="5E322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Lines="-2147483648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16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89F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Lines="-2147483648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1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FCC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Lines="-2147483648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  <w:p w14:paraId="20AEC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Lines="-2147483648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（单位）</w:t>
            </w:r>
          </w:p>
        </w:tc>
        <w:tc>
          <w:tcPr>
            <w:tcW w:w="1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040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Lines="-2147483648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5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2B8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Lines="-2147483648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</w:t>
            </w:r>
          </w:p>
          <w:p w14:paraId="02151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Lines="-2147483648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(元)</w:t>
            </w:r>
          </w:p>
        </w:tc>
        <w:tc>
          <w:tcPr>
            <w:tcW w:w="15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2D8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Lines="-2147483648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</w:t>
            </w:r>
          </w:p>
          <w:p w14:paraId="2ED2B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Lines="-2147483648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(元)</w:t>
            </w:r>
          </w:p>
        </w:tc>
      </w:tr>
      <w:tr w14:paraId="42242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5EA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Lines="-2147483648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1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655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Lines="-2147483648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其他专业技术服务</w:t>
            </w:r>
          </w:p>
        </w:tc>
        <w:tc>
          <w:tcPr>
            <w:tcW w:w="16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935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Lines="-2147483648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富平县水资源基础调查项目</w:t>
            </w:r>
          </w:p>
        </w:tc>
        <w:tc>
          <w:tcPr>
            <w:tcW w:w="11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F95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Lines="-2147483648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1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4A4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Lines="-2147483648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</w:t>
            </w:r>
          </w:p>
          <w:p w14:paraId="0F5C4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Lines="-2147483648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购文件</w:t>
            </w:r>
          </w:p>
        </w:tc>
        <w:tc>
          <w:tcPr>
            <w:tcW w:w="15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B60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Lines="-2147483648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0"/>
                <w:sz w:val="24"/>
                <w:szCs w:val="24"/>
                <w:highlight w:val="none"/>
                <w:lang w:val="en-US" w:eastAsia="zh-CN" w:bidi="ar"/>
              </w:rPr>
              <w:t>560,000.00</w:t>
            </w:r>
          </w:p>
        </w:tc>
        <w:tc>
          <w:tcPr>
            <w:tcW w:w="15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4E7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Lines="-2147483648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0"/>
                <w:sz w:val="24"/>
                <w:szCs w:val="24"/>
                <w:highlight w:val="none"/>
                <w:lang w:val="en-US" w:eastAsia="zh-CN" w:bidi="ar"/>
              </w:rPr>
              <w:t>560,000.00</w:t>
            </w:r>
          </w:p>
        </w:tc>
      </w:tr>
    </w:tbl>
    <w:p w14:paraId="42D460B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Lines="50" w:beforeAutospacing="0" w:after="100" w:afterLines="50" w:afterAutospacing="0" w:line="400" w:lineRule="exact"/>
        <w:ind w:left="6" w:leftChars="2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kern w:val="0"/>
          <w:sz w:val="24"/>
          <w:szCs w:val="24"/>
          <w:highlight w:val="none"/>
          <w:lang w:val="en-US" w:eastAsia="zh-CN" w:bidi="ar"/>
        </w:rPr>
        <w:t>本合同包不接受联合体投标</w:t>
      </w:r>
    </w:p>
    <w:p w14:paraId="703CDC7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Lines="50" w:beforeAutospacing="0" w:after="100" w:afterLines="50" w:afterAutospacing="0" w:line="400" w:lineRule="exact"/>
        <w:ind w:left="6" w:leftChars="2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kern w:val="0"/>
          <w:sz w:val="24"/>
          <w:szCs w:val="24"/>
          <w:highlight w:val="none"/>
          <w:lang w:val="en-US" w:eastAsia="zh-CN" w:bidi="ar"/>
        </w:rPr>
        <w:t>合同履行期限：具体履行期限起止日期以合同签订时间为准</w:t>
      </w:r>
    </w:p>
    <w:p w14:paraId="2A290A9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6" w:firstLine="560"/>
      </w:pPr>
      <w:r>
        <w:separator/>
      </w:r>
    </w:p>
  </w:endnote>
  <w:endnote w:type="continuationSeparator" w:id="1">
    <w:p>
      <w:pPr>
        <w:spacing w:line="240" w:lineRule="auto"/>
        <w:ind w:left="6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left="6" w:firstLine="560"/>
      </w:pPr>
      <w:r>
        <w:separator/>
      </w:r>
    </w:p>
  </w:footnote>
  <w:footnote w:type="continuationSeparator" w:id="1">
    <w:p>
      <w:pPr>
        <w:spacing w:before="0" w:after="0" w:line="360" w:lineRule="auto"/>
        <w:ind w:left="6"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C541E"/>
    <w:rsid w:val="2BFE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50" w:beforeLines="50" w:after="50" w:afterLines="50" w:line="360" w:lineRule="auto"/>
      <w:ind w:left="2" w:leftChars="2" w:firstLine="200" w:firstLineChars="20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218</Characters>
  <Lines>0</Lines>
  <Paragraphs>0</Paragraphs>
  <TotalTime>0</TotalTime>
  <ScaleCrop>false</ScaleCrop>
  <LinksUpToDate>false</LinksUpToDate>
  <CharactersWithSpaces>226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2025-04-14T04:42:00Z</dcterms:created>
  <dc:creator>Administrator</dc:creator>
  <cp:lastModifiedBy>念念</cp:lastModifiedBy>
  <dcterms:modified xsi:type="dcterms:W3CDTF">2025-05-22T03:23:58Z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eyJoZGlkIjoiYjQyY2RhYTI3OGRlOTdhODFlZmRjNzg5OGYzZWU1YmUiLCJ1c2VySWQiOiIzNDczMDgyMjIifQ==</vt:lpwstr>
  </property>
  <property fmtid="{D5CDD505-2E9C-101B-9397-08002B2CF9AE}" pid="4" name="ICV">
    <vt:lpwstr>2FCE4EFEE0AB4F45A3CD75A59BC62870_12</vt:lpwstr>
  </property>
</Properties>
</file>