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C51D3">
      <w:r>
        <w:drawing>
          <wp:inline distT="0" distB="0" distL="114300" distR="114300">
            <wp:extent cx="5262880" cy="1313815"/>
            <wp:effectExtent l="0" t="0" r="1397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FB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2025-05-27T07:36:45Z</dcterms:created>
  <dc:creator>Administrator</dc:creator>
  <cp:lastModifiedBy>WPS_1587452374</cp:lastModifiedBy>
  <dcterms:modified xsi:type="dcterms:W3CDTF">2025-05-27T07:37:08Z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eyJoZGlkIjoiOGUwNTliNTA3OTM5NjE2MDA0ZTVlMmNhY2MxNzYwNTAiLCJ1c2VySWQiOiI5NTk2ODIxNDQifQ==</vt:lpwstr>
  </property>
  <property fmtid="{D5CDD505-2E9C-101B-9397-08002B2CF9AE}" pid="4" name="ICV">
    <vt:lpwstr>72D921E8FB8C4FF39B447D5FAFB28B08_12</vt:lpwstr>
  </property>
</Properties>
</file>