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A4BE">
      <w:r>
        <w:drawing>
          <wp:inline distT="0" distB="0" distL="114300" distR="114300">
            <wp:extent cx="5269230" cy="5870575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7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9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2025-06-09T08:34:18Z</dcterms:created>
  <dc:creator>侯鹏飞</dc:creator>
  <cp:lastModifiedBy>月月鸟飞</cp:lastModifiedBy>
  <dcterms:modified xsi:type="dcterms:W3CDTF">2025-06-09T08:34:24Z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eyJoZGlkIjoiYmE4OTY0YjliM2QyYTNlMmI2MWEwZjNhNmExYzY0MTYiLCJ1c2VySWQiOiI2NTkzNTA1NDYifQ==</vt:lpwstr>
  </property>
  <property fmtid="{D5CDD505-2E9C-101B-9397-08002B2CF9AE}" pid="4" name="ICV">
    <vt:lpwstr>1A15E22968C4457192994676342057FA_12</vt:lpwstr>
  </property>
</Properties>
</file>