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D20D3">
      <w:pPr>
        <w:pStyle w:val="11"/>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采购需求</w:t>
      </w:r>
      <w:bookmarkStart w:id="0" w:name="_GoBack"/>
      <w:bookmarkEnd w:id="0"/>
    </w:p>
    <w:p w14:paraId="5F42A00E">
      <w:pPr>
        <w:pStyle w:val="11"/>
        <w:rPr>
          <w:rFonts w:hint="eastAsia" w:ascii="仿宋" w:hAnsi="仿宋" w:eastAsia="仿宋" w:cs="仿宋"/>
          <w:sz w:val="24"/>
          <w:szCs w:val="24"/>
        </w:rPr>
      </w:pPr>
      <w:r>
        <w:rPr>
          <w:rFonts w:hint="eastAsia" w:ascii="仿宋" w:hAnsi="仿宋" w:eastAsia="仿宋" w:cs="仿宋"/>
          <w:sz w:val="24"/>
          <w:szCs w:val="24"/>
        </w:rPr>
        <w:t>一、工程概况</w:t>
      </w:r>
    </w:p>
    <w:p w14:paraId="01A87409">
      <w:pPr>
        <w:pStyle w:val="11"/>
        <w:rPr>
          <w:rFonts w:hint="eastAsia" w:ascii="仿宋" w:hAnsi="仿宋" w:eastAsia="仿宋" w:cs="仿宋"/>
          <w:sz w:val="24"/>
          <w:szCs w:val="24"/>
        </w:rPr>
      </w:pPr>
      <w:r>
        <w:rPr>
          <w:rFonts w:hint="eastAsia" w:ascii="仿宋" w:hAnsi="仿宋" w:eastAsia="仿宋" w:cs="仿宋"/>
          <w:sz w:val="24"/>
          <w:szCs w:val="24"/>
        </w:rPr>
        <w:t>1、工程名称：宝鸡文理学院高新校区学生公寓室内给水管道更换改造工程</w:t>
      </w:r>
    </w:p>
    <w:p w14:paraId="680A68CA">
      <w:pPr>
        <w:pStyle w:val="11"/>
        <w:rPr>
          <w:rFonts w:hint="eastAsia" w:ascii="仿宋" w:hAnsi="仿宋" w:eastAsia="仿宋" w:cs="仿宋"/>
          <w:sz w:val="24"/>
          <w:szCs w:val="24"/>
        </w:rPr>
      </w:pPr>
      <w:r>
        <w:rPr>
          <w:rFonts w:hint="eastAsia" w:ascii="仿宋" w:hAnsi="仿宋" w:eastAsia="仿宋" w:cs="仿宋"/>
          <w:sz w:val="24"/>
          <w:szCs w:val="24"/>
        </w:rPr>
        <w:t>2、工程地址：宝鸡市</w:t>
      </w:r>
    </w:p>
    <w:p w14:paraId="78C4475B">
      <w:pPr>
        <w:pStyle w:val="11"/>
        <w:rPr>
          <w:rFonts w:hint="eastAsia" w:ascii="仿宋" w:hAnsi="仿宋" w:eastAsia="仿宋" w:cs="仿宋"/>
          <w:sz w:val="24"/>
          <w:szCs w:val="24"/>
        </w:rPr>
      </w:pPr>
      <w:r>
        <w:rPr>
          <w:rFonts w:hint="eastAsia" w:ascii="仿宋" w:hAnsi="仿宋" w:eastAsia="仿宋" w:cs="仿宋"/>
          <w:sz w:val="24"/>
          <w:szCs w:val="24"/>
        </w:rPr>
        <w:t>3、建设单位：宝鸡文理学院</w:t>
      </w:r>
    </w:p>
    <w:p w14:paraId="1E5375BA">
      <w:pPr>
        <w:pStyle w:val="11"/>
        <w:rPr>
          <w:rFonts w:hint="eastAsia" w:ascii="仿宋" w:hAnsi="仿宋" w:eastAsia="仿宋" w:cs="仿宋"/>
          <w:sz w:val="24"/>
          <w:szCs w:val="24"/>
        </w:rPr>
      </w:pPr>
      <w:r>
        <w:rPr>
          <w:rFonts w:hint="eastAsia" w:ascii="仿宋" w:hAnsi="仿宋" w:eastAsia="仿宋" w:cs="仿宋"/>
          <w:sz w:val="24"/>
          <w:szCs w:val="24"/>
        </w:rPr>
        <w:t>4、建筑规模：宝鸡文理学院高新校区学生公寓2#、3~6#、7~12#、13~15#学生公寓室内给水管道更换改造</w:t>
      </w:r>
    </w:p>
    <w:p w14:paraId="6D80F88E">
      <w:pPr>
        <w:pStyle w:val="11"/>
        <w:rPr>
          <w:rFonts w:hint="eastAsia" w:ascii="仿宋" w:hAnsi="仿宋" w:eastAsia="仿宋" w:cs="仿宋"/>
          <w:sz w:val="24"/>
          <w:szCs w:val="24"/>
        </w:rPr>
      </w:pPr>
      <w:r>
        <w:rPr>
          <w:rFonts w:hint="eastAsia" w:ascii="仿宋" w:hAnsi="仿宋" w:eastAsia="仿宋" w:cs="仿宋"/>
          <w:sz w:val="24"/>
          <w:szCs w:val="24"/>
        </w:rPr>
        <w:t>二、采购需求</w:t>
      </w:r>
    </w:p>
    <w:p w14:paraId="3C08BA38">
      <w:pPr>
        <w:pStyle w:val="11"/>
        <w:rPr>
          <w:rFonts w:hint="eastAsia" w:ascii="仿宋" w:hAnsi="仿宋" w:eastAsia="仿宋" w:cs="仿宋"/>
          <w:sz w:val="24"/>
          <w:szCs w:val="24"/>
        </w:rPr>
      </w:pPr>
      <w:r>
        <w:rPr>
          <w:rFonts w:hint="eastAsia" w:ascii="仿宋" w:hAnsi="仿宋" w:eastAsia="仿宋" w:cs="仿宋"/>
          <w:sz w:val="24"/>
          <w:szCs w:val="24"/>
        </w:rPr>
        <w:t>(一)项目实现的目标和绩效</w:t>
      </w:r>
    </w:p>
    <w:p w14:paraId="32EBD518">
      <w:pPr>
        <w:pStyle w:val="11"/>
        <w:rPr>
          <w:rFonts w:hint="eastAsia" w:ascii="仿宋" w:hAnsi="仿宋" w:eastAsia="仿宋" w:cs="仿宋"/>
          <w:sz w:val="24"/>
          <w:szCs w:val="24"/>
        </w:rPr>
      </w:pPr>
      <w:r>
        <w:rPr>
          <w:rFonts w:hint="eastAsia" w:ascii="仿宋" w:hAnsi="仿宋" w:eastAsia="仿宋" w:cs="仿宋"/>
          <w:sz w:val="24"/>
          <w:szCs w:val="24"/>
        </w:rPr>
        <w:t>高新校区学生公寓楼室内给水管道使用年限长，原PPR材质管道老化问题突出，自来水爆管问题多，维修量大，已严重影响到学生的日常生活。为解决此问题，现对公寓楼给水管道实施提升更换。</w:t>
      </w:r>
    </w:p>
    <w:p w14:paraId="09DA3864">
      <w:pPr>
        <w:pStyle w:val="11"/>
        <w:rPr>
          <w:rFonts w:hint="eastAsia" w:ascii="仿宋" w:hAnsi="仿宋" w:eastAsia="仿宋" w:cs="仿宋"/>
          <w:sz w:val="24"/>
          <w:szCs w:val="24"/>
        </w:rPr>
      </w:pPr>
      <w:r>
        <w:rPr>
          <w:rFonts w:hint="eastAsia" w:ascii="仿宋" w:hAnsi="仿宋" w:eastAsia="仿宋" w:cs="仿宋"/>
          <w:sz w:val="24"/>
          <w:szCs w:val="24"/>
        </w:rPr>
        <w:t>（二）采购数量（后附工程量清单）</w:t>
      </w:r>
    </w:p>
    <w:p w14:paraId="5F7F618D">
      <w:pPr>
        <w:pStyle w:val="11"/>
        <w:rPr>
          <w:rFonts w:hint="eastAsia" w:ascii="仿宋" w:hAnsi="仿宋" w:eastAsia="仿宋" w:cs="仿宋"/>
          <w:sz w:val="24"/>
          <w:szCs w:val="24"/>
        </w:rPr>
      </w:pPr>
      <w:r>
        <w:rPr>
          <w:rFonts w:hint="eastAsia" w:ascii="仿宋" w:hAnsi="仿宋" w:eastAsia="仿宋" w:cs="仿宋"/>
          <w:sz w:val="24"/>
          <w:szCs w:val="24"/>
        </w:rPr>
        <w:t>（三）主要技术参数：</w:t>
      </w:r>
    </w:p>
    <w:p w14:paraId="230A2DC0">
      <w:pPr>
        <w:pStyle w:val="11"/>
        <w:rPr>
          <w:rFonts w:hint="eastAsia" w:ascii="仿宋" w:hAnsi="仿宋" w:eastAsia="仿宋" w:cs="仿宋"/>
          <w:sz w:val="24"/>
          <w:szCs w:val="24"/>
        </w:rPr>
      </w:pPr>
      <w:r>
        <w:rPr>
          <w:rFonts w:hint="eastAsia" w:ascii="仿宋" w:hAnsi="仿宋" w:eastAsia="仿宋" w:cs="仿宋"/>
          <w:sz w:val="24"/>
          <w:szCs w:val="24"/>
        </w:rPr>
        <w:t>1.质量标准和技术要求：符合国家现行有关施工质量验收规范“合格”要求。</w:t>
      </w:r>
    </w:p>
    <w:p w14:paraId="6DC78E58">
      <w:pPr>
        <w:pStyle w:val="11"/>
        <w:rPr>
          <w:rFonts w:hint="eastAsia" w:ascii="仿宋" w:hAnsi="仿宋" w:eastAsia="仿宋" w:cs="仿宋"/>
          <w:sz w:val="24"/>
          <w:szCs w:val="24"/>
        </w:rPr>
      </w:pPr>
      <w:r>
        <w:rPr>
          <w:rFonts w:hint="eastAsia" w:ascii="仿宋" w:hAnsi="仿宋" w:eastAsia="仿宋" w:cs="仿宋"/>
          <w:sz w:val="24"/>
          <w:szCs w:val="24"/>
        </w:rPr>
        <w:t>2.本工程施工中所用材料须有产品生产许可证和出厂验收合格证等相关证书。PE管材品牌为联塑、日丰、金德等同档次及以上。</w:t>
      </w:r>
    </w:p>
    <w:p w14:paraId="45934394">
      <w:pPr>
        <w:pStyle w:val="11"/>
        <w:rPr>
          <w:rFonts w:hint="eastAsia" w:ascii="仿宋" w:hAnsi="仿宋" w:eastAsia="仿宋" w:cs="仿宋"/>
          <w:sz w:val="24"/>
          <w:szCs w:val="24"/>
        </w:rPr>
      </w:pPr>
      <w:r>
        <w:rPr>
          <w:rFonts w:hint="eastAsia" w:ascii="仿宋" w:hAnsi="仿宋" w:eastAsia="仿宋" w:cs="仿宋"/>
          <w:sz w:val="24"/>
          <w:szCs w:val="24"/>
        </w:rPr>
        <w:t>3.管道安装工程应管道平直、接口严密，不得出现漏水、松动、掉落。</w:t>
      </w:r>
    </w:p>
    <w:p w14:paraId="48194E97">
      <w:pPr>
        <w:pStyle w:val="11"/>
        <w:rPr>
          <w:rFonts w:hint="eastAsia" w:ascii="仿宋" w:hAnsi="仿宋" w:eastAsia="仿宋" w:cs="仿宋"/>
          <w:sz w:val="24"/>
          <w:szCs w:val="24"/>
        </w:rPr>
      </w:pPr>
      <w:r>
        <w:rPr>
          <w:rFonts w:hint="eastAsia" w:ascii="仿宋" w:hAnsi="仿宋" w:eastAsia="仿宋" w:cs="仿宋"/>
          <w:sz w:val="24"/>
          <w:szCs w:val="24"/>
        </w:rPr>
        <w:t>4.给水管道安装质量依据《国家建筑装饰装修工程质量验收规范》GB50210—2001规范标准施工，严格按照标准和工艺流程施工，严把质量关，确保施工质量达到合格，符合验收标准。</w:t>
      </w:r>
    </w:p>
    <w:p w14:paraId="0E51BC35">
      <w:pPr>
        <w:pStyle w:val="11"/>
        <w:rPr>
          <w:rFonts w:hint="eastAsia" w:ascii="仿宋" w:hAnsi="仿宋" w:eastAsia="仿宋" w:cs="仿宋"/>
          <w:sz w:val="24"/>
          <w:szCs w:val="24"/>
        </w:rPr>
      </w:pPr>
      <w:r>
        <w:rPr>
          <w:rFonts w:hint="eastAsia" w:ascii="仿宋" w:hAnsi="仿宋" w:eastAsia="仿宋" w:cs="仿宋"/>
          <w:sz w:val="24"/>
          <w:szCs w:val="24"/>
        </w:rPr>
        <w:t>三、采购要求</w:t>
      </w:r>
    </w:p>
    <w:p w14:paraId="07DA140D">
      <w:pPr>
        <w:pStyle w:val="11"/>
        <w:rPr>
          <w:rFonts w:hint="eastAsia" w:ascii="仿宋" w:hAnsi="仿宋" w:eastAsia="仿宋" w:cs="仿宋"/>
          <w:sz w:val="24"/>
          <w:szCs w:val="24"/>
        </w:rPr>
      </w:pPr>
      <w:r>
        <w:rPr>
          <w:rFonts w:hint="eastAsia" w:ascii="仿宋" w:hAnsi="仿宋" w:eastAsia="仿宋" w:cs="仿宋"/>
          <w:sz w:val="24"/>
          <w:szCs w:val="24"/>
        </w:rPr>
        <w:t>（一）技术要求：</w:t>
      </w:r>
    </w:p>
    <w:p w14:paraId="5AFA2FB2">
      <w:pPr>
        <w:pStyle w:val="11"/>
        <w:rPr>
          <w:rFonts w:hint="eastAsia" w:ascii="仿宋" w:hAnsi="仿宋" w:eastAsia="仿宋" w:cs="仿宋"/>
          <w:sz w:val="24"/>
          <w:szCs w:val="24"/>
        </w:rPr>
      </w:pPr>
      <w:r>
        <w:rPr>
          <w:rFonts w:hint="eastAsia" w:ascii="仿宋" w:hAnsi="仿宋" w:eastAsia="仿宋" w:cs="仿宋"/>
          <w:sz w:val="24"/>
          <w:szCs w:val="24"/>
        </w:rPr>
        <w:t>1.原给水设施及管道拆除及垃圾清运</w:t>
      </w:r>
    </w:p>
    <w:p w14:paraId="6868F02E">
      <w:pPr>
        <w:pStyle w:val="11"/>
        <w:rPr>
          <w:rFonts w:hint="eastAsia" w:ascii="仿宋" w:hAnsi="仿宋" w:eastAsia="仿宋" w:cs="仿宋"/>
          <w:sz w:val="24"/>
          <w:szCs w:val="24"/>
        </w:rPr>
      </w:pPr>
      <w:r>
        <w:rPr>
          <w:rFonts w:hint="eastAsia" w:ascii="仿宋" w:hAnsi="仿宋" w:eastAsia="仿宋" w:cs="仿宋"/>
          <w:sz w:val="24"/>
          <w:szCs w:val="24"/>
        </w:rPr>
        <w:t>2.给水管道增加金属支架固定；</w:t>
      </w:r>
    </w:p>
    <w:p w14:paraId="55037E55">
      <w:pPr>
        <w:pStyle w:val="11"/>
        <w:rPr>
          <w:rFonts w:hint="eastAsia" w:ascii="仿宋" w:hAnsi="仿宋" w:eastAsia="仿宋" w:cs="仿宋"/>
          <w:sz w:val="24"/>
          <w:szCs w:val="24"/>
        </w:rPr>
      </w:pPr>
      <w:r>
        <w:rPr>
          <w:rFonts w:hint="eastAsia" w:ascii="仿宋" w:hAnsi="仿宋" w:eastAsia="仿宋" w:cs="仿宋"/>
          <w:sz w:val="24"/>
          <w:szCs w:val="24"/>
        </w:rPr>
        <w:t>3.更换范围：</w:t>
      </w:r>
    </w:p>
    <w:p w14:paraId="0747C9F4">
      <w:pPr>
        <w:pStyle w:val="11"/>
        <w:rPr>
          <w:rFonts w:hint="eastAsia" w:ascii="仿宋" w:hAnsi="仿宋" w:eastAsia="仿宋" w:cs="仿宋"/>
          <w:sz w:val="24"/>
          <w:szCs w:val="24"/>
        </w:rPr>
      </w:pPr>
      <w:r>
        <w:rPr>
          <w:rFonts w:hint="eastAsia" w:ascii="仿宋" w:hAnsi="仿宋" w:eastAsia="仿宋" w:cs="仿宋"/>
          <w:sz w:val="24"/>
          <w:szCs w:val="24"/>
        </w:rPr>
        <w:t>（1）更换各公寓室内一楼地面以上给水管道及主管道水表末端（不含PE管材部分）。</w:t>
      </w:r>
    </w:p>
    <w:p w14:paraId="421F1B08">
      <w:pPr>
        <w:pStyle w:val="11"/>
        <w:rPr>
          <w:rFonts w:hint="eastAsia" w:ascii="仿宋" w:hAnsi="仿宋" w:eastAsia="仿宋" w:cs="仿宋"/>
          <w:sz w:val="24"/>
          <w:szCs w:val="24"/>
        </w:rPr>
      </w:pPr>
      <w:r>
        <w:rPr>
          <w:rFonts w:hint="eastAsia" w:ascii="仿宋" w:hAnsi="仿宋" w:eastAsia="仿宋" w:cs="仿宋"/>
          <w:sz w:val="24"/>
          <w:szCs w:val="24"/>
        </w:rPr>
        <w:t>（2）各楼层宿舍厕所更换至大便池冲水阀门上端即可。</w:t>
      </w:r>
    </w:p>
    <w:p w14:paraId="69ADE649">
      <w:pPr>
        <w:pStyle w:val="11"/>
        <w:rPr>
          <w:rFonts w:hint="eastAsia" w:ascii="仿宋" w:hAnsi="仿宋" w:eastAsia="仿宋" w:cs="仿宋"/>
          <w:sz w:val="24"/>
          <w:szCs w:val="24"/>
        </w:rPr>
      </w:pPr>
      <w:r>
        <w:rPr>
          <w:rFonts w:hint="eastAsia" w:ascii="仿宋" w:hAnsi="仿宋" w:eastAsia="仿宋" w:cs="仿宋"/>
          <w:sz w:val="24"/>
          <w:szCs w:val="24"/>
        </w:rPr>
        <w:t>（3）各楼层宿舍及公共洗漱间洗手池给水管道更换至水龙头（水龙头利旧安装）。</w:t>
      </w:r>
    </w:p>
    <w:p w14:paraId="7C41272C">
      <w:pPr>
        <w:pStyle w:val="11"/>
        <w:rPr>
          <w:rFonts w:hint="eastAsia" w:ascii="仿宋" w:hAnsi="仿宋" w:eastAsia="仿宋" w:cs="仿宋"/>
          <w:sz w:val="24"/>
          <w:szCs w:val="24"/>
        </w:rPr>
      </w:pPr>
      <w:r>
        <w:rPr>
          <w:rFonts w:hint="eastAsia" w:ascii="仿宋" w:hAnsi="仿宋" w:eastAsia="仿宋" w:cs="仿宋"/>
          <w:sz w:val="24"/>
          <w:szCs w:val="24"/>
        </w:rPr>
        <w:t>（4）拆除原管道，按照设计图纸进行管道更换。</w:t>
      </w:r>
    </w:p>
    <w:p w14:paraId="3C6E4A05">
      <w:pPr>
        <w:pStyle w:val="11"/>
        <w:rPr>
          <w:rFonts w:hint="eastAsia" w:ascii="仿宋" w:hAnsi="仿宋" w:eastAsia="仿宋" w:cs="仿宋"/>
          <w:sz w:val="24"/>
          <w:szCs w:val="24"/>
        </w:rPr>
      </w:pPr>
      <w:r>
        <w:rPr>
          <w:rFonts w:hint="eastAsia" w:ascii="仿宋" w:hAnsi="仿宋" w:eastAsia="仿宋" w:cs="仿宋"/>
          <w:sz w:val="24"/>
          <w:szCs w:val="24"/>
        </w:rPr>
        <w:t>（5）此项目需现场勘察及答疑可联系项目管理部门。</w:t>
      </w:r>
    </w:p>
    <w:p w14:paraId="138014AE">
      <w:pPr>
        <w:pStyle w:val="11"/>
        <w:rPr>
          <w:rFonts w:hint="eastAsia" w:ascii="仿宋" w:hAnsi="仿宋" w:eastAsia="仿宋" w:cs="仿宋"/>
          <w:sz w:val="24"/>
          <w:szCs w:val="24"/>
        </w:rPr>
      </w:pPr>
      <w:r>
        <w:rPr>
          <w:rFonts w:hint="eastAsia" w:ascii="仿宋" w:hAnsi="仿宋" w:eastAsia="仿宋" w:cs="仿宋"/>
          <w:sz w:val="24"/>
          <w:szCs w:val="24"/>
        </w:rPr>
        <w:t>（6）完工后打扫施工区域，保证干净整洁。</w:t>
      </w:r>
    </w:p>
    <w:p w14:paraId="0A6CBE93">
      <w:pPr>
        <w:jc w:val="both"/>
        <w:rPr>
          <w:rFonts w:hint="eastAsia" w:ascii="仿宋" w:hAnsi="仿宋" w:eastAsia="仿宋" w:cs="仿宋"/>
          <w:sz w:val="24"/>
          <w:szCs w:val="24"/>
        </w:rPr>
      </w:pPr>
      <w:r>
        <w:rPr>
          <w:rFonts w:hint="eastAsia" w:ascii="仿宋" w:hAnsi="仿宋" w:eastAsia="仿宋" w:cs="仿宋"/>
          <w:sz w:val="24"/>
          <w:szCs w:val="24"/>
        </w:rPr>
        <w:t>四、工程量清单及图纸详见附件。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B2214"/>
    <w:rsid w:val="03C77E99"/>
    <w:rsid w:val="0561174D"/>
    <w:rsid w:val="1D2366AB"/>
    <w:rsid w:val="21C02D6D"/>
    <w:rsid w:val="2755784B"/>
    <w:rsid w:val="29B7714B"/>
    <w:rsid w:val="2A09202A"/>
    <w:rsid w:val="2A4B2214"/>
    <w:rsid w:val="2B57116C"/>
    <w:rsid w:val="2D012D2F"/>
    <w:rsid w:val="2DC047AC"/>
    <w:rsid w:val="3FA639A6"/>
    <w:rsid w:val="432B57DF"/>
    <w:rsid w:val="44861074"/>
    <w:rsid w:val="469B0D50"/>
    <w:rsid w:val="4C334E7A"/>
    <w:rsid w:val="4E670DAE"/>
    <w:rsid w:val="578318F4"/>
    <w:rsid w:val="62F04E50"/>
    <w:rsid w:val="688E376F"/>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0" w:firstLineChars="0"/>
      <w:jc w:val="center"/>
    </w:pPr>
    <w:rPr>
      <w:rFonts w:ascii="Calibri" w:hAnsi="Calibri" w:eastAsia="宋体" w:cs="Times New Roman"/>
      <w:kern w:val="2"/>
      <w:sz w:val="28"/>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2025-06-23T09:42:00Z</dcterms:created>
  <dc:creator>罗永山</dc:creator>
  <cp:lastModifiedBy>罗永山</cp:lastModifiedBy>
  <dcterms:modified xsi:type="dcterms:W3CDTF">2025-06-23T09:42:33Z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8985834119994A129174BD95E02846B2_11</vt:lpwstr>
  </property>
  <property fmtid="{D5CDD505-2E9C-101B-9397-08002B2CF9AE}" pid="4" name="KSOTemplateDocerSaveRecord">
    <vt:lpwstr>eyJoZGlkIjoiNGY5NTFlMDNkNWI5YWYzZmUzZjIyZjM5ZTUzY2I3ZTMiLCJ1c2VySWQiOiIyNzI2MTMzODIifQ==</vt:lpwstr>
  </property>
</Properties>
</file>