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8F8A" w14:textId="505B6568" w:rsidR="007E5D0D" w:rsidRDefault="007E5D0D" w:rsidP="007E5D0D">
      <w:pPr>
        <w:pStyle w:val="2"/>
        <w:spacing w:before="0" w:after="0"/>
        <w:jc w:val="center"/>
        <w:rPr>
          <w:rFonts w:hint="eastAsia"/>
        </w:rPr>
      </w:pPr>
      <w:r>
        <w:rPr>
          <w:rFonts w:hint="eastAsia"/>
        </w:rPr>
        <w:t>采购需求</w:t>
      </w:r>
    </w:p>
    <w:p w14:paraId="1E0C7714" w14:textId="77777777" w:rsidR="007E5D0D" w:rsidRDefault="007E5D0D" w:rsidP="007E5D0D">
      <w:pPr>
        <w:spacing w:line="360" w:lineRule="auto"/>
        <w:ind w:firstLineChars="200" w:firstLine="480"/>
        <w:rPr>
          <w:rFonts w:ascii="宋体" w:hAnsi="宋体" w:hint="eastAsia"/>
          <w:sz w:val="24"/>
          <w:szCs w:val="32"/>
        </w:rPr>
      </w:pPr>
      <w:r>
        <w:rPr>
          <w:rFonts w:ascii="宋体" w:hAnsi="宋体" w:hint="eastAsia"/>
          <w:sz w:val="24"/>
          <w:szCs w:val="32"/>
        </w:rPr>
        <w:t>1、</w:t>
      </w:r>
      <w:r w:rsidRPr="00CB0CAC">
        <w:rPr>
          <w:rFonts w:ascii="宋体" w:hAnsi="宋体" w:hint="eastAsia"/>
          <w:sz w:val="24"/>
          <w:szCs w:val="32"/>
        </w:rPr>
        <w:t>根据两重两新项目申报要求，按照超长期国债申报的流程标准，完成陕西省第二人民医院医疗设备更新项目可研报告及医疗病房改造项目建议书编制</w:t>
      </w:r>
      <w:r>
        <w:rPr>
          <w:rFonts w:ascii="宋体" w:hAnsi="宋体" w:hint="eastAsia"/>
          <w:sz w:val="24"/>
          <w:szCs w:val="32"/>
        </w:rPr>
        <w:t>。</w:t>
      </w:r>
    </w:p>
    <w:p w14:paraId="5F40FADA" w14:textId="77777777" w:rsidR="007E5D0D" w:rsidRPr="00CB0CAC" w:rsidRDefault="007E5D0D" w:rsidP="007E5D0D">
      <w:pPr>
        <w:spacing w:line="360" w:lineRule="auto"/>
        <w:ind w:firstLineChars="200" w:firstLine="480"/>
        <w:rPr>
          <w:rFonts w:ascii="宋体" w:hAnsi="宋体" w:hint="eastAsia"/>
          <w:sz w:val="24"/>
          <w:szCs w:val="32"/>
        </w:rPr>
      </w:pPr>
      <w:r>
        <w:rPr>
          <w:rFonts w:ascii="宋体" w:hAnsi="宋体" w:hint="eastAsia"/>
          <w:sz w:val="24"/>
          <w:szCs w:val="32"/>
        </w:rPr>
        <w:t>2、</w:t>
      </w:r>
      <w:r w:rsidRPr="00CB0CAC">
        <w:rPr>
          <w:rFonts w:ascii="宋体" w:hAnsi="宋体" w:hint="eastAsia"/>
          <w:sz w:val="24"/>
          <w:szCs w:val="32"/>
        </w:rPr>
        <w:t>按照项目申报的要求，10个工作日完成陕西省第二人民医院医疗设备更新项目可研报告及医疗病房改造项目建议书编制</w:t>
      </w:r>
      <w:r>
        <w:rPr>
          <w:rFonts w:ascii="宋体" w:hAnsi="宋体" w:hint="eastAsia"/>
          <w:sz w:val="24"/>
          <w:szCs w:val="32"/>
        </w:rPr>
        <w:t>。</w:t>
      </w:r>
    </w:p>
    <w:p w14:paraId="5AE46D10" w14:textId="77777777" w:rsidR="007E5D0D" w:rsidRDefault="007E5D0D" w:rsidP="007E5D0D">
      <w:pPr>
        <w:spacing w:line="360" w:lineRule="auto"/>
        <w:ind w:firstLineChars="200" w:firstLine="480"/>
        <w:rPr>
          <w:rFonts w:ascii="宋体" w:hAnsi="宋体" w:hint="eastAsia"/>
          <w:sz w:val="24"/>
          <w:szCs w:val="32"/>
        </w:rPr>
      </w:pPr>
      <w:r>
        <w:rPr>
          <w:rFonts w:ascii="宋体" w:hAnsi="宋体" w:hint="eastAsia"/>
          <w:sz w:val="24"/>
          <w:szCs w:val="32"/>
        </w:rPr>
        <w:t>3、</w:t>
      </w:r>
      <w:r w:rsidRPr="00CB0CAC">
        <w:rPr>
          <w:rFonts w:ascii="宋体" w:hAnsi="宋体" w:hint="eastAsia"/>
          <w:sz w:val="24"/>
          <w:szCs w:val="32"/>
        </w:rPr>
        <w:t>项目文本质量符合国家相关部门审核标准。</w:t>
      </w:r>
    </w:p>
    <w:p w14:paraId="0838DFEC" w14:textId="77777777" w:rsidR="007E5D0D" w:rsidRPr="00CB0CAC" w:rsidRDefault="007E5D0D" w:rsidP="007E5D0D">
      <w:pPr>
        <w:spacing w:line="360" w:lineRule="auto"/>
        <w:ind w:firstLineChars="200" w:firstLine="480"/>
        <w:rPr>
          <w:rFonts w:ascii="宋体" w:hAnsi="宋体" w:hint="eastAsia"/>
          <w:sz w:val="24"/>
          <w:szCs w:val="32"/>
        </w:rPr>
      </w:pPr>
      <w:r>
        <w:rPr>
          <w:rFonts w:ascii="宋体" w:hAnsi="宋体" w:hint="eastAsia"/>
          <w:sz w:val="24"/>
          <w:szCs w:val="32"/>
        </w:rPr>
        <w:t>4、</w:t>
      </w:r>
      <w:r w:rsidRPr="00CB0CAC">
        <w:rPr>
          <w:rFonts w:ascii="宋体" w:hAnsi="宋体" w:hint="eastAsia"/>
          <w:sz w:val="24"/>
          <w:szCs w:val="32"/>
        </w:rPr>
        <w:t>本项目计划书未经院方公开前，要进行严格保密。</w:t>
      </w:r>
    </w:p>
    <w:p w14:paraId="5E50F72A" w14:textId="77777777" w:rsidR="00C108DF" w:rsidRPr="007E5D0D" w:rsidRDefault="00C108DF"/>
    <w:sectPr w:rsidR="00C108DF" w:rsidRPr="007E5D0D" w:rsidSect="00C108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689E8" w14:textId="77777777" w:rsidR="00F321C8" w:rsidRDefault="00F321C8" w:rsidP="006D4940">
      <w:r>
        <w:separator/>
      </w:r>
    </w:p>
  </w:endnote>
  <w:endnote w:type="continuationSeparator" w:id="0">
    <w:p w14:paraId="495ABC9F" w14:textId="77777777" w:rsidR="00F321C8" w:rsidRDefault="00F321C8" w:rsidP="006D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F63C" w14:textId="77777777" w:rsidR="00F321C8" w:rsidRDefault="00F321C8" w:rsidP="006D4940">
      <w:r>
        <w:separator/>
      </w:r>
    </w:p>
  </w:footnote>
  <w:footnote w:type="continuationSeparator" w:id="0">
    <w:p w14:paraId="11E823A4" w14:textId="77777777" w:rsidR="00F321C8" w:rsidRDefault="00F321C8" w:rsidP="006D4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0D"/>
    <w:rsid w:val="00203C80"/>
    <w:rsid w:val="006D4940"/>
    <w:rsid w:val="007E5D0D"/>
    <w:rsid w:val="00A70F88"/>
    <w:rsid w:val="00BD6584"/>
    <w:rsid w:val="00C108DF"/>
    <w:rsid w:val="00D152EB"/>
    <w:rsid w:val="00F321C8"/>
    <w:rsid w:val="00FF2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5CCBE"/>
  <w15:chartTrackingRefBased/>
  <w15:docId w15:val="{E7F104D8-37EB-437D-B09E-5067318C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E5D0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E5D0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7E5D0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5D0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5D0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5D0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E5D0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5D0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D0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5D0D"/>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E5D0D"/>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7E5D0D"/>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7E5D0D"/>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7E5D0D"/>
    <w:rPr>
      <w:rFonts w:cstheme="majorBidi"/>
      <w:color w:val="0F4761" w:themeColor="accent1" w:themeShade="BF"/>
      <w:sz w:val="28"/>
      <w:szCs w:val="28"/>
    </w:rPr>
  </w:style>
  <w:style w:type="character" w:customStyle="1" w:styleId="50">
    <w:name w:val="标题 5 字符"/>
    <w:basedOn w:val="a1"/>
    <w:link w:val="5"/>
    <w:uiPriority w:val="9"/>
    <w:semiHidden/>
    <w:rsid w:val="007E5D0D"/>
    <w:rPr>
      <w:rFonts w:cstheme="majorBidi"/>
      <w:color w:val="0F4761" w:themeColor="accent1" w:themeShade="BF"/>
      <w:sz w:val="24"/>
      <w:szCs w:val="24"/>
    </w:rPr>
  </w:style>
  <w:style w:type="character" w:customStyle="1" w:styleId="60">
    <w:name w:val="标题 6 字符"/>
    <w:basedOn w:val="a1"/>
    <w:link w:val="6"/>
    <w:uiPriority w:val="9"/>
    <w:semiHidden/>
    <w:rsid w:val="007E5D0D"/>
    <w:rPr>
      <w:rFonts w:cstheme="majorBidi"/>
      <w:b/>
      <w:bCs/>
      <w:color w:val="0F4761" w:themeColor="accent1" w:themeShade="BF"/>
    </w:rPr>
  </w:style>
  <w:style w:type="character" w:customStyle="1" w:styleId="70">
    <w:name w:val="标题 7 字符"/>
    <w:basedOn w:val="a1"/>
    <w:link w:val="7"/>
    <w:uiPriority w:val="9"/>
    <w:semiHidden/>
    <w:rsid w:val="007E5D0D"/>
    <w:rPr>
      <w:rFonts w:cstheme="majorBidi"/>
      <w:b/>
      <w:bCs/>
      <w:color w:val="595959" w:themeColor="text1" w:themeTint="A6"/>
    </w:rPr>
  </w:style>
  <w:style w:type="character" w:customStyle="1" w:styleId="80">
    <w:name w:val="标题 8 字符"/>
    <w:basedOn w:val="a1"/>
    <w:link w:val="8"/>
    <w:uiPriority w:val="9"/>
    <w:semiHidden/>
    <w:rsid w:val="007E5D0D"/>
    <w:rPr>
      <w:rFonts w:cstheme="majorBidi"/>
      <w:color w:val="595959" w:themeColor="text1" w:themeTint="A6"/>
    </w:rPr>
  </w:style>
  <w:style w:type="character" w:customStyle="1" w:styleId="90">
    <w:name w:val="标题 9 字符"/>
    <w:basedOn w:val="a1"/>
    <w:link w:val="9"/>
    <w:uiPriority w:val="9"/>
    <w:semiHidden/>
    <w:rsid w:val="007E5D0D"/>
    <w:rPr>
      <w:rFonts w:eastAsiaTheme="majorEastAsia" w:cstheme="majorBidi"/>
      <w:color w:val="595959" w:themeColor="text1" w:themeTint="A6"/>
    </w:rPr>
  </w:style>
  <w:style w:type="paragraph" w:styleId="a4">
    <w:name w:val="Title"/>
    <w:basedOn w:val="a"/>
    <w:next w:val="a"/>
    <w:link w:val="a5"/>
    <w:uiPriority w:val="10"/>
    <w:qFormat/>
    <w:rsid w:val="007E5D0D"/>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7E5D0D"/>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5D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7E5D0D"/>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E5D0D"/>
    <w:pPr>
      <w:spacing w:before="160" w:after="160"/>
      <w:jc w:val="center"/>
    </w:pPr>
    <w:rPr>
      <w:i/>
      <w:iCs/>
      <w:color w:val="404040" w:themeColor="text1" w:themeTint="BF"/>
    </w:rPr>
  </w:style>
  <w:style w:type="character" w:customStyle="1" w:styleId="a9">
    <w:name w:val="引用 字符"/>
    <w:basedOn w:val="a1"/>
    <w:link w:val="a8"/>
    <w:uiPriority w:val="29"/>
    <w:rsid w:val="007E5D0D"/>
    <w:rPr>
      <w:i/>
      <w:iCs/>
      <w:color w:val="404040" w:themeColor="text1" w:themeTint="BF"/>
    </w:rPr>
  </w:style>
  <w:style w:type="paragraph" w:styleId="aa">
    <w:name w:val="List Paragraph"/>
    <w:basedOn w:val="a"/>
    <w:uiPriority w:val="34"/>
    <w:qFormat/>
    <w:rsid w:val="007E5D0D"/>
    <w:pPr>
      <w:ind w:left="720"/>
      <w:contextualSpacing/>
    </w:pPr>
  </w:style>
  <w:style w:type="character" w:styleId="ab">
    <w:name w:val="Intense Emphasis"/>
    <w:basedOn w:val="a1"/>
    <w:uiPriority w:val="21"/>
    <w:qFormat/>
    <w:rsid w:val="007E5D0D"/>
    <w:rPr>
      <w:i/>
      <w:iCs/>
      <w:color w:val="0F4761" w:themeColor="accent1" w:themeShade="BF"/>
    </w:rPr>
  </w:style>
  <w:style w:type="paragraph" w:styleId="ac">
    <w:name w:val="Intense Quote"/>
    <w:basedOn w:val="a"/>
    <w:next w:val="a"/>
    <w:link w:val="ad"/>
    <w:uiPriority w:val="30"/>
    <w:qFormat/>
    <w:rsid w:val="007E5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7E5D0D"/>
    <w:rPr>
      <w:i/>
      <w:iCs/>
      <w:color w:val="0F4761" w:themeColor="accent1" w:themeShade="BF"/>
    </w:rPr>
  </w:style>
  <w:style w:type="character" w:styleId="ae">
    <w:name w:val="Intense Reference"/>
    <w:basedOn w:val="a1"/>
    <w:uiPriority w:val="32"/>
    <w:qFormat/>
    <w:rsid w:val="007E5D0D"/>
    <w:rPr>
      <w:b/>
      <w:bCs/>
      <w:smallCaps/>
      <w:color w:val="0F4761" w:themeColor="accent1" w:themeShade="BF"/>
      <w:spacing w:val="5"/>
    </w:rPr>
  </w:style>
  <w:style w:type="character" w:customStyle="1" w:styleId="21">
    <w:name w:val="标题 2 字符1"/>
    <w:rsid w:val="007E5D0D"/>
    <w:rPr>
      <w:rFonts w:ascii="宋体" w:hAnsi="宋体"/>
      <w:b/>
      <w:kern w:val="2"/>
      <w:sz w:val="24"/>
    </w:rPr>
  </w:style>
  <w:style w:type="paragraph" w:styleId="a0">
    <w:name w:val="Normal Indent"/>
    <w:basedOn w:val="a"/>
    <w:uiPriority w:val="99"/>
    <w:semiHidden/>
    <w:unhideWhenUsed/>
    <w:rsid w:val="007E5D0D"/>
    <w:pPr>
      <w:ind w:firstLineChars="200" w:firstLine="420"/>
    </w:pPr>
  </w:style>
  <w:style w:type="paragraph" w:styleId="af">
    <w:name w:val="header"/>
    <w:basedOn w:val="a"/>
    <w:link w:val="af0"/>
    <w:uiPriority w:val="99"/>
    <w:unhideWhenUsed/>
    <w:rsid w:val="006D4940"/>
    <w:pPr>
      <w:tabs>
        <w:tab w:val="center" w:pos="4153"/>
        <w:tab w:val="right" w:pos="8306"/>
      </w:tabs>
      <w:snapToGrid w:val="0"/>
      <w:jc w:val="center"/>
    </w:pPr>
    <w:rPr>
      <w:sz w:val="18"/>
      <w:szCs w:val="18"/>
    </w:rPr>
  </w:style>
  <w:style w:type="character" w:customStyle="1" w:styleId="af0">
    <w:name w:val="页眉 字符"/>
    <w:basedOn w:val="a1"/>
    <w:link w:val="af"/>
    <w:uiPriority w:val="99"/>
    <w:rsid w:val="006D4940"/>
    <w:rPr>
      <w:rFonts w:ascii="Times New Roman" w:eastAsia="宋体" w:hAnsi="Times New Roman" w:cs="Times New Roman"/>
      <w:sz w:val="18"/>
      <w:szCs w:val="18"/>
    </w:rPr>
  </w:style>
  <w:style w:type="paragraph" w:styleId="af1">
    <w:name w:val="footer"/>
    <w:basedOn w:val="a"/>
    <w:link w:val="af2"/>
    <w:uiPriority w:val="99"/>
    <w:unhideWhenUsed/>
    <w:rsid w:val="006D4940"/>
    <w:pPr>
      <w:tabs>
        <w:tab w:val="center" w:pos="4153"/>
        <w:tab w:val="right" w:pos="8306"/>
      </w:tabs>
      <w:snapToGrid w:val="0"/>
      <w:jc w:val="left"/>
    </w:pPr>
    <w:rPr>
      <w:sz w:val="18"/>
      <w:szCs w:val="18"/>
    </w:rPr>
  </w:style>
  <w:style w:type="character" w:customStyle="1" w:styleId="af2">
    <w:name w:val="页脚 字符"/>
    <w:basedOn w:val="a1"/>
    <w:link w:val="af1"/>
    <w:uiPriority w:val="99"/>
    <w:rsid w:val="006D49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90</Characters>
  <Application>Microsoft Office Word</Application>
  <DocSecurity>0</DocSecurity>
  <Lines>3</Lines>
  <Paragraphs>5</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2025-06-24T07:55:00Z</dcterms:created>
  <dcterms:modified xsi:type="dcterms:W3CDTF">2025-06-25T07:31:00Z</dcterms:modified>
</cp:coreProperties>
</file>