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>
      <w:pPr>
        <w:pStyle w:val="4"/>
        <w:ind w:firstLine="480"/>
      </w:pPr>
      <w:r>
        <w:rPr>
          <w:rFonts w:ascii="仿宋_GB2312" w:hAnsi="仿宋_GB2312" w:eastAsia="仿宋_GB2312" w:cs="仿宋_GB2312"/>
        </w:rPr>
        <w:t>本项目共1个包，采购X射线显微镜一套并安装调试到位（已做进口论证，允许采购进口产品，具体详见招标文件）； 项目用途：X射线显微镜采购并安装调试到位； 采购预算：7400,000.00 元。</w:t>
      </w:r>
    </w:p>
    <w:p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3.2采购内容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采购包预算金额（元）: 7,400,000.00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采购包最高限价（元）: 7,400,000.00</w:t>
      </w:r>
    </w:p>
    <w:p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787"/>
        <w:gridCol w:w="808"/>
        <w:gridCol w:w="1416"/>
        <w:gridCol w:w="787"/>
        <w:gridCol w:w="787"/>
        <w:gridCol w:w="787"/>
        <w:gridCol w:w="787"/>
        <w:gridCol w:w="788"/>
        <w:gridCol w:w="78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X射线显微镜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7,400,000.00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GZhMjg5MDlkMDg3YTIxNGYzNDNiYzE5NjUwMDAifQ=="/>
  </w:docVars>
  <w:rsids>
    <w:rsidRoot w:val="00000000"/>
    <w:rsid w:val="6A4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2025-11-10T06:49:56Z</dcterms:created>
  <dc:creator>Administrator</dc:creator>
  <cp:lastModifiedBy>川招</cp:lastModifiedBy>
  <dcterms:modified xsi:type="dcterms:W3CDTF">2025-11-10T06:50:10Z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A1E6857DC9CF434C9F0F10D9D66A7EB1_12</vt:lpwstr>
  </property>
</Properties>
</file>