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A208" w14:textId="5F79305F" w:rsidR="003412F6" w:rsidRPr="00572E7E" w:rsidRDefault="00572E7E" w:rsidP="00572E7E">
      <w:pPr>
        <w:jc w:val="center"/>
        <w:rPr>
          <w:rFonts w:asciiTheme="minorEastAsia" w:eastAsiaTheme="minorEastAsia" w:hAnsiTheme="minorEastAsia" w:hint="eastAsia"/>
        </w:rPr>
      </w:pPr>
      <w:r w:rsidRPr="00572E7E">
        <w:rPr>
          <w:rFonts w:asciiTheme="minorEastAsia" w:eastAsiaTheme="minorEastAsia" w:hAnsiTheme="minorEastAsia" w:hint="eastAsia"/>
        </w:rPr>
        <w:t>采购需求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273"/>
        <w:gridCol w:w="5652"/>
      </w:tblGrid>
      <w:tr w:rsidR="00572E7E" w14:paraId="01F8EF42" w14:textId="77777777" w:rsidTr="0061577F">
        <w:tc>
          <w:tcPr>
            <w:tcW w:w="1381" w:type="dxa"/>
          </w:tcPr>
          <w:p w14:paraId="09098A7E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参数性质</w:t>
            </w:r>
          </w:p>
        </w:tc>
        <w:tc>
          <w:tcPr>
            <w:tcW w:w="1273" w:type="dxa"/>
          </w:tcPr>
          <w:p w14:paraId="4E12C170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序号</w:t>
            </w:r>
          </w:p>
        </w:tc>
        <w:tc>
          <w:tcPr>
            <w:tcW w:w="5652" w:type="dxa"/>
          </w:tcPr>
          <w:p w14:paraId="4093D255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技术参数与性能指标</w:t>
            </w:r>
          </w:p>
        </w:tc>
      </w:tr>
      <w:tr w:rsidR="00572E7E" w14:paraId="1B437AE0" w14:textId="77777777" w:rsidTr="0061577F">
        <w:tc>
          <w:tcPr>
            <w:tcW w:w="1381" w:type="dxa"/>
          </w:tcPr>
          <w:p w14:paraId="45FF6B6D" w14:textId="77777777" w:rsidR="00572E7E" w:rsidRDefault="00572E7E" w:rsidP="0061577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3" w:type="dxa"/>
          </w:tcPr>
          <w:p w14:paraId="72C91421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652" w:type="dxa"/>
          </w:tcPr>
          <w:p w14:paraId="27163D89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工程内容：按照图纸要求对病区进行装饰装修及改造。</w:t>
            </w:r>
          </w:p>
        </w:tc>
      </w:tr>
      <w:tr w:rsidR="00572E7E" w14:paraId="60CC9091" w14:textId="77777777" w:rsidTr="0061577F">
        <w:tc>
          <w:tcPr>
            <w:tcW w:w="1381" w:type="dxa"/>
          </w:tcPr>
          <w:p w14:paraId="06CDAF82" w14:textId="77777777" w:rsidR="00572E7E" w:rsidRDefault="00572E7E" w:rsidP="0061577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3" w:type="dxa"/>
          </w:tcPr>
          <w:p w14:paraId="1BD2B052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14:paraId="7CC30610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1）西安市第五医院门诊综合楼11层风湿免疫科一病区、12层风湿免疫科二病区，需对病区地面、墙面、顶面、门、上下水及冷凝水（包含洁具更换）、呼叫系统及通风系统改造，对病区线路更换及消防设施改造等。</w:t>
            </w:r>
          </w:p>
        </w:tc>
      </w:tr>
      <w:tr w:rsidR="00572E7E" w14:paraId="2BCC5F32" w14:textId="77777777" w:rsidTr="0061577F">
        <w:tc>
          <w:tcPr>
            <w:tcW w:w="1381" w:type="dxa"/>
          </w:tcPr>
          <w:p w14:paraId="22D2F527" w14:textId="77777777" w:rsidR="00572E7E" w:rsidRDefault="00572E7E" w:rsidP="0061577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3" w:type="dxa"/>
          </w:tcPr>
          <w:p w14:paraId="121390EB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5652" w:type="dxa"/>
          </w:tcPr>
          <w:p w14:paraId="13AB403F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2）施工完成后应对门诊综合楼11层风湿免疫科一病区、12层风湿免疫科二病区进行空气质量检测，检测内容包括氡、甲醛、氨、苯、甲苯、二甲苯和总挥发性有机化合物。每层检测抽检量不得少于房间总数的50%,当房间总数少于3间时，应全数检测。检测报告应由第三方检测机构出具，检测结果符合国家规定方可验收。</w:t>
            </w:r>
          </w:p>
        </w:tc>
      </w:tr>
      <w:tr w:rsidR="00572E7E" w14:paraId="47599D2A" w14:textId="77777777" w:rsidTr="0061577F">
        <w:tc>
          <w:tcPr>
            <w:tcW w:w="1381" w:type="dxa"/>
          </w:tcPr>
          <w:p w14:paraId="5A6CBE61" w14:textId="77777777" w:rsidR="00572E7E" w:rsidRDefault="00572E7E" w:rsidP="0061577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3" w:type="dxa"/>
          </w:tcPr>
          <w:p w14:paraId="18D07871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5652" w:type="dxa"/>
          </w:tcPr>
          <w:p w14:paraId="10A93B6E" w14:textId="77777777" w:rsidR="00572E7E" w:rsidRDefault="00572E7E" w:rsidP="0061577F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（3）门诊综合楼11层风湿免疫科一病区面积约700平方米；门诊综合楼12层风湿免疫科二病区面积约700平方米。</w:t>
            </w:r>
          </w:p>
        </w:tc>
      </w:tr>
    </w:tbl>
    <w:p w14:paraId="225DF194" w14:textId="77777777" w:rsidR="00572E7E" w:rsidRPr="00572E7E" w:rsidRDefault="00572E7E" w:rsidP="00572E7E">
      <w:pPr>
        <w:pStyle w:val="a0"/>
        <w:rPr>
          <w:rFonts w:hint="eastAsia"/>
        </w:rPr>
      </w:pPr>
    </w:p>
    <w:sectPr w:rsidR="00572E7E" w:rsidRPr="00572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3FF0" w14:textId="77777777" w:rsidR="00152367" w:rsidRDefault="00152367">
      <w:pPr>
        <w:spacing w:line="240" w:lineRule="auto"/>
      </w:pPr>
      <w:r>
        <w:separator/>
      </w:r>
    </w:p>
  </w:endnote>
  <w:endnote w:type="continuationSeparator" w:id="0">
    <w:p w14:paraId="0D6031AA" w14:textId="77777777" w:rsidR="00152367" w:rsidRDefault="00152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00CF" w14:textId="77777777" w:rsidR="00152367" w:rsidRDefault="00152367">
      <w:r>
        <w:separator/>
      </w:r>
    </w:p>
  </w:footnote>
  <w:footnote w:type="continuationSeparator" w:id="0">
    <w:p w14:paraId="5F13C444" w14:textId="77777777" w:rsidR="00152367" w:rsidRDefault="0015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744F7"/>
    <w:multiLevelType w:val="multilevel"/>
    <w:tmpl w:val="578744F7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pStyle w:val="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5803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52367"/>
    <w:rsid w:val="00172A27"/>
    <w:rsid w:val="003412F6"/>
    <w:rsid w:val="00572E7E"/>
    <w:rsid w:val="00A303B6"/>
    <w:rsid w:val="01551D5D"/>
    <w:rsid w:val="05306AF9"/>
    <w:rsid w:val="07001599"/>
    <w:rsid w:val="07851442"/>
    <w:rsid w:val="07A55852"/>
    <w:rsid w:val="091E1297"/>
    <w:rsid w:val="0AB64089"/>
    <w:rsid w:val="0B4121B4"/>
    <w:rsid w:val="0BD83185"/>
    <w:rsid w:val="0C6576D1"/>
    <w:rsid w:val="0D135C89"/>
    <w:rsid w:val="0D8B4292"/>
    <w:rsid w:val="0DCE1ADD"/>
    <w:rsid w:val="0E963FDB"/>
    <w:rsid w:val="0EC5559E"/>
    <w:rsid w:val="0ED17E6C"/>
    <w:rsid w:val="0F976343"/>
    <w:rsid w:val="105C0E12"/>
    <w:rsid w:val="107B1275"/>
    <w:rsid w:val="12800590"/>
    <w:rsid w:val="13033CDB"/>
    <w:rsid w:val="13150045"/>
    <w:rsid w:val="14543459"/>
    <w:rsid w:val="14861F02"/>
    <w:rsid w:val="14E52192"/>
    <w:rsid w:val="154A6DF0"/>
    <w:rsid w:val="16FE6557"/>
    <w:rsid w:val="176F6BB0"/>
    <w:rsid w:val="17D64044"/>
    <w:rsid w:val="18094FCA"/>
    <w:rsid w:val="18F64E36"/>
    <w:rsid w:val="1A02767A"/>
    <w:rsid w:val="1B9D385D"/>
    <w:rsid w:val="1BA32D63"/>
    <w:rsid w:val="1C252119"/>
    <w:rsid w:val="1CF1774B"/>
    <w:rsid w:val="1DFB7631"/>
    <w:rsid w:val="1E1E29C9"/>
    <w:rsid w:val="1EF8338A"/>
    <w:rsid w:val="1FA938F9"/>
    <w:rsid w:val="20425FFC"/>
    <w:rsid w:val="20E81997"/>
    <w:rsid w:val="21F45999"/>
    <w:rsid w:val="229A5420"/>
    <w:rsid w:val="22BD1D2C"/>
    <w:rsid w:val="22FB3A94"/>
    <w:rsid w:val="23204BF7"/>
    <w:rsid w:val="23FC12D4"/>
    <w:rsid w:val="24095576"/>
    <w:rsid w:val="24626FA6"/>
    <w:rsid w:val="249D1FF2"/>
    <w:rsid w:val="25DE2DDA"/>
    <w:rsid w:val="25E95F17"/>
    <w:rsid w:val="266C7179"/>
    <w:rsid w:val="28C96216"/>
    <w:rsid w:val="2A15141A"/>
    <w:rsid w:val="2A230D5A"/>
    <w:rsid w:val="2B370F4B"/>
    <w:rsid w:val="2C046B0D"/>
    <w:rsid w:val="2C8E2CA3"/>
    <w:rsid w:val="2D576387"/>
    <w:rsid w:val="2D810546"/>
    <w:rsid w:val="2D9D4A5A"/>
    <w:rsid w:val="2E8C2BEA"/>
    <w:rsid w:val="2F2B785B"/>
    <w:rsid w:val="30C528D7"/>
    <w:rsid w:val="3107144D"/>
    <w:rsid w:val="32863B5F"/>
    <w:rsid w:val="33E14065"/>
    <w:rsid w:val="34F44E31"/>
    <w:rsid w:val="35181061"/>
    <w:rsid w:val="36363D90"/>
    <w:rsid w:val="37BD6053"/>
    <w:rsid w:val="37DC5E4F"/>
    <w:rsid w:val="37F007B5"/>
    <w:rsid w:val="380C7C67"/>
    <w:rsid w:val="381713E6"/>
    <w:rsid w:val="38257707"/>
    <w:rsid w:val="38296E28"/>
    <w:rsid w:val="38561033"/>
    <w:rsid w:val="390708FB"/>
    <w:rsid w:val="391B46C0"/>
    <w:rsid w:val="39572F51"/>
    <w:rsid w:val="3A051401"/>
    <w:rsid w:val="3A311F3D"/>
    <w:rsid w:val="3A3962CE"/>
    <w:rsid w:val="3B057F4C"/>
    <w:rsid w:val="3B0770A9"/>
    <w:rsid w:val="3B292F36"/>
    <w:rsid w:val="3BF302F3"/>
    <w:rsid w:val="3C4F0C38"/>
    <w:rsid w:val="3C7A4E02"/>
    <w:rsid w:val="3C8D26A4"/>
    <w:rsid w:val="3CA904FC"/>
    <w:rsid w:val="3D2E5B71"/>
    <w:rsid w:val="3D3F603E"/>
    <w:rsid w:val="3D8F53D3"/>
    <w:rsid w:val="3E9058F4"/>
    <w:rsid w:val="3E963D77"/>
    <w:rsid w:val="3FB33E37"/>
    <w:rsid w:val="42D46393"/>
    <w:rsid w:val="44A02E0E"/>
    <w:rsid w:val="45760938"/>
    <w:rsid w:val="474B43DC"/>
    <w:rsid w:val="48273FDF"/>
    <w:rsid w:val="49740F2E"/>
    <w:rsid w:val="49DE3241"/>
    <w:rsid w:val="4A33479D"/>
    <w:rsid w:val="4B616ED2"/>
    <w:rsid w:val="4BB95F3E"/>
    <w:rsid w:val="4C9F5628"/>
    <w:rsid w:val="4D182C88"/>
    <w:rsid w:val="4D2C0602"/>
    <w:rsid w:val="4DBE6A90"/>
    <w:rsid w:val="4E5660BD"/>
    <w:rsid w:val="4E6F32AF"/>
    <w:rsid w:val="4E7E031F"/>
    <w:rsid w:val="4EC44670"/>
    <w:rsid w:val="4F594CAB"/>
    <w:rsid w:val="4F5A2432"/>
    <w:rsid w:val="4F6B078C"/>
    <w:rsid w:val="4F8F6FE6"/>
    <w:rsid w:val="4FA06378"/>
    <w:rsid w:val="50A8592E"/>
    <w:rsid w:val="51A754EC"/>
    <w:rsid w:val="51AF69CD"/>
    <w:rsid w:val="521600BC"/>
    <w:rsid w:val="52420EF7"/>
    <w:rsid w:val="52963321"/>
    <w:rsid w:val="52A14EC3"/>
    <w:rsid w:val="534B638F"/>
    <w:rsid w:val="53F21995"/>
    <w:rsid w:val="5418220F"/>
    <w:rsid w:val="546045FE"/>
    <w:rsid w:val="554D5290"/>
    <w:rsid w:val="56296E24"/>
    <w:rsid w:val="56E04626"/>
    <w:rsid w:val="57DC64E0"/>
    <w:rsid w:val="581A515D"/>
    <w:rsid w:val="584125D2"/>
    <w:rsid w:val="58AE1A31"/>
    <w:rsid w:val="58B053E8"/>
    <w:rsid w:val="58CB3CE0"/>
    <w:rsid w:val="595A5E33"/>
    <w:rsid w:val="59EA7F4F"/>
    <w:rsid w:val="5ADC54F0"/>
    <w:rsid w:val="5C741667"/>
    <w:rsid w:val="5CAB1AAC"/>
    <w:rsid w:val="5D186F18"/>
    <w:rsid w:val="5D9341C4"/>
    <w:rsid w:val="5F0745CE"/>
    <w:rsid w:val="5FCC6BAB"/>
    <w:rsid w:val="60886A5A"/>
    <w:rsid w:val="610464A6"/>
    <w:rsid w:val="61DF614B"/>
    <w:rsid w:val="629B3C5A"/>
    <w:rsid w:val="62A35618"/>
    <w:rsid w:val="62FC4118"/>
    <w:rsid w:val="636C5BCF"/>
    <w:rsid w:val="63D24027"/>
    <w:rsid w:val="64846CBA"/>
    <w:rsid w:val="65E14FB5"/>
    <w:rsid w:val="686D223D"/>
    <w:rsid w:val="691B2B1E"/>
    <w:rsid w:val="6BF01A2A"/>
    <w:rsid w:val="6C573973"/>
    <w:rsid w:val="6D2E3635"/>
    <w:rsid w:val="6D8F1939"/>
    <w:rsid w:val="6E5839D5"/>
    <w:rsid w:val="6E9D056A"/>
    <w:rsid w:val="712227CC"/>
    <w:rsid w:val="72C930BC"/>
    <w:rsid w:val="72DF6A85"/>
    <w:rsid w:val="74787DB6"/>
    <w:rsid w:val="74957015"/>
    <w:rsid w:val="75065B3C"/>
    <w:rsid w:val="75133ED9"/>
    <w:rsid w:val="75B92B32"/>
    <w:rsid w:val="7613722B"/>
    <w:rsid w:val="76497FA9"/>
    <w:rsid w:val="77053496"/>
    <w:rsid w:val="779F13E7"/>
    <w:rsid w:val="7A98414F"/>
    <w:rsid w:val="7B296116"/>
    <w:rsid w:val="7B74438D"/>
    <w:rsid w:val="7C2932D9"/>
    <w:rsid w:val="7D483034"/>
    <w:rsid w:val="7D7130C1"/>
    <w:rsid w:val="7E687326"/>
    <w:rsid w:val="7EB83636"/>
    <w:rsid w:val="7ECE4975"/>
    <w:rsid w:val="7F2E04CB"/>
    <w:rsid w:val="7F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06303"/>
  <w15:docId w15:val="{13D868D5-FF36-4C18-B564-4370D3B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line="360" w:lineRule="auto"/>
      <w:jc w:val="both"/>
    </w:pPr>
    <w:rPr>
      <w:rFonts w:ascii="Calibri Light" w:eastAsia="华文仿宋" w:hAnsi="Calibri Light"/>
      <w:kern w:val="2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黑体" w:eastAsia="宋体" w:hAnsi="黑体" w:cs="Times New Roman"/>
      <w:b/>
      <w:sz w:val="36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240" w:lineRule="auto"/>
      <w:jc w:val="center"/>
      <w:outlineLvl w:val="1"/>
    </w:pPr>
    <w:rPr>
      <w:rFonts w:ascii="Calibri" w:eastAsia="宋体" w:hAnsi="Calibr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jc w:val="center"/>
      <w:outlineLvl w:val="2"/>
    </w:pPr>
    <w:rPr>
      <w:rFonts w:ascii="Times New Roman" w:eastAsia="宋体" w:hAnsi="Times New Roman" w:cs="Times New Roman"/>
      <w:b/>
      <w:bCs/>
      <w:sz w:val="30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outlineLvl w:val="3"/>
    </w:pPr>
    <w:rPr>
      <w:rFonts w:ascii="宋体" w:eastAsia="宋体" w:hAnsi="宋体" w:cs="宋体"/>
      <w:b/>
      <w:bCs/>
      <w:sz w:val="24"/>
      <w:szCs w:val="24"/>
      <w:lang w:val="zh-CN" w:bidi="zh-CN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outlineLvl w:val="4"/>
    </w:pPr>
    <w:rPr>
      <w:rFonts w:ascii="华文仿宋" w:hAnsi="华文仿宋" w:cs="华文仿宋"/>
      <w:b/>
      <w:szCs w:val="22"/>
      <w:lang w:val="zh-CN" w:bidi="zh-CN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ind w:left="0" w:firstLine="0"/>
      <w:outlineLvl w:val="5"/>
    </w:pPr>
    <w:rPr>
      <w:rFonts w:ascii="Arial" w:eastAsia="黑体" w:hAnsi="Arial" w:cs="华文仿宋"/>
      <w:sz w:val="24"/>
      <w:szCs w:val="22"/>
      <w:lang w:val="zh-CN" w:bidi="zh-CN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qFormat/>
    <w:pPr>
      <w:spacing w:after="120"/>
    </w:pPr>
  </w:style>
  <w:style w:type="paragraph" w:styleId="TOC1">
    <w:name w:val="toc 1"/>
    <w:basedOn w:val="a"/>
    <w:next w:val="a"/>
    <w:qFormat/>
    <w:pPr>
      <w:spacing w:before="120" w:after="120"/>
    </w:pPr>
    <w:rPr>
      <w:rFonts w:ascii="仿宋" w:eastAsia="仿宋" w:hAnsi="仿宋" w:cs="Arial"/>
      <w:snapToGrid w:val="0"/>
      <w:color w:val="000000"/>
      <w:kern w:val="0"/>
      <w:sz w:val="24"/>
      <w:szCs w:val="21"/>
      <w:lang w:eastAsia="en-US"/>
    </w:rPr>
  </w:style>
  <w:style w:type="character" w:customStyle="1" w:styleId="20">
    <w:name w:val="标题 2 字符"/>
    <w:link w:val="2"/>
    <w:qFormat/>
    <w:rPr>
      <w:rFonts w:ascii="Arial" w:eastAsia="宋体" w:hAnsi="Arial" w:cs="Times New Roman"/>
      <w:b/>
      <w:bCs/>
      <w:kern w:val="0"/>
      <w:sz w:val="36"/>
      <w:szCs w:val="22"/>
      <w:lang w:val="zh-CN" w:bidi="zh-CN"/>
    </w:rPr>
  </w:style>
  <w:style w:type="character" w:customStyle="1" w:styleId="30">
    <w:name w:val="标题 3 字符"/>
    <w:basedOn w:val="a1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qFormat/>
    <w:rPr>
      <w:rFonts w:ascii="黑体" w:eastAsia="宋体" w:hAnsi="黑体" w:cs="Times New Roman"/>
      <w:b/>
      <w:kern w:val="2"/>
      <w:sz w:val="36"/>
      <w:szCs w:val="24"/>
    </w:rPr>
  </w:style>
  <w:style w:type="character" w:customStyle="1" w:styleId="40">
    <w:name w:val="标题 4 字符"/>
    <w:basedOn w:val="a1"/>
    <w:link w:val="4"/>
    <w:qFormat/>
    <w:rPr>
      <w:rFonts w:ascii="宋体" w:eastAsia="宋体" w:hAnsi="宋体" w:cs="宋体"/>
      <w:b/>
      <w:color w:val="000000" w:themeColor="text1"/>
      <w:kern w:val="0"/>
      <w:sz w:val="30"/>
      <w:szCs w:val="28"/>
      <w:u w:val="none"/>
      <w:lang w:val="zh-CN" w:bidi="zh-CN"/>
    </w:rPr>
  </w:style>
  <w:style w:type="paragraph" w:customStyle="1" w:styleId="null3">
    <w:name w:val="null3"/>
    <w:link w:val="null30"/>
    <w:autoRedefine/>
    <w:hidden/>
    <w:qFormat/>
    <w:rPr>
      <w:rFonts w:hint="eastAsia"/>
      <w:lang w:eastAsia="zh-Hans"/>
    </w:rPr>
  </w:style>
  <w:style w:type="paragraph" w:styleId="a6">
    <w:name w:val="header"/>
    <w:basedOn w:val="a"/>
    <w:link w:val="a7"/>
    <w:rsid w:val="00572E7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572E7E"/>
    <w:rPr>
      <w:rFonts w:ascii="Calibri Light" w:eastAsia="华文仿宋" w:hAnsi="Calibri Light"/>
      <w:kern w:val="2"/>
      <w:sz w:val="18"/>
      <w:szCs w:val="18"/>
    </w:rPr>
  </w:style>
  <w:style w:type="paragraph" w:styleId="a8">
    <w:name w:val="footer"/>
    <w:basedOn w:val="a"/>
    <w:link w:val="a9"/>
    <w:rsid w:val="00572E7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572E7E"/>
    <w:rPr>
      <w:rFonts w:ascii="Calibri Light" w:eastAsia="华文仿宋" w:hAnsi="Calibri Light"/>
      <w:kern w:val="2"/>
      <w:sz w:val="18"/>
      <w:szCs w:val="18"/>
    </w:rPr>
  </w:style>
  <w:style w:type="character" w:customStyle="1" w:styleId="null30">
    <w:name w:val="null3 字符"/>
    <w:basedOn w:val="a1"/>
    <w:link w:val="null3"/>
    <w:qFormat/>
    <w:rsid w:val="00572E7E"/>
    <w:rPr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188</Characters>
  <Application>Microsoft Office Word</Application>
  <DocSecurity>0</DocSecurity>
  <Lines>6</Lines>
  <Paragraphs>8</Paragraphs>
  <ScaleCrop>false</ScaleCrop>
  <Company>Kingsoft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嘉信瑞诚</cp:lastModifiedBy>
  <cp:revision>2</cp:revision>
  <dcterms:created xsi:type="dcterms:W3CDTF">2014-10-29T12:08:00Z</dcterms:created>
  <dcterms:modified xsi:type="dcterms:W3CDTF">2025-11-10T09:49:00Z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CC53DDA9B2814F3D9A54F2FFF46D679A</vt:lpwstr>
  </property>
  <property fmtid="{D5CDD505-2E9C-101B-9397-08002B2CF9AE}" pid="4" name="KSOTemplateDocerSaveRecord">
    <vt:lpwstr>eyJoZGlkIjoiMTIzYjBkMDE0MDUwZWU1MDYzY2M0YTJiMmIyMWQyNDYiLCJ1c2VySWQiOiI5MTQ3Njg1NjkifQ==</vt:lpwstr>
  </property>
</Properties>
</file>