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691D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shd w:val="clear" w:color="auto" w:fill="FFFFFF"/>
        </w:rPr>
      </w:pPr>
      <w:r>
        <w:rPr>
          <w:rFonts w:hint="eastAsia" w:ascii="宋体" w:hAnsi="宋体" w:eastAsia="宋体" w:cs="宋体"/>
          <w:color w:val="auto"/>
          <w:spacing w:val="0"/>
          <w:w w:val="100"/>
          <w:sz w:val="24"/>
          <w:szCs w:val="24"/>
          <w:shd w:val="clear" w:color="auto" w:fill="FFFFFF"/>
        </w:rPr>
        <w:t>采购需求：</w:t>
      </w:r>
    </w:p>
    <w:p w14:paraId="3384272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color w:val="auto"/>
          <w:spacing w:val="0"/>
          <w:w w:val="100"/>
          <w:sz w:val="24"/>
          <w:szCs w:val="24"/>
          <w:shd w:val="clear" w:color="auto" w:fill="FFFFFF"/>
          <w:lang w:val="en-US" w:eastAsia="zh-CN"/>
        </w:rPr>
        <w:t>定边县产业园区管理委员会关于编制定边县高新区调区扩区相关资料</w:t>
      </w:r>
      <w:r>
        <w:rPr>
          <w:rFonts w:hint="eastAsia" w:ascii="宋体" w:hAnsi="宋体" w:eastAsia="宋体" w:cs="宋体"/>
          <w:color w:val="auto"/>
          <w:spacing w:val="0"/>
          <w:w w:val="100"/>
          <w:sz w:val="24"/>
          <w:szCs w:val="24"/>
          <w:shd w:val="clear" w:color="auto" w:fill="FFFFFF"/>
          <w:lang w:eastAsia="zh-CN"/>
        </w:rPr>
        <w:t>）：</w:t>
      </w:r>
    </w:p>
    <w:p w14:paraId="189AD92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30"/>
        <w:jc w:val="both"/>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color w:val="auto"/>
          <w:spacing w:val="0"/>
          <w:w w:val="100"/>
          <w:sz w:val="24"/>
          <w:szCs w:val="24"/>
          <w:shd w:val="clear" w:color="auto" w:fill="FFFFFF"/>
        </w:rPr>
        <w:t>合同包预算金额：</w:t>
      </w:r>
      <w:r>
        <w:rPr>
          <w:rFonts w:hint="eastAsia" w:ascii="宋体" w:hAnsi="宋体" w:cs="宋体"/>
          <w:bCs/>
          <w:color w:val="auto"/>
          <w:sz w:val="24"/>
          <w:highlight w:val="none"/>
          <w:u w:val="none"/>
          <w:lang w:val="en-US" w:eastAsia="zh-CN"/>
        </w:rPr>
        <w:t>800000.00</w:t>
      </w:r>
      <w:r>
        <w:rPr>
          <w:rFonts w:hint="eastAsia" w:ascii="宋体" w:hAnsi="宋体" w:eastAsia="宋体" w:cs="宋体"/>
          <w:bCs/>
          <w:color w:val="auto"/>
          <w:sz w:val="24"/>
          <w:highlight w:val="none"/>
          <w:u w:val="none"/>
          <w:lang w:val="en-US" w:eastAsia="zh-CN"/>
        </w:rPr>
        <w:t>元</w:t>
      </w:r>
    </w:p>
    <w:p w14:paraId="01D6FB7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3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shd w:val="clear" w:color="auto" w:fill="FFFFFF"/>
        </w:rPr>
        <w:t>合同包最高限价：</w:t>
      </w:r>
      <w:r>
        <w:rPr>
          <w:rFonts w:hint="eastAsia" w:ascii="宋体" w:hAnsi="宋体" w:cs="宋体"/>
          <w:bCs/>
          <w:color w:val="auto"/>
          <w:sz w:val="24"/>
          <w:highlight w:val="none"/>
          <w:u w:val="none"/>
          <w:lang w:val="en-US" w:eastAsia="zh-CN"/>
        </w:rPr>
        <w:t>800000.00</w:t>
      </w:r>
      <w:r>
        <w:rPr>
          <w:rFonts w:hint="eastAsia" w:ascii="宋体" w:hAnsi="宋体" w:eastAsia="宋体" w:cs="宋体"/>
          <w:bCs/>
          <w:color w:val="auto"/>
          <w:sz w:val="24"/>
          <w:highlight w:val="none"/>
          <w:u w:val="none"/>
          <w:lang w:val="en-US" w:eastAsia="zh-CN"/>
        </w:rPr>
        <w:t>元</w:t>
      </w:r>
    </w:p>
    <w:tbl>
      <w:tblPr>
        <w:tblStyle w:val="5"/>
        <w:tblW w:w="980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80"/>
        <w:gridCol w:w="1247"/>
        <w:gridCol w:w="2665"/>
        <w:gridCol w:w="1196"/>
        <w:gridCol w:w="1263"/>
        <w:gridCol w:w="1377"/>
        <w:gridCol w:w="1374"/>
      </w:tblGrid>
      <w:tr w14:paraId="45FF84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1" w:hRule="atLeast"/>
          <w:tblHeader/>
          <w:jc w:val="center"/>
        </w:trPr>
        <w:tc>
          <w:tcPr>
            <w:tcW w:w="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4B36A1">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品目号</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71D3F9">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品目名称</w:t>
            </w:r>
          </w:p>
        </w:tc>
        <w:tc>
          <w:tcPr>
            <w:tcW w:w="2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37CBB6">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采购标的</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B8426B">
            <w:pPr>
              <w:widowControl/>
              <w:wordWrap w:val="0"/>
              <w:spacing w:line="360" w:lineRule="atLeast"/>
              <w:jc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数量</w:t>
            </w:r>
          </w:p>
          <w:p w14:paraId="436C5DC4">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（单位）</w:t>
            </w:r>
          </w:p>
        </w:tc>
        <w:tc>
          <w:tcPr>
            <w:tcW w:w="12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866F55">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技术规格、参数及要求</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7AED01">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品目预算(元)</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5C79B9">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最高限价(元)</w:t>
            </w:r>
          </w:p>
        </w:tc>
      </w:tr>
      <w:tr w14:paraId="5B8DA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0" w:hRule="atLeast"/>
          <w:jc w:val="center"/>
        </w:trPr>
        <w:tc>
          <w:tcPr>
            <w:tcW w:w="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45461D">
            <w:pPr>
              <w:widowControl/>
              <w:wordWrap w:val="0"/>
              <w:spacing w:line="360" w:lineRule="atLeas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5AA1EA">
            <w:pPr>
              <w:widowControl/>
              <w:spacing w:line="360" w:lineRule="atLeast"/>
              <w:jc w:val="center"/>
              <w:rPr>
                <w:rFonts w:hint="default" w:ascii="宋体" w:hAnsi="宋体" w:eastAsia="宋体" w:cs="宋体"/>
                <w:color w:val="auto"/>
                <w:sz w:val="24"/>
                <w:szCs w:val="24"/>
                <w:shd w:val="clear" w:color="auto" w:fill="FFFFFF"/>
                <w:lang w:val="en-US"/>
              </w:rPr>
            </w:pPr>
            <w:r>
              <w:rPr>
                <w:rFonts w:hint="eastAsia" w:ascii="宋体" w:hAnsi="宋体" w:cs="宋体"/>
                <w:color w:val="auto"/>
                <w:spacing w:val="0"/>
                <w:w w:val="100"/>
                <w:sz w:val="24"/>
                <w:szCs w:val="24"/>
                <w:shd w:val="clear" w:color="auto" w:fill="FFFFFF"/>
                <w:lang w:val="en-US" w:eastAsia="zh-CN"/>
              </w:rPr>
              <w:t>其他服务</w:t>
            </w:r>
          </w:p>
        </w:tc>
        <w:tc>
          <w:tcPr>
            <w:tcW w:w="2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1526C8">
            <w:pPr>
              <w:widowControl/>
              <w:spacing w:line="360" w:lineRule="atLeast"/>
              <w:jc w:val="center"/>
              <w:rPr>
                <w:rFonts w:hint="eastAsia" w:ascii="宋体" w:hAnsi="宋体" w:eastAsia="宋体" w:cs="宋体"/>
                <w:color w:val="auto"/>
                <w:sz w:val="24"/>
                <w:szCs w:val="24"/>
                <w:shd w:val="clear" w:color="auto" w:fill="FFFFFF"/>
                <w:lang w:val="en-US" w:eastAsia="zh-CN"/>
              </w:rPr>
            </w:pPr>
            <w:r>
              <w:rPr>
                <w:rFonts w:hint="eastAsia" w:ascii="宋体" w:hAnsi="宋体" w:cs="宋体"/>
                <w:color w:val="auto"/>
                <w:spacing w:val="0"/>
                <w:w w:val="100"/>
                <w:sz w:val="24"/>
                <w:szCs w:val="24"/>
                <w:shd w:val="clear" w:color="auto" w:fill="FFFFFF"/>
                <w:lang w:val="en-US" w:eastAsia="zh-CN"/>
              </w:rPr>
              <w:t>编制定边县高新区调区扩区相关资料</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D55CBD">
            <w:pPr>
              <w:widowControl/>
              <w:spacing w:line="360" w:lineRule="atLeast"/>
              <w:jc w:val="center"/>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个</w:t>
            </w:r>
            <w:r>
              <w:rPr>
                <w:rFonts w:hint="eastAsia" w:ascii="宋体" w:hAnsi="宋体" w:eastAsia="宋体" w:cs="宋体"/>
                <w:color w:val="auto"/>
                <w:sz w:val="24"/>
                <w:szCs w:val="24"/>
                <w:shd w:val="clear" w:color="auto" w:fill="FFFFFF"/>
              </w:rPr>
              <w:t>)</w:t>
            </w:r>
          </w:p>
        </w:tc>
        <w:tc>
          <w:tcPr>
            <w:tcW w:w="12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05458D">
            <w:pPr>
              <w:widowControl/>
              <w:spacing w:line="360" w:lineRule="atLeast"/>
              <w:jc w:val="center"/>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详见</w:t>
            </w:r>
            <w:r>
              <w:rPr>
                <w:rFonts w:hint="eastAsia" w:ascii="宋体" w:hAnsi="宋体" w:eastAsia="宋体" w:cs="宋体"/>
                <w:color w:val="auto"/>
                <w:spacing w:val="0"/>
                <w:w w:val="100"/>
                <w:sz w:val="24"/>
                <w:szCs w:val="24"/>
                <w:shd w:val="clear" w:color="auto" w:fill="FFFFFF"/>
                <w:lang w:val="en-US" w:eastAsia="zh-CN"/>
              </w:rPr>
              <w:t>磋商文件</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C0DAA5">
            <w:pPr>
              <w:widowControl/>
              <w:spacing w:line="360" w:lineRule="atLeast"/>
              <w:jc w:val="center"/>
              <w:rPr>
                <w:rFonts w:hint="eastAsia" w:ascii="宋体" w:hAnsi="宋体" w:eastAsia="宋体" w:cs="宋体"/>
                <w:color w:val="auto"/>
                <w:sz w:val="24"/>
                <w:szCs w:val="24"/>
                <w:highlight w:val="yellow"/>
                <w:lang w:val="en-US"/>
              </w:rPr>
            </w:pPr>
            <w:r>
              <w:rPr>
                <w:rFonts w:hint="eastAsia" w:ascii="宋体" w:hAnsi="宋体" w:cs="宋体"/>
                <w:bCs/>
                <w:color w:val="auto"/>
                <w:sz w:val="24"/>
                <w:highlight w:val="none"/>
                <w:u w:val="none"/>
                <w:lang w:val="en-US" w:eastAsia="zh-CN"/>
              </w:rPr>
              <w:t>800000.00</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F24E73">
            <w:pPr>
              <w:widowControl/>
              <w:spacing w:line="360" w:lineRule="atLeast"/>
              <w:jc w:val="center"/>
              <w:rPr>
                <w:rFonts w:hint="eastAsia" w:ascii="宋体" w:hAnsi="宋体" w:eastAsia="宋体" w:cs="宋体"/>
                <w:color w:val="auto"/>
                <w:sz w:val="24"/>
                <w:szCs w:val="24"/>
                <w:highlight w:val="yellow"/>
                <w:lang w:val="en-US"/>
              </w:rPr>
            </w:pPr>
            <w:r>
              <w:rPr>
                <w:rFonts w:hint="eastAsia" w:ascii="宋体" w:hAnsi="宋体" w:cs="宋体"/>
                <w:bCs/>
                <w:color w:val="auto"/>
                <w:sz w:val="24"/>
                <w:highlight w:val="none"/>
                <w:u w:val="none"/>
                <w:lang w:val="en-US" w:eastAsia="zh-CN"/>
              </w:rPr>
              <w:t>800000.00</w:t>
            </w:r>
          </w:p>
        </w:tc>
      </w:tr>
    </w:tbl>
    <w:p w14:paraId="44D42948">
      <w:pPr>
        <w:pStyle w:val="4"/>
        <w:widowControl/>
        <w:spacing w:before="0" w:beforeAutospacing="0" w:after="0" w:afterAutospacing="0" w:line="360" w:lineRule="auto"/>
        <w:ind w:firstLine="630"/>
        <w:jc w:val="both"/>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本合同包不接受联合体</w:t>
      </w:r>
      <w:r>
        <w:rPr>
          <w:rFonts w:hint="eastAsia" w:ascii="宋体" w:hAnsi="宋体" w:eastAsia="宋体" w:cs="宋体"/>
          <w:color w:val="auto"/>
          <w:spacing w:val="0"/>
          <w:w w:val="100"/>
          <w:sz w:val="24"/>
          <w:szCs w:val="24"/>
          <w:shd w:val="clear" w:color="auto" w:fill="FFFFFF"/>
          <w:lang w:val="en-US" w:eastAsia="zh-CN"/>
        </w:rPr>
        <w:t>磋商</w:t>
      </w:r>
    </w:p>
    <w:p w14:paraId="61E73077">
      <w:pPr>
        <w:pStyle w:val="4"/>
        <w:widowControl/>
        <w:spacing w:before="0" w:beforeAutospacing="0" w:after="0" w:afterAutospacing="0" w:line="360" w:lineRule="auto"/>
        <w:ind w:firstLine="630"/>
        <w:jc w:val="both"/>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shd w:val="clear" w:color="auto" w:fill="FFFFFF"/>
        </w:rPr>
        <w:t>合同履行期限：</w:t>
      </w:r>
      <w:r>
        <w:rPr>
          <w:rFonts w:hint="eastAsia" w:ascii="宋体" w:hAnsi="宋体" w:eastAsia="宋体" w:cs="宋体"/>
          <w:color w:val="auto"/>
          <w:spacing w:val="0"/>
          <w:w w:val="100"/>
          <w:sz w:val="24"/>
          <w:szCs w:val="24"/>
          <w:shd w:val="clear" w:color="auto" w:fill="FFFFFF"/>
          <w:lang w:val="en-US" w:eastAsia="zh-CN"/>
        </w:rPr>
        <w:t>详见磋商文件</w:t>
      </w:r>
    </w:p>
    <w:p w14:paraId="44E0020F">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05EA2"/>
    <w:rsid w:val="4130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eastAsia="楷体_GB2312"/>
      <w:b/>
      <w:sz w:val="48"/>
      <w:szCs w:val="48"/>
    </w:rPr>
  </w:style>
  <w:style w:type="paragraph" w:styleId="3">
    <w:name w:val="Balloon Text"/>
    <w:basedOn w:val="1"/>
    <w:semiHidden/>
    <w:qFormat/>
    <w:uiPriority w:val="0"/>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2025-11-17T02:02:00Z</dcterms:created>
  <dc:creator>o  l</dc:creator>
  <cp:lastModifiedBy>o  l</cp:lastModifiedBy>
  <dcterms:modified xsi:type="dcterms:W3CDTF">2025-11-17T02:02:53Z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D7DD33938837480BAA4C254CC3AF21C3_11</vt:lpwstr>
  </property>
  <property fmtid="{D5CDD505-2E9C-101B-9397-08002B2CF9AE}" pid="4" name="KSOTemplateDocerSaveRecord">
    <vt:lpwstr>eyJoZGlkIjoiNjUxZjM4ODFiZjY0YTkzMDk5ZjNkN2MzYjM4Yjg4YjAiLCJ1c2VySWQiOiI2NTQwOTA1NjMifQ==</vt:lpwstr>
  </property>
</Properties>
</file>