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8F722">
      <w:pPr>
        <w:pStyle w:val="4"/>
      </w:pPr>
      <w:r>
        <w:rPr>
          <w:rFonts w:ascii="仿宋_GB2312" w:hAnsi="仿宋_GB2312" w:eastAsia="仿宋_GB2312" w:cs="仿宋_GB2312"/>
        </w:rPr>
        <w:t>采购需求：</w:t>
      </w:r>
    </w:p>
    <w:p w14:paraId="6EEF8A4C">
      <w:pPr>
        <w:pStyle w:val="4"/>
      </w:pPr>
      <w:r>
        <w:rPr>
          <w:rFonts w:ascii="仿宋_GB2312" w:hAnsi="仿宋_GB2312" w:eastAsia="仿宋_GB2312" w:cs="仿宋_GB2312"/>
        </w:rPr>
        <w:t>合同包1(新安边镇人民政府关于实施新安边镇发展壮大新型农村集体经济工程):</w:t>
      </w:r>
    </w:p>
    <w:p w14:paraId="68FF5B55">
      <w:pPr>
        <w:pStyle w:val="4"/>
        <w:ind w:firstLine="630"/>
      </w:pPr>
      <w:r>
        <w:rPr>
          <w:rFonts w:ascii="仿宋_GB2312" w:hAnsi="仿宋_GB2312" w:eastAsia="仿宋_GB2312" w:cs="仿宋_GB2312"/>
        </w:rPr>
        <w:t>合同包预算金额：600,000.00元</w:t>
      </w:r>
    </w:p>
    <w:p w14:paraId="5341EED9">
      <w:pPr>
        <w:pStyle w:val="4"/>
        <w:ind w:firstLine="630"/>
      </w:pPr>
      <w:r>
        <w:rPr>
          <w:rFonts w:ascii="仿宋_GB2312" w:hAnsi="仿宋_GB2312" w:eastAsia="仿宋_GB2312" w:cs="仿宋_GB2312"/>
        </w:rPr>
        <w:t xml:space="preserve"> 合同包最高限价：600,000.00元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19AE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E5FCF18">
            <w:pPr>
              <w:pStyle w:val="4"/>
            </w:pPr>
            <w:r>
              <w:rPr>
                <w:rFonts w:ascii="仿宋_GB2312" w:hAnsi="仿宋_GB2312" w:eastAsia="仿宋_GB2312" w:cs="仿宋_GB2312"/>
              </w:rPr>
              <w:t>品目号</w:t>
            </w:r>
          </w:p>
        </w:tc>
        <w:tc>
          <w:tcPr>
            <w:tcW w:w="1384" w:type="dxa"/>
          </w:tcPr>
          <w:p w14:paraId="541EF9D5">
            <w:pPr>
              <w:pStyle w:val="4"/>
            </w:pPr>
            <w:r>
              <w:rPr>
                <w:rFonts w:ascii="仿宋_GB2312" w:hAnsi="仿宋_GB2312" w:eastAsia="仿宋_GB2312" w:cs="仿宋_GB2312"/>
              </w:rPr>
              <w:t>品目名称</w:t>
            </w:r>
          </w:p>
        </w:tc>
        <w:tc>
          <w:tcPr>
            <w:tcW w:w="1384" w:type="dxa"/>
          </w:tcPr>
          <w:p w14:paraId="358C79AD">
            <w:pPr>
              <w:pStyle w:val="4"/>
            </w:pPr>
            <w:r>
              <w:rPr>
                <w:rFonts w:ascii="仿宋_GB2312" w:hAnsi="仿宋_GB2312" w:eastAsia="仿宋_GB2312" w:cs="仿宋_GB2312"/>
              </w:rPr>
              <w:t>采购标的</w:t>
            </w:r>
          </w:p>
        </w:tc>
        <w:tc>
          <w:tcPr>
            <w:tcW w:w="1384" w:type="dxa"/>
          </w:tcPr>
          <w:p w14:paraId="55557690">
            <w:pPr>
              <w:pStyle w:val="4"/>
            </w:pPr>
            <w:r>
              <w:rPr>
                <w:rFonts w:ascii="仿宋_GB2312" w:hAnsi="仿宋_GB2312" w:eastAsia="仿宋_GB2312" w:cs="仿宋_GB2312"/>
              </w:rPr>
              <w:t>数量（单位）</w:t>
            </w:r>
          </w:p>
        </w:tc>
        <w:tc>
          <w:tcPr>
            <w:tcW w:w="1384" w:type="dxa"/>
          </w:tcPr>
          <w:p w14:paraId="4823A35D">
            <w:pPr>
              <w:pStyle w:val="4"/>
            </w:pPr>
            <w:r>
              <w:rPr>
                <w:rFonts w:ascii="仿宋_GB2312" w:hAnsi="仿宋_GB2312" w:eastAsia="仿宋_GB2312" w:cs="仿宋_GB2312"/>
              </w:rPr>
              <w:t>技术规格、参数及要求</w:t>
            </w:r>
          </w:p>
        </w:tc>
        <w:tc>
          <w:tcPr>
            <w:tcW w:w="1384" w:type="dxa"/>
          </w:tcPr>
          <w:p w14:paraId="5CF8FCFF">
            <w:pPr>
              <w:pStyle w:val="4"/>
            </w:pPr>
            <w:r>
              <w:rPr>
                <w:rFonts w:ascii="仿宋_GB2312" w:hAnsi="仿宋_GB2312" w:eastAsia="仿宋_GB2312" w:cs="仿宋_GB2312"/>
              </w:rPr>
              <w:t>品目预算(元)</w:t>
            </w:r>
          </w:p>
        </w:tc>
      </w:tr>
      <w:tr w14:paraId="4D885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AE63F61">
            <w:pPr>
              <w:pStyle w:val="4"/>
            </w:pPr>
            <w:r>
              <w:rPr>
                <w:rFonts w:ascii="仿宋_GB2312" w:hAnsi="仿宋_GB2312" w:eastAsia="仿宋_GB2312" w:cs="仿宋_GB2312"/>
              </w:rPr>
              <w:t>1-1</w:t>
            </w:r>
          </w:p>
        </w:tc>
        <w:tc>
          <w:tcPr>
            <w:tcW w:w="1384" w:type="dxa"/>
          </w:tcPr>
          <w:p w14:paraId="274D0398">
            <w:pPr>
              <w:pStyle w:val="4"/>
            </w:pPr>
            <w:r>
              <w:rPr>
                <w:rFonts w:ascii="仿宋_GB2312" w:hAnsi="仿宋_GB2312" w:eastAsia="仿宋_GB2312" w:cs="仿宋_GB2312"/>
              </w:rPr>
              <w:t>设施农业设备</w:t>
            </w:r>
          </w:p>
        </w:tc>
        <w:tc>
          <w:tcPr>
            <w:tcW w:w="1384" w:type="dxa"/>
          </w:tcPr>
          <w:p w14:paraId="573D0699">
            <w:pPr>
              <w:pStyle w:val="4"/>
            </w:pPr>
            <w:r>
              <w:rPr>
                <w:rFonts w:ascii="仿宋_GB2312" w:hAnsi="仿宋_GB2312" w:eastAsia="仿宋_GB2312" w:cs="仿宋_GB2312"/>
              </w:rPr>
              <w:t>新安边镇人民政府关于实施新安边镇发展壮大新型农村集体经济工程</w:t>
            </w:r>
          </w:p>
        </w:tc>
        <w:tc>
          <w:tcPr>
            <w:tcW w:w="1384" w:type="dxa"/>
          </w:tcPr>
          <w:p w14:paraId="5DEBDB26">
            <w:pPr>
              <w:pStyle w:val="4"/>
            </w:pPr>
            <w:r>
              <w:rPr>
                <w:rFonts w:ascii="仿宋_GB2312" w:hAnsi="仿宋_GB2312" w:eastAsia="仿宋_GB2312" w:cs="仿宋_GB2312"/>
              </w:rPr>
              <w:t>1(批)</w:t>
            </w:r>
          </w:p>
        </w:tc>
        <w:tc>
          <w:tcPr>
            <w:tcW w:w="1384" w:type="dxa"/>
          </w:tcPr>
          <w:p w14:paraId="0F4A8585">
            <w:pPr>
              <w:pStyle w:val="4"/>
            </w:pPr>
            <w:r>
              <w:rPr>
                <w:rFonts w:ascii="仿宋_GB2312" w:hAnsi="仿宋_GB2312" w:eastAsia="仿宋_GB2312" w:cs="仿宋_GB2312"/>
              </w:rPr>
              <w:t>详见采购文件</w:t>
            </w:r>
          </w:p>
        </w:tc>
        <w:tc>
          <w:tcPr>
            <w:tcW w:w="1384" w:type="dxa"/>
          </w:tcPr>
          <w:p w14:paraId="121E090F">
            <w:pPr>
              <w:pStyle w:val="4"/>
            </w:pPr>
            <w:r>
              <w:rPr>
                <w:rFonts w:ascii="仿宋_GB2312" w:hAnsi="仿宋_GB2312" w:eastAsia="仿宋_GB2312" w:cs="仿宋_GB2312"/>
              </w:rPr>
              <w:t>600,000.00</w:t>
            </w:r>
          </w:p>
        </w:tc>
      </w:tr>
    </w:tbl>
    <w:p w14:paraId="10FAB500">
      <w:pPr>
        <w:pStyle w:val="4"/>
      </w:pPr>
      <w:r>
        <w:rPr>
          <w:rFonts w:ascii="仿宋_GB2312" w:hAnsi="仿宋_GB2312" w:eastAsia="仿宋_GB2312" w:cs="仿宋_GB2312"/>
        </w:rPr>
        <w:t xml:space="preserve"> 本合同包不接受联合体投标</w:t>
      </w:r>
    </w:p>
    <w:p w14:paraId="0193B7F5">
      <w:pPr>
        <w:pStyle w:val="4"/>
      </w:pPr>
      <w:r>
        <w:rPr>
          <w:rFonts w:ascii="仿宋_GB2312" w:hAnsi="仿宋_GB2312" w:eastAsia="仿宋_GB2312" w:cs="仿宋_GB2312"/>
        </w:rPr>
        <w:t xml:space="preserve"> 合同履行期限：详见采购文件</w:t>
      </w:r>
    </w:p>
    <w:p w14:paraId="113B83D1">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803383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2395</Words>
  <Characters>2776</Characters>
  <Lines>0</Lines>
  <Paragraphs>0</Paragraphs>
  <TotalTime>0</TotalTime>
  <ScaleCrop>false</ScaleCrop>
  <LinksUpToDate>false</LinksUpToDate>
  <CharactersWithSpaces>2802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GCT</cp:lastModifiedBy>
  <dcterms:modified xsi:type="dcterms:W3CDTF">2025-11-17T10:41:23Z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eyJoZGlkIjoiNDc2ZTFhMGUxNDcxOWQ3NzM5N2ZmNzQ5MTc2MDkxMTUiLCJ1c2VySWQiOiIzNDU3ODAwNDUifQ==</vt:lpwstr>
  </property>
  <property fmtid="{D5CDD505-2E9C-101B-9397-08002B2CF9AE}" pid="4" name="ICV">
    <vt:lpwstr>5F66AD1DA5A042AC83B661FECBD27A03_12</vt:lpwstr>
  </property>
</Properties>
</file>