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35CB9">
      <w:pPr>
        <w:pStyle w:val="2"/>
        <w:ind w:left="0" w:leftChars="0" w:firstLine="0" w:firstLineChars="0"/>
        <w:jc w:val="center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default"/>
          <w:b/>
          <w:bCs/>
          <w:sz w:val="40"/>
          <w:szCs w:val="40"/>
          <w:lang w:val="en-US" w:eastAsia="zh-CN"/>
        </w:rPr>
        <w:t>分部分项工程项目清单</w:t>
      </w:r>
    </w:p>
    <w:p w14:paraId="6439852C">
      <w:pPr>
        <w:rPr>
          <w:rFonts w:hint="default"/>
          <w:lang w:val="en-US" w:eastAsia="zh-CN"/>
        </w:rPr>
      </w:pPr>
    </w:p>
    <w:tbl>
      <w:tblPr>
        <w:tblStyle w:val="3"/>
        <w:tblW w:w="80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36"/>
        <w:gridCol w:w="1964"/>
        <w:gridCol w:w="1686"/>
        <w:gridCol w:w="563"/>
        <w:gridCol w:w="1608"/>
      </w:tblGrid>
      <w:tr w14:paraId="7979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6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工程数量</w:t>
            </w:r>
          </w:p>
        </w:tc>
      </w:tr>
      <w:tr w14:paraId="4567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2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B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93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D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2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9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F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0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A8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1号房拆除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C4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6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E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5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01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C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2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1.门窗尺寸:拆除原有玻璃窗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4C4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B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1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6C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</w:tr>
      <w:tr w14:paraId="5089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1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A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拆除原有大理石窗台板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09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</w:tr>
      <w:tr w14:paraId="0E3C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D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5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B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</w:tr>
      <w:tr w14:paraId="2AF1A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6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6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C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1.门窗尺寸:拆除原有防盗门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3F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E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0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85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7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7A59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A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011708002001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2FA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4372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0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1号房垃圾清理外运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72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941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7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5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1号房成品保护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FB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42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A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D7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0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1号房新建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47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D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4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E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F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010807001002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7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8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1.窗类型:70系列断桥窗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E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8.36</w:t>
            </w:r>
          </w:p>
        </w:tc>
      </w:tr>
      <w:tr w14:paraId="2D97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1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010808001002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9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木门窗套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A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1.面层材料品种、规格:成品木质窗套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</w:t>
            </w:r>
          </w:p>
        </w:tc>
      </w:tr>
      <w:tr w14:paraId="2F95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1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010809001002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6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8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1.窗台板材质、规格:石英石窗台板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</w:tr>
      <w:tr w14:paraId="704D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0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010810001002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F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1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1.窗帘材质:百叶窗帘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8.36</w:t>
            </w:r>
          </w:p>
        </w:tc>
      </w:tr>
      <w:tr w14:paraId="4611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8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010802003002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1.门洞口尺寸:1000*2100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 w14:paraId="2DF64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0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011404001003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9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6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1.涂料品种、喷刷遍数:批刮腻子3遍，乳胶漆2遍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5D87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A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01B014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B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1号房垃圾清理打扫卫生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8A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69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A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1B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2号房拆除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17D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E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5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2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F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9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E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1.门窗尺寸:拆除原有玻璃窗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F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A22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0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9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99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5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6C95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3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拆除原有大理石窗台板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8F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36E1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D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01B010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0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51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9.88</w:t>
            </w:r>
          </w:p>
        </w:tc>
      </w:tr>
      <w:tr w14:paraId="33AF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1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C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A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1.门窗尺寸:拆除原有防盗门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63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B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4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01B011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9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01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</w:t>
            </w:r>
          </w:p>
        </w:tc>
      </w:tr>
      <w:tr w14:paraId="644D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011706003001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F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5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1.龙骨及饰面种类:拆除原有铝扣板吊顶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</w:t>
            </w:r>
          </w:p>
        </w:tc>
      </w:tr>
      <w:tr w14:paraId="2580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AE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011708002002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0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9F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84.32</w:t>
            </w:r>
          </w:p>
        </w:tc>
      </w:tr>
      <w:tr w14:paraId="26ED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B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A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2号房垃圾清理外运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4C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8D7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1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01B013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6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2号房成品保护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44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D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04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4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F1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2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2号房新建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82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C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C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5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D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010807001003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7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1.窗类型:70系列断桥窗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 w14:paraId="0686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010808001003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03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木门窗套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C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1.面层材料品种、规格:成品木质窗套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 w14:paraId="0A47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1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010809001003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E0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5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1.窗台板材质、规格:石英石窗台板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</w:tr>
      <w:tr w14:paraId="198F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9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1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010810001003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0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F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1.窗帘材质:百叶窗帘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9.88</w:t>
            </w:r>
          </w:p>
        </w:tc>
      </w:tr>
      <w:tr w14:paraId="0CB7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B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010802003003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B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1.门洞口尺寸:1000*2100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 w14:paraId="4186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FB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011302001002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0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9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2.面板材料品种、规格:9mm厚纸面石膏板吊顶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9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</w:t>
            </w:r>
          </w:p>
        </w:tc>
      </w:tr>
      <w:tr w14:paraId="429E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011404001004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F2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0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1.涂料品种、喷刷遍数:批刮腻子3遍，乳胶漆2遍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82.76</w:t>
            </w:r>
          </w:p>
        </w:tc>
      </w:tr>
      <w:tr w14:paraId="1F4D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E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01B021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5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2号房 垃圾清理打扫卫生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3A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BF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0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EF3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7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3号房拆除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69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7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7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4F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E1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01B022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4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拆除打包搬运电脑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8C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4314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4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01B023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拆除搬移电脑桌椅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A8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4851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4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89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3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5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1.门窗尺寸:拆除原有玻璃窗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1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850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A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01B015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7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8F5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8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1736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E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01B016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1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拆除原有大理石窗台板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07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</w:t>
            </w:r>
          </w:p>
        </w:tc>
      </w:tr>
      <w:tr w14:paraId="6A66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4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01B017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7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5B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69.8</w:t>
            </w:r>
          </w:p>
        </w:tc>
      </w:tr>
      <w:tr w14:paraId="2F0F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E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2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1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1.门窗尺寸:拆除原有防盗门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D3D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8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011705001001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2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拆除静电地板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BE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</w:tr>
      <w:tr w14:paraId="287D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A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011706003002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6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1.龙骨及饰面种类:拆除原有铝扣板吊顶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</w:tr>
      <w:tr w14:paraId="1E1E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1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011708002003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E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B3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</w:tr>
      <w:tr w14:paraId="5F52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B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01B020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6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3号房成品保护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CF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D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79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4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91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2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3号房新建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50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C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0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A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1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010807001004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6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B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1.窗类型:70系列断桥窗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8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35.1</w:t>
            </w:r>
          </w:p>
        </w:tc>
      </w:tr>
      <w:tr w14:paraId="7E46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1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010808001004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C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木门窗套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8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1.面层材料品种、规格:成品木质窗套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</w:tr>
      <w:tr w14:paraId="66BB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5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010809001004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5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B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1.窗台板材质、规格:石英石窗台板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</w:t>
            </w:r>
          </w:p>
        </w:tc>
      </w:tr>
      <w:tr w14:paraId="4E06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8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010810001004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F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A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1.窗帘材质:百叶窗帘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</w:t>
            </w:r>
          </w:p>
        </w:tc>
      </w:tr>
      <w:tr w14:paraId="4EA8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9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010802003004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2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1.门洞口尺寸:1000*2100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</w:tr>
      <w:tr w14:paraId="30C9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1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F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011302001003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E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B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2.面板材料品种、规格:9mm厚纸面石膏板吊顶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</w:tr>
      <w:tr w14:paraId="1C28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D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011701001002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B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0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1.砌体名称:墙体新凿门洞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2.砌体材质:砖砌体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3.拆除砌体的截面尺寸:1m*2.1m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3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</w:t>
            </w:r>
          </w:p>
        </w:tc>
      </w:tr>
      <w:tr w14:paraId="1473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E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011202001003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8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零星项目一般抹灰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1.基层类型、部位:门洞口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2.各层厚度、材料种类及强度等级:20厚1:2.5水泥砂浆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8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6DAB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6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011205001002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D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墙、柱面装饰板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3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2.基层材料种类、规格:70隔音棉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3.面层材料品种、规格:9mm厚双层石膏板饰面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310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0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010401002002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F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实心砖墙（红砖封堵窗口）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A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1.砖品种、规格、强度等级:粘土砖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2.墙体厚度:240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A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</w:tr>
      <w:tr w14:paraId="3227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4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011202001004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4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零星项目一般抹灰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8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1.基层类型、部位:红砖封堵窗口砂浆抹灰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2.各层厚度、材料种类及强度等级:20厚1:2.5水泥砂浆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 w14:paraId="5E36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0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011404001005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1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6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1.涂料品种、喷刷遍数:批刮腻子3遍，乳胶漆2遍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</w:tr>
      <w:tr w14:paraId="74C0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5D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011105006002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4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F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1.踢脚线高度:80mm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2.面层材料品种、规格:成品铝合金踢脚线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43B2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A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01B031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4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3号房垃圾清理打扫卫生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AC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31E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3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8E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4号房拆除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60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C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7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7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A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A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6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1.门窗尺寸:拆除原有玻璃窗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B0C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A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01B026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90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3D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0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01B027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5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拆除原有大理石窗台板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E3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 w14:paraId="5E36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9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01B028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3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FF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9.36</w:t>
            </w:r>
          </w:p>
        </w:tc>
      </w:tr>
      <w:tr w14:paraId="2D6C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E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6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F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1.门窗尺寸:拆除原有防盗门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E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21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A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011709002001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6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隔断隔墙拆除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2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1.拆除隔墙的骨架种类:拆除原有玻璃隔断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43A5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B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011705001002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D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拆除静电地板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D3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</w:tr>
      <w:tr w14:paraId="1E00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4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010401002003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0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实心砖墙（红砖封堵窗口）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6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1.砖品种、规格、强度等级:粘土砖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2.墙体厚度:240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</w:t>
            </w:r>
          </w:p>
        </w:tc>
      </w:tr>
      <w:tr w14:paraId="5EA1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6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011202001005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C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零星项目一般抹灰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4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1.基层类型、部位:红砖封堵窗口砂浆抹灰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2.各层厚度、材料种类及强度等级:20厚1:2.5水泥砂浆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</w:t>
            </w:r>
          </w:p>
        </w:tc>
      </w:tr>
      <w:tr w14:paraId="4B83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A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01B025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2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拆除搬移电脑桌椅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BE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3CB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3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01B024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D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拆除打包搬运电脑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B5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192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3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01B029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0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4号房垃圾清理外运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D7E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D1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F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01B032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F1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</w:tr>
      <w:tr w14:paraId="70D5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7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CC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B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4号房新建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EB7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A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D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1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5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010807001005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9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C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1.窗类型:70系列断桥窗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6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</w:tr>
      <w:tr w14:paraId="3933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8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010808001005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1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木门窗套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6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1.面层材料品种、规格:成品木质窗套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D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0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 w14:paraId="14E2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2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010809001005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1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3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1.窗台板材质、规格:石英石窗台板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</w:tr>
      <w:tr w14:paraId="4528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E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010810001005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1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1.窗帘材质:百叶窗帘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</w:tr>
      <w:tr w14:paraId="1079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9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010802003005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6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B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1.门洞口尺寸:1000*2100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 w14:paraId="744B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6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011302001004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B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F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2.面板材料品种、规格:9mm厚纸面石膏板吊顶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</w:tr>
      <w:tr w14:paraId="2FEB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E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011404001006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8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5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1.涂料品种、喷刷遍数:批刮腻子3遍，乳胶漆2遍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B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9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80.32</w:t>
            </w:r>
          </w:p>
        </w:tc>
      </w:tr>
      <w:tr w14:paraId="3AF2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6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0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01B040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8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4号房垃圾清理打扫卫生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DD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CAC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1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94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8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5号房拆除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C2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2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E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6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011710002011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4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A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1.门窗尺寸:拆除原有玻璃窗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FA1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6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01B041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E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23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</w:t>
            </w:r>
          </w:p>
        </w:tc>
      </w:tr>
      <w:tr w14:paraId="1B9B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01B042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7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拆除原有大理石窗台板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26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3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</w:tr>
      <w:tr w14:paraId="02F9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4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01B043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E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41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50.86</w:t>
            </w:r>
          </w:p>
        </w:tc>
      </w:tr>
      <w:tr w14:paraId="2EDB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5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4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5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F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1.门窗尺寸:拆除原有防盗门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06B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B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011709002003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B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隔断隔墙拆除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5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1.拆除隔墙的骨架种类:拆除原有玻璃隔断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15.86</w:t>
            </w:r>
          </w:p>
        </w:tc>
      </w:tr>
      <w:tr w14:paraId="492F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E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011705002002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B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立面块料拆除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5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1.饰面材料种类:拆除墙面铝单板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13.42</w:t>
            </w:r>
          </w:p>
        </w:tc>
      </w:tr>
      <w:tr w14:paraId="4BA9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7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A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011706003004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7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D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1.龙骨及饰面种类:拆除原有铝扣板吊顶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7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88.35</w:t>
            </w:r>
          </w:p>
        </w:tc>
      </w:tr>
      <w:tr w14:paraId="2ADA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6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1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011708002010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4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3F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2181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3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01B044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F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拆除电脑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F9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9FE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A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01B045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D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81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82.26</w:t>
            </w:r>
          </w:p>
        </w:tc>
      </w:tr>
      <w:tr w14:paraId="4889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0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01B046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5D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2D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A4D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5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01B047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2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5号房垃圾清理外运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9A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F3A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80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C4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3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5号房新建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E2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7E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9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5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4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010807001006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A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E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1.窗类型:70系列断桥窗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28.54</w:t>
            </w:r>
          </w:p>
        </w:tc>
      </w:tr>
      <w:tr w14:paraId="14C1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2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010808001006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4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木门窗套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D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1.面层材料品种、规格:成品木质窗套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</w:t>
            </w:r>
          </w:p>
        </w:tc>
      </w:tr>
      <w:tr w14:paraId="6E95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5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010809001006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7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A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1.窗台板材质、规格:石英石窗台板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</w:t>
            </w:r>
          </w:p>
        </w:tc>
      </w:tr>
      <w:tr w14:paraId="4249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4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010810001006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2C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B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1.窗帘材质:百叶窗帘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B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400B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4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011701001004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1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1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1.砌体名称:墙体新凿门洞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2.砌体材质:砖砌体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3.拆除砌体的截面尺寸:1m*2.1m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3472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1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011202001007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9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零星项目一般抹灰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3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1.基层类型、部位:门洞口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2.各层厚度、材料种类及强度等级:20厚1:2.5水泥砂浆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B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</w:tr>
      <w:tr w14:paraId="3DF2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65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010802003006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9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1.门洞口尺寸:1000*2100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B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</w:tr>
      <w:tr w14:paraId="49DC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E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011302001005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5E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4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2.面板材料品种、规格:9mm厚纸面石膏板吊顶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88.35</w:t>
            </w:r>
          </w:p>
        </w:tc>
      </w:tr>
      <w:tr w14:paraId="2178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4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011205001006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A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墙、柱面装饰板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B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1.面层材料品种、规格:25mm厚软包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</w:t>
            </w:r>
          </w:p>
        </w:tc>
      </w:tr>
      <w:tr w14:paraId="40AF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3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011205001005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0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墙、柱面装饰板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F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2.隔离层材料种类、规格:15mm防火木工板基层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3.基层材料种类、规格:70隔音棉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4.面层材料品种、规格:9mm厚双层石膏板饰面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38.1</w:t>
            </w:r>
          </w:p>
        </w:tc>
      </w:tr>
      <w:tr w14:paraId="4AA26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011404001007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9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BF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1.涂料品种、喷刷遍数:批刮腻子3遍，乳胶漆2遍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213.1</w:t>
            </w:r>
          </w:p>
        </w:tc>
      </w:tr>
      <w:tr w14:paraId="0B4A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2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011105006004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39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A9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1.踢脚线高度:80mm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2.面层材料品种、规格:成品铝合金踢脚线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7C38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7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01B048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F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5号房垃圾清理打扫卫生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8E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3A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F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2E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9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6号房拆除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6C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A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B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D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F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7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0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1.门窗尺寸:拆除原有玻璃窗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B2E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7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01B033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27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2F0C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0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01B034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9F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拆除原有大理石窗台板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76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61FD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5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01B035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C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40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 w14:paraId="78A3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011710002010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0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0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1.门窗尺寸:拆除原有防盗门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8C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2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011706003003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F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9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1.龙骨及饰面种类:拆除原有铝扣板吊顶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5DCA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5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011705001004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7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拆除静电地板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EE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6F2B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1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01B037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8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搬运电脑桌椅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ED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48F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37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011705002001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A9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立面块料拆除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E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1.饰面材料种类:拆除墙面铝单板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31.46</w:t>
            </w:r>
          </w:p>
        </w:tc>
      </w:tr>
      <w:tr w14:paraId="51E4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6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01B038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5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6号房垃圾清理外运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01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84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D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01B039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2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B0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</w:tr>
      <w:tr w14:paraId="07B0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F6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EE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0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6号房新建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2C5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B1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5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C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D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010807001007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4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5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1.窗类型:70系列断桥窗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 w14:paraId="6CA1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C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010808001007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A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木门窗套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B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1.面层材料品种、规格:成品木质窗套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 w14:paraId="6483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3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010809001007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D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0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1.窗台板材质、规格:石英石窗台板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5620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2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A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010810001007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7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1.窗帘材质:百叶窗帘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 w14:paraId="3500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7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010802003007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4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1.门洞口尺寸:1000*2100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 w14:paraId="07DC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A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011302001006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5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2.面板材料品种、规格:9mm厚纸面石膏板吊顶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1EEE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8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B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011404001008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4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5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1.涂料品种、喷刷遍数:批刮腻子3遍，乳胶漆2遍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65.32</w:t>
            </w:r>
          </w:p>
        </w:tc>
      </w:tr>
      <w:tr w14:paraId="75DF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01B056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8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6号房垃圾清理打扫卫生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E5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2E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7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01B057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7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6号房成品保护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49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A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D4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E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3B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7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7号房拆除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54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A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0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6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A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25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011710002013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7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9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1.门窗尺寸:拆除原有玻璃窗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B03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5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01B050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1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0A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7037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B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01B051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拆除原有大理石窗台板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F6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617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D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01B052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4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E1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</w:t>
            </w:r>
          </w:p>
        </w:tc>
      </w:tr>
      <w:tr w14:paraId="16B3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B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011710002014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C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1.门窗尺寸:拆除原有防盗门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D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8B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8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011701001006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E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E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1.砌体名称:拆除原有隔墙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</w:t>
            </w:r>
          </w:p>
        </w:tc>
      </w:tr>
      <w:tr w14:paraId="2963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E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011706003005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5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4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1.龙骨及饰面种类:拆除原有铝扣板吊顶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</w:t>
            </w:r>
          </w:p>
        </w:tc>
      </w:tr>
      <w:tr w14:paraId="41CD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9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011708002004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0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B9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74.36</w:t>
            </w:r>
          </w:p>
        </w:tc>
      </w:tr>
      <w:tr w14:paraId="18AA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9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01B054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F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F9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2435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8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01B055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A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7号房垃圾清理外运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C5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30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2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6F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B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7号房新建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4E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6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7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9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F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00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010807001008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A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3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1.窗类型:70系列断桥窗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</w:tr>
      <w:tr w14:paraId="33F4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2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010808001008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D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木门窗套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C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1.面层材料品种、规格:成品木质窗套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 w14:paraId="4EAB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5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010809001008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5F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7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1.窗台板材质、规格:石英石窗台板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3D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010810001008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B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3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1.窗帘材质:百叶窗帘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</w:tr>
      <w:tr w14:paraId="61BA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0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010802003008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8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A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1.门洞口尺寸:1000*2100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 w14:paraId="21D5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D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011302001007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B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13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2.面板材料品种、规格:9mm厚纸面石膏板吊顶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52F8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C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011205001009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3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墙、柱面装饰板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4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2.基层材料种类、规格:70隔音棉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3.面层材料品种、规格:9mm厚双层石膏板饰面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</w:t>
            </w:r>
          </w:p>
        </w:tc>
      </w:tr>
      <w:tr w14:paraId="6095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A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011404001009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E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8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1.涂料品种、喷刷遍数:批刮腻子3遍，乳胶漆2遍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0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169.7</w:t>
            </w:r>
          </w:p>
        </w:tc>
      </w:tr>
      <w:tr w14:paraId="6180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7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011105006006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B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2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1.踢脚线高度:80mm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2.面层材料品种、规格:成品铝合金踢脚线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4484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B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01B064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5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7号房垃圾清理打扫卫生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E0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49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C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01B065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7号房成品保护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8B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2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39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4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A3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A4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8号房拆除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45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8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0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8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6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011710002015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1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E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1.门窗尺寸:拆除原有玻璃窗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F47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0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01B058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0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25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6166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B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01B059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6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拆除原有大理石窗台板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CC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46A7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0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01B060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0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FE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</w:tr>
      <w:tr w14:paraId="574F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6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011710002016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5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1.门窗尺寸:拆除原有防盗门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63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B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011706003006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2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1.龙骨及饰面种类:拆除原有铝扣板吊顶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A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20.13</w:t>
            </w:r>
          </w:p>
        </w:tc>
      </w:tr>
      <w:tr w14:paraId="3ACF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0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011708002005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C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67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48.88</w:t>
            </w:r>
          </w:p>
        </w:tc>
      </w:tr>
      <w:tr w14:paraId="7355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8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01B062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9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A2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20.13</w:t>
            </w:r>
          </w:p>
        </w:tc>
      </w:tr>
      <w:tr w14:paraId="17A5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E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78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E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8号房新建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CC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8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B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9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0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010807001009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0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2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1.窗类型:70系列断桥窗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 w14:paraId="740E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B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010808001009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4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木门窗套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3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1.面层材料品种、规格:成品木质窗套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 w14:paraId="2EB8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0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010809001009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3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3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1.窗台板材质、规格:石英石窗台板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7061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010810001009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5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A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1.窗帘材质:百叶窗帘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4FD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51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010802003009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1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1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1.门洞口尺寸:1000*2100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 w14:paraId="7AF2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7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011302001008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B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D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2.面板材料品种、规格:9mm厚纸面石膏板吊顶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20.13</w:t>
            </w:r>
          </w:p>
        </w:tc>
      </w:tr>
      <w:tr w14:paraId="41FA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3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011404001010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6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A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1.涂料品种、喷刷遍数:批刮腻子3遍，乳胶漆2遍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68.88</w:t>
            </w:r>
          </w:p>
        </w:tc>
      </w:tr>
      <w:tr w14:paraId="5C1E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B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01B070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7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8号房垃圾清理打扫卫生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3E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A6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0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01B071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D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8号房成品保护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29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70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6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43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A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男女卫生间拆除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62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8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6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0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1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011710002017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1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B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1.门窗尺寸:拆除原有玻璃窗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7A2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F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01B018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3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拆除男女卫生间洗手台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E9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D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 w14:paraId="0894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0D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01B072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D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男女卫生间成品保护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3C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9C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3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01B073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2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男女卫生间垃圾清理外运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6D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72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7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B6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9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男女卫生间新建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19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F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3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0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A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E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0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CE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1.窗类型:70系列断桥窗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5907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0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010809001001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2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1.窗台板材质、规格:石英石窗台板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</w:tr>
      <w:tr w14:paraId="78A2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B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010802003001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4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5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1.门洞口尺寸:1000*2100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5.33</w:t>
            </w:r>
          </w:p>
        </w:tc>
      </w:tr>
      <w:tr w14:paraId="1259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E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011205001010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0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墙、柱面装饰板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5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1.基层材料种类、规格:1.5防火木工板基层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2.面层材料品种、规格:白色铝塑板饰面.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 w14:paraId="27E3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8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011505003001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A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镜面玻璃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8C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</w:tr>
      <w:tr w14:paraId="30D5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6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2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PVC包φ110管道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86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6C1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C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78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0C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走廊及大厅拆除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6C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9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A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E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3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011710002018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3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F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1.门窗尺寸:拆除原有玻璃窗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8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0C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9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14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011706003007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2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8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1.龙骨及饰面种类:拆除原有矿棉板吊顶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</w:tr>
      <w:tr w14:paraId="51C6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D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011708002006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A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9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152.55</w:t>
            </w:r>
          </w:p>
        </w:tc>
      </w:tr>
      <w:tr w14:paraId="33FE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B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01B077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3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88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</w:tr>
      <w:tr w14:paraId="67A2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01B080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走廊及大厅垃圾清理外运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65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80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2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62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6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走廊及大厅新建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1D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B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A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2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2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010807001010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3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51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1.窗类型:70系列断桥窗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 w14:paraId="3DCA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6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A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011302001009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5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E3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2.面板材料品种、规格:9mm厚纸面石膏板吊顶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</w:tr>
      <w:tr w14:paraId="42F6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011404001011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B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1.涂料品种、喷刷遍数:批刮腻子3遍，乳胶漆2遍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152.55</w:t>
            </w:r>
          </w:p>
        </w:tc>
      </w:tr>
      <w:tr w14:paraId="0851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01B078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3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垃圾清理 打扫卫生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D9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ED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7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855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8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会议室拆除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FE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B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8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1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B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01B082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37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搬运办公用品，会议桌椅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40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5438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8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01B089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F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E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</w:tr>
      <w:tr w14:paraId="0C6B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7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011706003008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7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1.龙骨及饰面种类:拆除原有铝扣板吊顶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</w:tr>
      <w:tr w14:paraId="07F7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0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011710002019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E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E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1.门窗尺寸:拆除原有玻璃窗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9CD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F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01B083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3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94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2288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F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01B084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E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拆除原有大理石窗台板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D7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</w:t>
            </w:r>
          </w:p>
        </w:tc>
      </w:tr>
      <w:tr w14:paraId="290D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A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01B085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C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A2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42C1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E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011705002003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A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立面块料拆除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5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1.饰面材料种类:拆除会议室原有铝塑板.柱子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143.8</w:t>
            </w:r>
          </w:p>
        </w:tc>
      </w:tr>
      <w:tr w14:paraId="2F73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A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011709002004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C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隔断隔墙拆除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8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1.拆除隔墙的骨架种类:拆除原有玻璃隔断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 w14:paraId="4E39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A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011708002007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C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5A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 w14:paraId="1FBC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8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01B030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D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墙面镜子拆除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74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7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E2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E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628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会议室新建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AB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7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3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7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8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010807001012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1.窗类型:70系列断桥窗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</w:tr>
      <w:tr w14:paraId="7D71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D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010809001011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9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4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1.窗台板材质、规格:石英石窗台板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 w14:paraId="05B2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A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010808001011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6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木门窗套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B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1.面层材料品种、规格:成品木质窗套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7F1C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3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010810001011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D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D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1.窗帘材质:百叶窗帘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5541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4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E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011302001011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E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C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2.面板材料品种、规格:9mm厚纸面石膏板吊顶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</w:tr>
      <w:tr w14:paraId="17C3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3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010802003011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2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3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1.门洞口尺寸:1000*2100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 w14:paraId="6BF3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4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010801001003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C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木质门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2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1.门类型:子母实木门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5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9A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4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010801001004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2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木质门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E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1.门类型:对开实木门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2E1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9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011205001012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D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墙、柱面装饰板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3C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2.基层材料种类、规格:70隔音棉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3.面层材料品种、规格:15mm厚木工板饰面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 w14:paraId="7034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D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011404001013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F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6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1.涂料品种、喷刷遍数:批刮腻子3遍，乳胶漆2遍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</w:tr>
      <w:tr w14:paraId="7051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8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011105006008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4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B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1.踢脚线高度:80mm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2.面层材料品种、规格:成品铝合金踢脚线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2330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A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01B097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D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主席台制作安装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4B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20.79</w:t>
            </w:r>
          </w:p>
        </w:tc>
      </w:tr>
      <w:tr w14:paraId="42AC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C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DC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2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98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C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C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8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D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011706003009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2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1.龙骨及饰面种类:拆除原矿棉板吊顶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</w:t>
            </w:r>
          </w:p>
        </w:tc>
      </w:tr>
      <w:tr w14:paraId="2EDC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9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011705001003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B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拆除静电地板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57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</w:t>
            </w:r>
          </w:p>
        </w:tc>
      </w:tr>
      <w:tr w14:paraId="77EC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7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B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011701001009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1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6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1.砌体名称:拆除原有隔墙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</w:t>
            </w:r>
          </w:p>
        </w:tc>
      </w:tr>
      <w:tr w14:paraId="11A9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4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011710002020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7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4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1.门窗尺寸:拆除原有玻璃窗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11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011710002021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5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9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1.门窗尺寸:拆除原有防盗门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D2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4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011708002008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4D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2A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</w:t>
            </w:r>
          </w:p>
        </w:tc>
      </w:tr>
      <w:tr w14:paraId="57D5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011706003010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1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3F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1.龙骨及饰面种类:拆除原有铝扣板吊顶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</w:t>
            </w:r>
          </w:p>
        </w:tc>
      </w:tr>
      <w:tr w14:paraId="4285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F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01B098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C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A9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</w:t>
            </w:r>
          </w:p>
        </w:tc>
      </w:tr>
      <w:tr w14:paraId="435F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01B099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9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一楼垃圾清理外运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32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98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E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F5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C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一楼新建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C2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30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8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0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9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011302001012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1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E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2.面板材料品种、规格:9mm厚纸面石膏板吊顶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36DC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A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9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010807001013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C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F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1.窗类型:70系列断桥窗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 w14:paraId="1A6E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3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011205001013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C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墙、柱面装饰板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C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2.基层材料种类、规格:70隔音棉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3.面层材料品种、规格:9mm厚石膏板饰面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</w:tr>
      <w:tr w14:paraId="3528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9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010802003012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7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1.门洞口尺寸:960*2050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</w:tr>
      <w:tr w14:paraId="1864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7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010809001012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0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窗台板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1.窗台板材质、规格:石英石窗台板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4492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1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3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010808001012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6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木门窗套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D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1.面层材料品种、规格:成品木质窗套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</w:t>
            </w:r>
          </w:p>
        </w:tc>
      </w:tr>
      <w:tr w14:paraId="33BE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6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01B104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8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地面地板修补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29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2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1DD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2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9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01B105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2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地面保护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94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8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255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C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01B106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一楼垃圾清理外运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BE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CC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4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61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7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一楼室外房拆除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50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7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D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B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6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011710002022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6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1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1.门窗尺寸:拆除原有玻璃门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556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0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011708002009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1.铲除部位名称:铲除男宿舍内部墙面腻子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1C1A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4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011704002001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0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立面抹灰层拆除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1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1.拆除部位:拆除室外原有脱落墙面涂料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</w:tr>
      <w:tr w14:paraId="51A5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D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6A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1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一楼室外房新建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FD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5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E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5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F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011701001010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7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E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1.砌体名称:墙体新凿门洞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2.砌体材质:砖砌体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3.拆除砌体的截面尺寸:1m*2.1m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</w:t>
            </w:r>
          </w:p>
        </w:tc>
      </w:tr>
      <w:tr w14:paraId="2F59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011202001010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7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零星项目一般抹灰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1.基层类型、部位:门洞口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2.各层厚度、材料种类及强度等级:20厚1:2.5水泥砂浆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</w:tr>
      <w:tr w14:paraId="061F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9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B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4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1.面层处理方式:重新修补室外原有脱落墙面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</w:tr>
      <w:tr w14:paraId="79E4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011404001012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B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5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1.涂料品种、喷刷遍数:批刮腻子3遍，乳胶漆2遍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4538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C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011404001015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5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2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1.涂料品种、喷刷遍数:重新涂刷外墙涂料，罩光剂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C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7780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0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01B101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5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一楼室外房垃圾清理外运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24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74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066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AB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          计</w:t>
            </w:r>
          </w:p>
        </w:tc>
      </w:tr>
    </w:tbl>
    <w:p w14:paraId="0B2DD77C">
      <w:pPr>
        <w:rPr>
          <w:rFonts w:hint="default"/>
          <w:sz w:val="36"/>
          <w:szCs w:val="36"/>
          <w:lang w:val="en-US" w:eastAsia="zh-CN"/>
        </w:rPr>
      </w:pPr>
    </w:p>
    <w:p w14:paraId="7050C9C2">
      <w:pPr>
        <w:jc w:val="center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default"/>
          <w:b/>
          <w:bCs/>
          <w:sz w:val="40"/>
          <w:szCs w:val="40"/>
          <w:lang w:val="en-US" w:eastAsia="zh-CN"/>
        </w:rPr>
        <w:t>分部分项工程项目清单</w:t>
      </w:r>
    </w:p>
    <w:p w14:paraId="4071B08A">
      <w:pPr>
        <w:pStyle w:val="2"/>
        <w:rPr>
          <w:rFonts w:hint="default"/>
          <w:lang w:val="en-US" w:eastAsia="zh-CN"/>
        </w:rPr>
      </w:pPr>
    </w:p>
    <w:tbl>
      <w:tblPr>
        <w:tblStyle w:val="3"/>
        <w:tblW w:w="85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25"/>
        <w:gridCol w:w="1980"/>
        <w:gridCol w:w="1350"/>
        <w:gridCol w:w="767"/>
        <w:gridCol w:w="2224"/>
      </w:tblGrid>
      <w:tr w14:paraId="2656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76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D8D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5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3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4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9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A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4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A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4B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A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84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8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53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5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A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011801001001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A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AB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84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4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011801004001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D7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60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A81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C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011801003001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A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56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35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0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011801002001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D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F7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14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011801005001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A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44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0D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5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6F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F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A7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1C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7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C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47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C7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CB16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B91958D">
      <w:pPr>
        <w:pStyle w:val="2"/>
        <w:rPr>
          <w:rFonts w:hint="default"/>
          <w:lang w:val="en-US" w:eastAsia="zh-CN"/>
        </w:rPr>
      </w:pPr>
    </w:p>
    <w:p w14:paraId="4BC6AED1">
      <w:pPr>
        <w:pStyle w:val="2"/>
        <w:rPr>
          <w:rFonts w:hint="default"/>
          <w:lang w:val="en-US" w:eastAsia="zh-CN"/>
        </w:rPr>
      </w:pPr>
    </w:p>
    <w:p w14:paraId="27608281">
      <w:pPr>
        <w:spacing w:line="480" w:lineRule="auto"/>
        <w:ind w:firstLine="4160" w:firstLineChars="13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F6F548E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3FBF5F37">
      <w:pPr>
        <w:rPr>
          <w:rFonts w:hint="eastAsia" w:ascii="仿宋" w:hAnsi="仿宋" w:eastAsia="仿宋" w:cs="仿宋"/>
          <w:sz w:val="32"/>
          <w:szCs w:val="32"/>
        </w:rPr>
      </w:pPr>
    </w:p>
    <w:p w14:paraId="54D43FC9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70415E0C">
      <w:pPr>
        <w:rPr>
          <w:rFonts w:hint="eastAsia" w:ascii="仿宋" w:hAnsi="仿宋" w:eastAsia="仿宋" w:cs="仿宋"/>
          <w:sz w:val="32"/>
          <w:szCs w:val="32"/>
        </w:rPr>
      </w:pPr>
    </w:p>
    <w:p w14:paraId="4618175D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1E6E3C31">
      <w:pPr>
        <w:rPr>
          <w:rFonts w:hint="eastAsia" w:ascii="仿宋" w:hAnsi="仿宋" w:eastAsia="仿宋" w:cs="仿宋"/>
          <w:sz w:val="32"/>
          <w:szCs w:val="32"/>
        </w:rPr>
      </w:pPr>
    </w:p>
    <w:p w14:paraId="620643B3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027B58AF">
      <w:pPr>
        <w:rPr>
          <w:rFonts w:hint="eastAsia" w:ascii="仿宋" w:hAnsi="仿宋" w:eastAsia="仿宋" w:cs="仿宋"/>
          <w:sz w:val="32"/>
          <w:szCs w:val="32"/>
        </w:rPr>
      </w:pPr>
    </w:p>
    <w:p w14:paraId="3D742EA4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4C443D5F">
      <w:pPr>
        <w:rPr>
          <w:rFonts w:hint="eastAsia" w:ascii="仿宋" w:hAnsi="仿宋" w:eastAsia="仿宋" w:cs="仿宋"/>
          <w:sz w:val="32"/>
          <w:szCs w:val="32"/>
        </w:rPr>
      </w:pPr>
    </w:p>
    <w:p w14:paraId="0F45AEDB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13AD2A90">
      <w:pPr>
        <w:rPr>
          <w:rFonts w:hint="eastAsia"/>
        </w:rPr>
      </w:pPr>
    </w:p>
    <w:p w14:paraId="0F6EE169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分部分项工程项目清单</w:t>
      </w:r>
    </w:p>
    <w:p w14:paraId="569D32D7">
      <w:pPr>
        <w:pStyle w:val="2"/>
        <w:rPr>
          <w:rFonts w:hint="eastAsia"/>
        </w:rPr>
      </w:pPr>
    </w:p>
    <w:tbl>
      <w:tblPr>
        <w:tblStyle w:val="3"/>
        <w:tblW w:w="80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241"/>
        <w:gridCol w:w="1473"/>
        <w:gridCol w:w="1924"/>
      </w:tblGrid>
      <w:tr w14:paraId="0AA0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2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6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094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3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4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B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1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A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</w:tr>
      <w:tr w14:paraId="3A78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3C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9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3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2E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</w:tr>
      <w:tr w14:paraId="5C36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F2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C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31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D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</w:tr>
      <w:tr w14:paraId="45C1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7E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1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1B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E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29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0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1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B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B8A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0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1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3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C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</w:tr>
      <w:tr w14:paraId="1A10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9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A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5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6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A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2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0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6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0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9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1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5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DE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</w:tr>
      <w:tr w14:paraId="19FF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0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1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0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9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1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0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A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C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4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BB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</w:tr>
    </w:tbl>
    <w:p w14:paraId="4B4E1455">
      <w:pPr>
        <w:pStyle w:val="5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</w:p>
    <w:p w14:paraId="65A834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17915"/>
    <w:rsid w:val="6CB1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customStyle="1" w:styleId="5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2025-12-08T03:08:00Z</dcterms:created>
  <dc:creator>我能吃十个蛋挞</dc:creator>
  <cp:lastModifiedBy>我能吃十个蛋挞</cp:lastModifiedBy>
  <dcterms:modified xsi:type="dcterms:W3CDTF">2025-12-08T03:09:41Z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578EB4B0DF1B4A10B52085CBBE455778_11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