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E753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一、项目概况 </w:t>
      </w:r>
    </w:p>
    <w:bookmarkEnd w:id="0"/>
    <w:p w14:paraId="42B21A7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1、工程承包范围榆林市榆阳区长城路街道办事处吴家梁村23个生活污水池，其中包括特大池2个、大池13个、小池8个。</w:t>
      </w:r>
    </w:p>
    <w:p w14:paraId="3C18FE3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2、清运要求：乙方按甲方要求将生活污水清运到甲方指定地点，乙方每年清运次数需根据实际情况计算。所有清运的生活污水必须拉运到指定的生活污水处理场，在运输过程中防止生活污水泄露。</w:t>
      </w:r>
    </w:p>
    <w:p w14:paraId="5179EB4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3、</w:t>
      </w:r>
    </w:p>
    <w:tbl>
      <w:tblPr>
        <w:tblStyle w:val="2"/>
        <w:tblW w:w="94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978"/>
        <w:gridCol w:w="2075"/>
        <w:gridCol w:w="1692"/>
        <w:gridCol w:w="1832"/>
        <w:gridCol w:w="1650"/>
      </w:tblGrid>
      <w:tr w14:paraId="734A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D884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8DA7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池数</w:t>
            </w:r>
          </w:p>
          <w:p w14:paraId="1D97E79F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(个)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9C1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每池每月预计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产生污水量(m³)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19F9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小计月污水量</w:t>
            </w:r>
          </w:p>
          <w:p w14:paraId="3310533F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(m³)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037F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外运每车拉运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量(m³)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33A1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合计车次</w:t>
            </w:r>
          </w:p>
        </w:tc>
      </w:tr>
      <w:tr w14:paraId="02AA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BC94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特大池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7481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3168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1EE3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1020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FA11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1894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 w14:paraId="40BD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4E29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大池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E85D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078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022B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3380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6E70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BA80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</w:tr>
      <w:tr w14:paraId="31BF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FE47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小池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F7B0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C281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132.5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F980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1060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E30A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E7A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</w:tbl>
    <w:p w14:paraId="44D2F8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46CDC"/>
    <w:rsid w:val="21446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2025-12-12T07:08:00Z</dcterms:created>
  <dc:creator>马涛</dc:creator>
  <cp:lastModifiedBy>马涛</cp:lastModifiedBy>
  <dcterms:modified xsi:type="dcterms:W3CDTF">2025-12-12T07:08:55Z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B486074625274D1FA5045BDF01DB7AB5_11</vt:lpwstr>
  </property>
  <property fmtid="{D5CDD505-2E9C-101B-9397-08002B2CF9AE}" pid="4" name="KSOTemplateDocerSaveRecord">
    <vt:lpwstr>eyJoZGlkIjoiOWQ2ZWExMDIwMTAyNTlkY2I3MDQ0MGE2NzkwYzQ5NGQiLCJ1c2VySWQiOiIyNjM3MDc1NzMifQ==</vt:lpwstr>
  </property>
</Properties>
</file>