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92" w:rsidRDefault="00617D92" w:rsidP="009B7F57">
      <w:pPr>
        <w:ind w:firstLineChars="400" w:firstLine="1156"/>
        <w:rPr>
          <w:rFonts w:ascii="宋体" w:hAnsi="宋体" w:cs="仿宋"/>
          <w:color w:val="000000"/>
          <w:spacing w:val="14"/>
          <w:sz w:val="28"/>
          <w:szCs w:val="22"/>
        </w:rPr>
      </w:pPr>
      <w:bookmarkStart w:id="0" w:name="_GoBack"/>
      <w:bookmarkEnd w:id="0"/>
      <w:r w:rsidRPr="00617D92">
        <w:rPr>
          <w:rFonts w:ascii="宋体" w:hAnsi="宋体" w:cs="仿宋" w:hint="eastAsia"/>
          <w:color w:val="000000"/>
          <w:spacing w:val="14"/>
          <w:sz w:val="28"/>
          <w:szCs w:val="22"/>
        </w:rPr>
        <w:t>柞水县小岭镇李</w:t>
      </w:r>
      <w:proofErr w:type="gramStart"/>
      <w:r w:rsidRPr="00617D92">
        <w:rPr>
          <w:rFonts w:ascii="宋体" w:hAnsi="宋体" w:cs="仿宋" w:hint="eastAsia"/>
          <w:color w:val="000000"/>
          <w:spacing w:val="14"/>
          <w:sz w:val="28"/>
          <w:szCs w:val="22"/>
        </w:rPr>
        <w:t>砭</w:t>
      </w:r>
      <w:proofErr w:type="gramEnd"/>
      <w:r w:rsidRPr="00617D92">
        <w:rPr>
          <w:rFonts w:ascii="宋体" w:hAnsi="宋体" w:cs="仿宋" w:hint="eastAsia"/>
          <w:color w:val="000000"/>
          <w:spacing w:val="14"/>
          <w:sz w:val="28"/>
          <w:szCs w:val="22"/>
        </w:rPr>
        <w:t>村幼儿园实施设备采购</w:t>
      </w:r>
      <w:r w:rsidR="009B7F57">
        <w:rPr>
          <w:rFonts w:ascii="宋体" w:hAnsi="宋体" w:cs="仿宋" w:hint="eastAsia"/>
          <w:color w:val="000000"/>
          <w:spacing w:val="14"/>
          <w:sz w:val="28"/>
          <w:szCs w:val="22"/>
        </w:rPr>
        <w:t>（二次）内容</w:t>
      </w:r>
    </w:p>
    <w:p w:rsidR="00E727F2" w:rsidRDefault="000039BF" w:rsidP="009B7F57">
      <w:pPr>
        <w:ind w:firstLineChars="149" w:firstLine="430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  <w:r w:rsidRPr="000039BF">
        <w:rPr>
          <w:rFonts w:ascii="宋体" w:hAnsi="宋体" w:cs="仿宋" w:hint="eastAsia"/>
          <w:color w:val="000000"/>
          <w:spacing w:val="14"/>
          <w:sz w:val="28"/>
          <w:szCs w:val="22"/>
        </w:rPr>
        <w:t>柞水县小岭镇李</w:t>
      </w:r>
      <w:proofErr w:type="gramStart"/>
      <w:r w:rsidRPr="000039BF">
        <w:rPr>
          <w:rFonts w:ascii="宋体" w:hAnsi="宋体" w:cs="仿宋" w:hint="eastAsia"/>
          <w:color w:val="000000"/>
          <w:spacing w:val="14"/>
          <w:sz w:val="28"/>
          <w:szCs w:val="22"/>
        </w:rPr>
        <w:t>砭</w:t>
      </w:r>
      <w:proofErr w:type="gramEnd"/>
      <w:r w:rsidRPr="000039BF">
        <w:rPr>
          <w:rFonts w:ascii="宋体" w:hAnsi="宋体" w:cs="仿宋" w:hint="eastAsia"/>
          <w:color w:val="000000"/>
          <w:spacing w:val="14"/>
          <w:sz w:val="28"/>
          <w:szCs w:val="22"/>
        </w:rPr>
        <w:t>村幼儿园实施设备采购</w:t>
      </w:r>
      <w:r w:rsidR="009B7F57">
        <w:rPr>
          <w:rFonts w:ascii="宋体" w:hAnsi="宋体" w:cs="仿宋" w:hint="eastAsia"/>
          <w:color w:val="000000"/>
          <w:spacing w:val="14"/>
          <w:sz w:val="28"/>
          <w:szCs w:val="22"/>
        </w:rPr>
        <w:t>（二次）</w:t>
      </w:r>
      <w:r w:rsidRPr="000039BF">
        <w:rPr>
          <w:rFonts w:ascii="宋体" w:hAnsi="宋体" w:cs="仿宋" w:hint="eastAsia"/>
          <w:color w:val="000000"/>
          <w:spacing w:val="14"/>
          <w:sz w:val="28"/>
          <w:szCs w:val="22"/>
        </w:rPr>
        <w:t>项目采购包括摄像头32个、硬盘录像机1台、交换机21个、广播服务器1台、幼儿桌子15张、椅子50把、床40张、攀爬架1套、蹦蹦床1个、教学一体机3台、电脑6台、文件柜6个、打印机1台、空调6台、热水器4</w:t>
      </w:r>
      <w:r w:rsidR="009B7F57">
        <w:rPr>
          <w:rFonts w:ascii="宋体" w:hAnsi="宋体" w:cs="仿宋" w:hint="eastAsia"/>
          <w:color w:val="000000"/>
          <w:spacing w:val="14"/>
          <w:sz w:val="28"/>
          <w:szCs w:val="22"/>
        </w:rPr>
        <w:t>个等。</w:t>
      </w: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E727F2">
      <w:pPr>
        <w:ind w:firstLineChars="827" w:firstLine="2831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617D92">
      <w:pPr>
        <w:ind w:firstLineChars="927" w:firstLine="2604"/>
        <w:rPr>
          <w:rFonts w:ascii="宋体" w:hAnsi="宋体" w:cs="宋体"/>
          <w:sz w:val="30"/>
          <w:szCs w:val="30"/>
        </w:rPr>
        <w:sectPr w:rsidR="00E727F2">
          <w:pgSz w:w="11905" w:h="16837"/>
          <w:pgMar w:top="1700" w:right="1587" w:bottom="1700" w:left="1587" w:header="566" w:footer="566" w:gutter="0"/>
          <w:pgNumType w:start="1"/>
          <w:cols w:space="720"/>
          <w:docGrid w:type="linesAndChars" w:linePitch="291" w:charSpace="-3913"/>
        </w:sectPr>
      </w:pPr>
    </w:p>
    <w:p w:rsidR="006522CA" w:rsidRPr="00A961AD" w:rsidRDefault="006522CA">
      <w:pPr>
        <w:rPr>
          <w:sz w:val="32"/>
          <w:szCs w:val="32"/>
        </w:rPr>
      </w:pPr>
    </w:p>
    <w:sectPr w:rsidR="006522CA" w:rsidRPr="00A9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38" w:rsidRDefault="00A27E38" w:rsidP="00801EB9">
      <w:r>
        <w:separator/>
      </w:r>
    </w:p>
  </w:endnote>
  <w:endnote w:type="continuationSeparator" w:id="0">
    <w:p w:rsidR="00A27E38" w:rsidRDefault="00A27E38" w:rsidP="0080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38" w:rsidRDefault="00A27E38" w:rsidP="00801EB9">
      <w:r>
        <w:separator/>
      </w:r>
    </w:p>
  </w:footnote>
  <w:footnote w:type="continuationSeparator" w:id="0">
    <w:p w:rsidR="00A27E38" w:rsidRDefault="00A27E38" w:rsidP="0080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C7"/>
    <w:rsid w:val="000039BF"/>
    <w:rsid w:val="000E3899"/>
    <w:rsid w:val="001636F6"/>
    <w:rsid w:val="001674BB"/>
    <w:rsid w:val="001F6795"/>
    <w:rsid w:val="002076E4"/>
    <w:rsid w:val="00343AAA"/>
    <w:rsid w:val="005B203D"/>
    <w:rsid w:val="005B777A"/>
    <w:rsid w:val="005E7370"/>
    <w:rsid w:val="00617D92"/>
    <w:rsid w:val="006522CA"/>
    <w:rsid w:val="006A7CD1"/>
    <w:rsid w:val="006D7708"/>
    <w:rsid w:val="006F259E"/>
    <w:rsid w:val="0077499F"/>
    <w:rsid w:val="00801EB9"/>
    <w:rsid w:val="00846FDD"/>
    <w:rsid w:val="008657CD"/>
    <w:rsid w:val="009A4398"/>
    <w:rsid w:val="009B7F57"/>
    <w:rsid w:val="00A27E38"/>
    <w:rsid w:val="00A961AD"/>
    <w:rsid w:val="00AC4842"/>
    <w:rsid w:val="00AD2936"/>
    <w:rsid w:val="00C32BC7"/>
    <w:rsid w:val="00E727F2"/>
    <w:rsid w:val="00F90161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1A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6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61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E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1A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6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61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E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86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50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9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335B-5DE0-4DB2-80AA-126A81A6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2025-10-28T00:53:00Z</cp:lastPrinted>
  <dcterms:created xsi:type="dcterms:W3CDTF">2025-10-28T00:49:00Z</dcterms:created>
  <dcterms:modified xsi:type="dcterms:W3CDTF">2025-12-15T03:44:00Z</dcterms:modified>
</cp:coreProperties>
</file>