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338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一、项目基本情况</w:t>
      </w:r>
    </w:p>
    <w:p w14:paraId="169EFE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项目编号：ZY2025-12-02</w:t>
      </w:r>
    </w:p>
    <w:p w14:paraId="57F46E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项目名称：永寿县区域公用品牌打造与提升项目</w:t>
      </w:r>
    </w:p>
    <w:p w14:paraId="408EE3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采购方式：公开招标</w:t>
      </w:r>
    </w:p>
    <w:p w14:paraId="628263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预算金额：2,980,000.00元</w:t>
      </w:r>
    </w:p>
    <w:p w14:paraId="751832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366D80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合同包1(永寿县区域公用品牌打造与提升项目):</w:t>
      </w:r>
    </w:p>
    <w:p w14:paraId="38C030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合同包预算金额：2,980,000.00元</w:t>
      </w:r>
      <w:bookmarkStart w:id="0" w:name="_GoBack"/>
      <w:bookmarkEnd w:id="0"/>
    </w:p>
    <w:p w14:paraId="0D2D2C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合同包最高限价：2,980,000.00元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2194"/>
        <w:gridCol w:w="2271"/>
        <w:gridCol w:w="662"/>
        <w:gridCol w:w="1416"/>
        <w:gridCol w:w="1500"/>
      </w:tblGrid>
      <w:tr w14:paraId="3E65E5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5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DDDA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5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51F4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9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83EE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B9B4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122C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4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A736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4BD416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5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58E9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5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F7AB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其他服务</w:t>
            </w:r>
          </w:p>
        </w:tc>
        <w:tc>
          <w:tcPr>
            <w:tcW w:w="139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F068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制定永寿区域品牌规划方案为永寿区域品牌赋能</w:t>
            </w:r>
          </w:p>
        </w:tc>
        <w:tc>
          <w:tcPr>
            <w:tcW w:w="4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E68A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9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EB99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4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6F811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2,980,000.00</w:t>
            </w:r>
          </w:p>
        </w:tc>
      </w:tr>
    </w:tbl>
    <w:p w14:paraId="0BB14B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0E21D0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合同履行期限：合同签订后90日历天</w:t>
      </w:r>
    </w:p>
    <w:p w14:paraId="65159B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5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2025-12-25T09:48:01Z</dcterms:created>
  <dc:creator>user</dc:creator>
  <cp:lastModifiedBy>范鑫</cp:lastModifiedBy>
  <dcterms:modified xsi:type="dcterms:W3CDTF">2025-12-25T09:48:27Z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eyJoZGlkIjoiNDhhZGMwNjlkOTVhMDkxNzdlYTMzYjg3ZGFjY2E0MGYiLCJ1c2VySWQiOiIyNjkwNTA4NTkifQ==</vt:lpwstr>
  </property>
  <property fmtid="{D5CDD505-2E9C-101B-9397-08002B2CF9AE}" pid="4" name="ICV">
    <vt:lpwstr>DE4F2FD643EB4E92A7CE4DFA23C74787_12</vt:lpwstr>
  </property>
</Properties>
</file>