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662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子长市中学新校区</w:t>
      </w:r>
      <w:r>
        <w:rPr>
          <w:sz w:val="44"/>
          <w:szCs w:val="44"/>
        </w:rPr>
        <w:t>物业服务</w:t>
      </w:r>
      <w:r>
        <w:rPr>
          <w:rFonts w:hint="eastAsia"/>
          <w:sz w:val="44"/>
          <w:szCs w:val="44"/>
          <w:lang w:val="en-US" w:eastAsia="zh-CN"/>
        </w:rPr>
        <w:t>采购</w:t>
      </w:r>
      <w:r>
        <w:rPr>
          <w:sz w:val="44"/>
          <w:szCs w:val="44"/>
        </w:rPr>
        <w:t>项目</w:t>
      </w:r>
    </w:p>
    <w:p w14:paraId="7F28783F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采购内容及要求</w:t>
      </w:r>
    </w:p>
    <w:p w14:paraId="058E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 项目概况</w:t>
      </w:r>
    </w:p>
    <w:p w14:paraId="26F0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1.1 项目背景</w:t>
      </w:r>
    </w:p>
    <w:p w14:paraId="02E8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子长市中学</w:t>
      </w:r>
      <w:r>
        <w:rPr>
          <w:sz w:val="32"/>
          <w:szCs w:val="32"/>
          <w:lang w:val="en-US" w:eastAsia="zh-CN"/>
        </w:rPr>
        <w:t>是一所全日制寄宿制高级中学，现有在校师生近5</w:t>
      </w:r>
      <w:r>
        <w:rPr>
          <w:rFonts w:hint="eastAsia"/>
          <w:sz w:val="32"/>
          <w:szCs w:val="32"/>
          <w:lang w:val="en-US" w:eastAsia="zh-CN"/>
        </w:rPr>
        <w:t>600多</w:t>
      </w:r>
      <w:r>
        <w:rPr>
          <w:sz w:val="32"/>
          <w:szCs w:val="32"/>
          <w:lang w:val="en-US" w:eastAsia="zh-CN"/>
        </w:rPr>
        <w:t>人。为提升校园管理水平，营造安全、整洁、舒适的教学与生活环境，现面向社会公开</w:t>
      </w:r>
      <w:r>
        <w:rPr>
          <w:rFonts w:hint="eastAsia"/>
          <w:sz w:val="32"/>
          <w:szCs w:val="32"/>
          <w:lang w:val="en-US" w:eastAsia="zh-CN"/>
        </w:rPr>
        <w:t>服务</w:t>
      </w:r>
      <w:r>
        <w:rPr>
          <w:sz w:val="32"/>
          <w:szCs w:val="32"/>
          <w:lang w:val="en-US" w:eastAsia="zh-CN"/>
        </w:rPr>
        <w:t>，选聘专业的物业管理公司承担校园的日常物业服务工作。</w:t>
      </w:r>
    </w:p>
    <w:p w14:paraId="581A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1.2 项目地点及服务范围</w:t>
      </w:r>
      <w:bookmarkStart w:id="0" w:name="_GoBack"/>
      <w:bookmarkEnd w:id="0"/>
    </w:p>
    <w:p w14:paraId="2C9F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32"/>
          <w:lang w:val="en-US"/>
        </w:rPr>
      </w:pPr>
      <w:r>
        <w:rPr>
          <w:sz w:val="32"/>
          <w:szCs w:val="32"/>
          <w:lang w:val="en-US" w:eastAsia="zh-CN"/>
        </w:rPr>
        <w:t xml:space="preserve">地点： </w:t>
      </w:r>
      <w:r>
        <w:rPr>
          <w:rFonts w:hint="eastAsia"/>
          <w:sz w:val="32"/>
          <w:szCs w:val="32"/>
          <w:lang w:val="en-US" w:eastAsia="zh-CN"/>
        </w:rPr>
        <w:t>子长市瓦窑堡街道稍木则沟村</w:t>
      </w:r>
    </w:p>
    <w:p w14:paraId="70F6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范围： 校园红线范围内的所有区域，包括但不限于：</w:t>
      </w:r>
    </w:p>
    <w:p w14:paraId="25D6E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教学楼</w:t>
      </w:r>
      <w:r>
        <w:rPr>
          <w:rFonts w:hint="eastAsia"/>
          <w:sz w:val="32"/>
          <w:szCs w:val="32"/>
          <w:lang w:val="en-US" w:eastAsia="zh-CN"/>
        </w:rPr>
        <w:t>（高中部、初中部）</w:t>
      </w:r>
      <w:r>
        <w:rPr>
          <w:sz w:val="32"/>
          <w:szCs w:val="32"/>
          <w:lang w:val="en-US" w:eastAsia="zh-CN"/>
        </w:rPr>
        <w:t>、学生宿舍楼（男/女</w:t>
      </w:r>
      <w:r>
        <w:rPr>
          <w:rFonts w:hint="eastAsia"/>
          <w:sz w:val="32"/>
          <w:szCs w:val="32"/>
          <w:lang w:val="en-US" w:eastAsia="zh-CN"/>
        </w:rPr>
        <w:t>公寓</w:t>
      </w:r>
      <w:r>
        <w:rPr>
          <w:sz w:val="32"/>
          <w:szCs w:val="32"/>
          <w:lang w:val="en-US" w:eastAsia="zh-CN"/>
        </w:rPr>
        <w:t>）、教工公寓；体育</w:t>
      </w:r>
      <w:r>
        <w:rPr>
          <w:rFonts w:hint="eastAsia"/>
          <w:sz w:val="32"/>
          <w:szCs w:val="32"/>
          <w:lang w:val="en-US" w:eastAsia="zh-CN"/>
        </w:rPr>
        <w:t>场</w:t>
      </w:r>
      <w:r>
        <w:rPr>
          <w:sz w:val="32"/>
          <w:szCs w:val="32"/>
          <w:lang w:val="en-US"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地下停车场、</w:t>
      </w:r>
      <w:r>
        <w:rPr>
          <w:sz w:val="32"/>
          <w:szCs w:val="32"/>
          <w:lang w:val="en-US" w:eastAsia="zh-CN"/>
        </w:rPr>
        <w:t>校园道路、绿化带、锅炉房、配电室、水泵房</w:t>
      </w:r>
      <w:r>
        <w:rPr>
          <w:rFonts w:hint="eastAsia"/>
          <w:sz w:val="32"/>
          <w:szCs w:val="32"/>
          <w:lang w:val="en-US" w:eastAsia="zh-CN"/>
        </w:rPr>
        <w:t>、消防控制室</w:t>
      </w:r>
      <w:r>
        <w:rPr>
          <w:sz w:val="32"/>
          <w:szCs w:val="32"/>
          <w:lang w:val="en-US" w:eastAsia="zh-CN"/>
        </w:rPr>
        <w:t>等附属设施设备。</w:t>
      </w:r>
    </w:p>
    <w:p w14:paraId="3F1A1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32"/>
          <w:szCs w:val="32"/>
        </w:rPr>
        <w:t xml:space="preserve">1.3 </w:t>
      </w:r>
      <w:r>
        <w:rPr>
          <w:rFonts w:hint="eastAsia"/>
          <w:sz w:val="32"/>
          <w:szCs w:val="32"/>
          <w:lang w:val="en-US" w:eastAsia="zh-CN"/>
        </w:rPr>
        <w:t>具体</w:t>
      </w:r>
      <w:r>
        <w:rPr>
          <w:sz w:val="32"/>
          <w:szCs w:val="32"/>
        </w:rPr>
        <w:t>内容</w:t>
      </w:r>
      <w:r>
        <w:rPr>
          <w:rFonts w:hint="eastAsia"/>
          <w:sz w:val="32"/>
          <w:szCs w:val="32"/>
          <w:lang w:val="en-US" w:eastAsia="zh-CN"/>
        </w:rPr>
        <w:t>及要求</w:t>
      </w:r>
    </w:p>
    <w:p w14:paraId="7770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本次</w:t>
      </w:r>
      <w:r>
        <w:rPr>
          <w:rFonts w:hint="eastAsia"/>
          <w:sz w:val="32"/>
          <w:szCs w:val="32"/>
          <w:lang w:val="en-US" w:eastAsia="zh-CN"/>
        </w:rPr>
        <w:t>服务</w:t>
      </w:r>
      <w:r>
        <w:rPr>
          <w:sz w:val="32"/>
          <w:szCs w:val="32"/>
          <w:lang w:val="en-US" w:eastAsia="zh-CN"/>
        </w:rPr>
        <w:t>内容涵盖以下五大板块：</w:t>
      </w:r>
    </w:p>
    <w:p w14:paraId="0ACE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1.秩序维护服务（保安</w:t>
      </w:r>
      <w:r>
        <w:rPr>
          <w:rFonts w:hint="eastAsia"/>
          <w:sz w:val="32"/>
          <w:szCs w:val="32"/>
          <w:lang w:val="en-US" w:eastAsia="zh-CN"/>
        </w:rPr>
        <w:t>20名，要求：50岁以下，身体健康，无传染性疾病，无犯罪记录，必须持有由公安机关颁发的《保安员证》</w:t>
      </w:r>
      <w:r>
        <w:rPr>
          <w:sz w:val="32"/>
          <w:szCs w:val="32"/>
          <w:lang w:val="en-US" w:eastAsia="zh-CN"/>
        </w:rPr>
        <w:t>）</w:t>
      </w:r>
    </w:p>
    <w:p w14:paraId="5F62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2.宿舍管理服务（宿管</w:t>
      </w:r>
      <w:r>
        <w:rPr>
          <w:rFonts w:hint="eastAsia"/>
          <w:sz w:val="32"/>
          <w:szCs w:val="32"/>
          <w:lang w:val="en-US" w:eastAsia="zh-CN"/>
        </w:rPr>
        <w:t>26名，要求：50岁以下女性，身体健康，无传染性疾病，无犯罪记录，高中学历及以上</w:t>
      </w:r>
      <w:r>
        <w:rPr>
          <w:sz w:val="32"/>
          <w:szCs w:val="32"/>
          <w:lang w:val="en-US" w:eastAsia="zh-CN"/>
        </w:rPr>
        <w:t>）</w:t>
      </w:r>
    </w:p>
    <w:p w14:paraId="6453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3.环境卫生保洁服务</w:t>
      </w:r>
      <w:r>
        <w:rPr>
          <w:rFonts w:hint="eastAsia"/>
          <w:sz w:val="32"/>
          <w:szCs w:val="32"/>
          <w:lang w:val="en-US" w:eastAsia="zh-CN"/>
        </w:rPr>
        <w:t>（49418㎡,20名保洁，要求：50岁以下，身体健康，无传染性疾病，无犯罪记录）</w:t>
      </w:r>
    </w:p>
    <w:p w14:paraId="1DA7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4.设施设备维修维护服务</w:t>
      </w:r>
      <w:r>
        <w:rPr>
          <w:rFonts w:hint="eastAsia"/>
          <w:sz w:val="32"/>
          <w:szCs w:val="32"/>
          <w:lang w:val="en-US" w:eastAsia="zh-CN"/>
        </w:rPr>
        <w:t>（2名维修工，要求：50岁以下，身体健康，无传染性疾病，无犯罪记录）</w:t>
      </w:r>
    </w:p>
    <w:p w14:paraId="31EA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5.</w:t>
      </w:r>
      <w:r>
        <w:rPr>
          <w:rFonts w:hint="eastAsia"/>
          <w:sz w:val="32"/>
          <w:szCs w:val="32"/>
          <w:lang w:val="en-US" w:eastAsia="zh-CN"/>
        </w:rPr>
        <w:t>热水供应保障、冬季</w:t>
      </w:r>
      <w:r>
        <w:rPr>
          <w:sz w:val="32"/>
          <w:szCs w:val="32"/>
          <w:lang w:val="en-US" w:eastAsia="zh-CN"/>
        </w:rPr>
        <w:t>供暖保障服务（锅炉工</w:t>
      </w:r>
      <w:r>
        <w:rPr>
          <w:rFonts w:hint="eastAsia"/>
          <w:sz w:val="32"/>
          <w:szCs w:val="32"/>
          <w:lang w:val="en-US" w:eastAsia="zh-CN"/>
        </w:rPr>
        <w:t>1名，要求：50岁以下，身体健康，无传染性疾病，无犯罪记录，</w:t>
      </w:r>
      <w:r>
        <w:rPr>
          <w:sz w:val="32"/>
          <w:szCs w:val="32"/>
          <w:lang w:val="en-US" w:eastAsia="zh-CN"/>
        </w:rPr>
        <w:t>必须持有有效的《特种设备作业人员证（锅炉操作）》）</w:t>
      </w:r>
    </w:p>
    <w:p w14:paraId="66EB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b/>
          <w:bCs/>
          <w:sz w:val="32"/>
          <w:szCs w:val="32"/>
        </w:rPr>
      </w:pPr>
      <w:r>
        <w:rPr>
          <w:sz w:val="32"/>
          <w:szCs w:val="32"/>
        </w:rPr>
        <w:t>‍</w:t>
      </w:r>
      <w:r>
        <w:rPr>
          <w:b/>
          <w:bCs/>
          <w:sz w:val="32"/>
          <w:szCs w:val="32"/>
        </w:rPr>
        <w:t xml:space="preserve"> 二、 各岗位服务内容及要求</w:t>
      </w:r>
    </w:p>
    <w:p w14:paraId="4338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2.1 秩序维护（保安）</w:t>
      </w:r>
    </w:p>
    <w:p w14:paraId="255A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鉴于学生人数众多，需实行全封闭式管理。</w:t>
      </w:r>
    </w:p>
    <w:p w14:paraId="4A15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门岗管理： 严格执行出入登记制度，严控社会闲杂人员进入；负责来访人员接待与核实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sz w:val="32"/>
          <w:szCs w:val="32"/>
          <w:lang w:val="en-US" w:eastAsia="zh-CN"/>
        </w:rPr>
        <w:t>放学高峰期疏导校门口交通，防止拥堵。</w:t>
      </w:r>
    </w:p>
    <w:p w14:paraId="27895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巡逻执勤：24小时不间断巡逻，重点巡查教学区、宿舍区、财务室及围墙周界；及时发现并制止打架斗殴、吸烟等违纪行为。</w:t>
      </w:r>
    </w:p>
    <w:p w14:paraId="35C6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监控中心：24小时值守监控室，熟练操作安防系统，发现异常立即出警并留存记录。</w:t>
      </w:r>
    </w:p>
    <w:p w14:paraId="20D92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应急处理：制定突发事件（如火灾、学生冲突、自然灾害）应急预案，定期组织演练，确保反应迅速。</w:t>
      </w:r>
    </w:p>
    <w:p w14:paraId="7517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车辆管理：规范校内车辆停放，确保消防通道畅通。</w:t>
      </w:r>
    </w:p>
    <w:p w14:paraId="66A3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2.2 宿舍管理员（宿管）</w:t>
      </w:r>
    </w:p>
    <w:p w14:paraId="55F9E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针对近5000人的住宿需求，需配备充足的宿管力量。</w:t>
      </w:r>
    </w:p>
    <w:p w14:paraId="65DE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出入管理：严格管理学生进出宿舍，执行请假销假登记制度，防止外来人员留宿。</w:t>
      </w:r>
    </w:p>
    <w:p w14:paraId="0F76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就寝纪律：每晚按时查寝，清点人数，及时上报未归或晚归学生；维持熄灯后的安静秩序。</w:t>
      </w:r>
    </w:p>
    <w:p w14:paraId="75C8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内务检查：协助班主任检查学生宿舍卫生与内务整理，评比文明宿舍。</w:t>
      </w:r>
    </w:p>
    <w:p w14:paraId="646E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安全巡查：每日多次巡查宿舍楼，排查违规电器、私拉乱接电线等安全隐患。</w:t>
      </w:r>
    </w:p>
    <w:p w14:paraId="62CA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服务关怀：关注学生动态，对生病或情绪异常学生给予必要帮助和上报。</w:t>
      </w:r>
    </w:p>
    <w:p w14:paraId="776B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2.3 校园室内外保洁</w:t>
      </w:r>
    </w:p>
    <w:p w14:paraId="7961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室内保洁：教学楼、办公楼走廊、楼梯、卫生间每日定时清扫与消毒；垃圾及时清运。</w:t>
      </w:r>
    </w:p>
    <w:p w14:paraId="070E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室外保洁：校园道路、广场每日清扫，落叶及积雪及时清理；垃圾桶每日清洗消毒；宣传栏、指示牌擦拭。</w:t>
      </w:r>
    </w:p>
    <w:p w14:paraId="5B65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特殊区域：食堂外围、卫生间等重点区域增加消杀频次，防止病媒生物滋生。</w:t>
      </w:r>
    </w:p>
    <w:p w14:paraId="76DF0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垃圾处理：严格实行垃圾分类，按规定流程清运至指定地点。</w:t>
      </w:r>
    </w:p>
    <w:p w14:paraId="4618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2.4 维修服务</w:t>
      </w:r>
    </w:p>
    <w:p w14:paraId="26DA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日常维修：及时响应教室、宿舍、办公室的门窗、桌椅、水电、锁具等零星维修报修。</w:t>
      </w:r>
    </w:p>
    <w:p w14:paraId="68FF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巡检保养：定期对公共区域的水电管线、照明设施、消防器材进行巡检，防患于未然。</w:t>
      </w:r>
    </w:p>
    <w:p w14:paraId="0E405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应急抢修：遇到跑水、停电等紧急情况，需在15分钟内到达现场处理。</w:t>
      </w:r>
    </w:p>
    <w:p w14:paraId="13A9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2.5 锅炉工（</w:t>
      </w:r>
      <w:r>
        <w:rPr>
          <w:rFonts w:hint="eastAsia"/>
          <w:sz w:val="32"/>
          <w:szCs w:val="32"/>
          <w:lang w:val="en-US" w:eastAsia="zh-CN"/>
        </w:rPr>
        <w:t>热水、冬季</w:t>
      </w:r>
      <w:r>
        <w:rPr>
          <w:sz w:val="32"/>
          <w:szCs w:val="32"/>
        </w:rPr>
        <w:t>供暖保障）</w:t>
      </w:r>
    </w:p>
    <w:p w14:paraId="1E76D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设备操作：严格按照操作规程运行锅炉设备，确保</w:t>
      </w:r>
      <w:r>
        <w:rPr>
          <w:rFonts w:hint="eastAsia"/>
          <w:sz w:val="32"/>
          <w:szCs w:val="32"/>
          <w:lang w:val="en-US" w:eastAsia="zh-CN"/>
        </w:rPr>
        <w:t>宿舍热水定时供应，</w:t>
      </w:r>
      <w:r>
        <w:rPr>
          <w:sz w:val="32"/>
          <w:szCs w:val="32"/>
          <w:lang w:val="en-US" w:eastAsia="zh-CN"/>
        </w:rPr>
        <w:t>冬季供暖</w:t>
      </w:r>
      <w:r>
        <w:rPr>
          <w:rFonts w:hint="eastAsia"/>
          <w:sz w:val="32"/>
          <w:szCs w:val="32"/>
          <w:lang w:val="en-US" w:eastAsia="zh-CN"/>
        </w:rPr>
        <w:t>正常运行</w:t>
      </w:r>
      <w:r>
        <w:rPr>
          <w:sz w:val="32"/>
          <w:szCs w:val="32"/>
          <w:lang w:val="en-US" w:eastAsia="zh-CN"/>
        </w:rPr>
        <w:t>。</w:t>
      </w:r>
    </w:p>
    <w:p w14:paraId="3866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水质监测：定期进行水质化验与处理，防止锅炉结垢。</w:t>
      </w:r>
    </w:p>
    <w:p w14:paraId="498E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安全检查：每日填写运行记录，定期检查安全阀、压力表等安全附件，确保设备安全运行。</w:t>
      </w:r>
    </w:p>
    <w:p w14:paraId="6E1A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  <w:lang w:val="en-US" w:eastAsia="zh-CN"/>
        </w:rPr>
        <w:t>燃料管理：协助学校做好燃料的统计与管理。</w:t>
      </w:r>
    </w:p>
    <w:p w14:paraId="71AB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b/>
          <w:bCs/>
          <w:sz w:val="32"/>
          <w:szCs w:val="32"/>
        </w:rPr>
        <w:t>、人员配置</w:t>
      </w:r>
    </w:p>
    <w:tbl>
      <w:tblPr>
        <w:tblStyle w:val="4"/>
        <w:tblW w:w="90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7"/>
        <w:gridCol w:w="819"/>
        <w:gridCol w:w="5094"/>
      </w:tblGrid>
      <w:tr w14:paraId="5D89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83A99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zh-CN"/>
              </w:rPr>
              <w:t>岗位类别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5E2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D01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zh-CN"/>
              </w:rPr>
              <w:t>备注</w:t>
            </w:r>
          </w:p>
        </w:tc>
      </w:tr>
      <w:tr w14:paraId="1A53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2B96052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项目经理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FFAFD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1人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0B819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常驻学校，全面负责</w:t>
            </w:r>
          </w:p>
        </w:tc>
      </w:tr>
      <w:tr w14:paraId="0402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C62316C"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主管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7709C"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A7CED">
            <w:pPr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常驻学校，负责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物业运营</w:t>
            </w:r>
          </w:p>
        </w:tc>
      </w:tr>
      <w:tr w14:paraId="71B8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C777EE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保安队长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81CC9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1人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5A018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负责全面统筹，需有丰富管理经验</w:t>
            </w:r>
          </w:p>
        </w:tc>
      </w:tr>
      <w:tr w14:paraId="3FBC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B20EEB5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秩序维护员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（保安）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3ADAD3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19</w:t>
            </w:r>
            <w:r>
              <w:rPr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CD5D4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实行三班倒，24小时在岗</w:t>
            </w:r>
          </w:p>
        </w:tc>
      </w:tr>
      <w:tr w14:paraId="2845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314290E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宿舍管理员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90931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26</w:t>
            </w:r>
            <w:r>
              <w:rPr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44EB7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按楼栋配置，需包含男女宿管</w:t>
            </w:r>
          </w:p>
        </w:tc>
      </w:tr>
      <w:tr w14:paraId="6A61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615B4F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保洁员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1A4F2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138EF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按区域划分，含白班与机动</w:t>
            </w:r>
          </w:p>
        </w:tc>
      </w:tr>
      <w:tr w14:paraId="3FEC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39852E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维修工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82A75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BE23C">
            <w:pPr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水、电、木工全能或分项配置</w:t>
            </w:r>
          </w:p>
        </w:tc>
      </w:tr>
      <w:tr w14:paraId="621F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05B7600"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锅炉工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0BA42"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96339">
            <w:pPr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sz w:val="32"/>
                <w:szCs w:val="32"/>
                <w:lang w:val="en-US" w:eastAsia="zh-CN"/>
              </w:rPr>
              <w:t>按锅炉房运行班次配置</w:t>
            </w:r>
          </w:p>
        </w:tc>
      </w:tr>
    </w:tbl>
    <w:p w14:paraId="33ED259A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</w:t>
      </w:r>
      <w:r>
        <w:rPr>
          <w:b/>
          <w:bCs/>
          <w:sz w:val="32"/>
          <w:szCs w:val="32"/>
        </w:rPr>
        <w:t>服务期限与预算</w:t>
      </w:r>
    </w:p>
    <w:p w14:paraId="720D0FD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4.1</w:t>
      </w:r>
      <w:r>
        <w:rPr>
          <w:sz w:val="32"/>
          <w:szCs w:val="32"/>
          <w:lang w:val="en-US" w:eastAsia="zh-CN"/>
        </w:rPr>
        <w:t>服务期限：</w:t>
      </w:r>
      <w:r>
        <w:rPr>
          <w:rFonts w:hint="eastAsia"/>
          <w:sz w:val="32"/>
          <w:szCs w:val="32"/>
          <w:lang w:val="en-US" w:eastAsia="zh-CN"/>
        </w:rPr>
        <w:t>合同签订之日起服务期一年</w:t>
      </w:r>
      <w:r>
        <w:rPr>
          <w:sz w:val="32"/>
          <w:szCs w:val="32"/>
          <w:lang w:val="en-US" w:eastAsia="zh-CN"/>
        </w:rPr>
        <w:t>。</w:t>
      </w:r>
    </w:p>
    <w:p w14:paraId="72859FA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4.2</w:t>
      </w:r>
      <w:r>
        <w:rPr>
          <w:sz w:val="32"/>
          <w:szCs w:val="32"/>
          <w:lang w:val="en-US" w:eastAsia="zh-CN"/>
        </w:rPr>
        <w:t>资金来源：自筹资金。</w:t>
      </w:r>
    </w:p>
    <w:p w14:paraId="0D71B8A5"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</w:t>
      </w:r>
      <w:r>
        <w:rPr>
          <w:b/>
          <w:bCs/>
          <w:sz w:val="32"/>
          <w:szCs w:val="32"/>
        </w:rPr>
        <w:t>学校特别说明</w:t>
      </w:r>
    </w:p>
    <w:p w14:paraId="13E1B57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sz w:val="32"/>
          <w:szCs w:val="32"/>
          <w:lang w:val="en-US" w:eastAsia="zh-CN"/>
        </w:rPr>
        <w:t>1.服从管理：中标方必须接受学校总务处及</w:t>
      </w:r>
      <w:r>
        <w:rPr>
          <w:rFonts w:hint="eastAsia"/>
          <w:sz w:val="32"/>
          <w:szCs w:val="32"/>
          <w:lang w:val="en-US" w:eastAsia="zh-CN"/>
        </w:rPr>
        <w:t>教</w:t>
      </w:r>
      <w:r>
        <w:rPr>
          <w:sz w:val="32"/>
          <w:szCs w:val="32"/>
          <w:lang w:val="en-US" w:eastAsia="zh-CN"/>
        </w:rPr>
        <w:t>育处</w:t>
      </w:r>
      <w:r>
        <w:rPr>
          <w:rFonts w:hint="eastAsia"/>
          <w:sz w:val="32"/>
          <w:szCs w:val="32"/>
          <w:lang w:val="en-US" w:eastAsia="zh-CN"/>
        </w:rPr>
        <w:t>、安全中心等</w:t>
      </w:r>
      <w:r>
        <w:rPr>
          <w:sz w:val="32"/>
          <w:szCs w:val="32"/>
          <w:lang w:val="en-US" w:eastAsia="zh-CN"/>
        </w:rPr>
        <w:t>的</w:t>
      </w:r>
      <w:r>
        <w:rPr>
          <w:rFonts w:hint="eastAsia"/>
          <w:sz w:val="32"/>
          <w:szCs w:val="32"/>
          <w:lang w:val="en-US" w:eastAsia="zh-CN"/>
        </w:rPr>
        <w:t>多</w:t>
      </w:r>
      <w:r>
        <w:rPr>
          <w:sz w:val="32"/>
          <w:szCs w:val="32"/>
          <w:lang w:val="en-US" w:eastAsia="zh-CN"/>
        </w:rPr>
        <w:t>重监督与管理。</w:t>
      </w:r>
    </w:p>
    <w:p w14:paraId="377AB58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sz w:val="32"/>
          <w:szCs w:val="32"/>
          <w:lang w:val="en-US" w:eastAsia="zh-CN"/>
        </w:rPr>
        <w:t>2.人员稳定性：服务期间，核心管理人员及骨干人员不得随意更换，如需更换需经学校同意。</w:t>
      </w:r>
    </w:p>
    <w:p w14:paraId="6398B4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sz w:val="32"/>
          <w:szCs w:val="32"/>
          <w:lang w:val="en-US" w:eastAsia="zh-CN"/>
        </w:rPr>
        <w:t>3.寒暑假安排：寒暑假期间，服务人员需轮休，但必须保证留足值班人员保障校园安全与基本运行。</w:t>
      </w:r>
    </w:p>
    <w:p w14:paraId="54F6D816">
      <w:pPr>
        <w:ind w:firstLine="640" w:firstLineChars="200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sz w:val="32"/>
          <w:szCs w:val="32"/>
          <w:lang w:val="en-US" w:eastAsia="zh-CN"/>
        </w:rPr>
        <w:t>4.违约责任：若因物业方管理不善导致发生重大安全事故或造成恶劣影响，学校有权单方面解除合同。</w:t>
      </w:r>
    </w:p>
    <w:p w14:paraId="5FE32E99">
      <w:pPr>
        <w:rPr>
          <w:sz w:val="32"/>
          <w:szCs w:val="32"/>
          <w:lang w:val="en-US" w:eastAsia="zh-CN"/>
        </w:rPr>
      </w:pPr>
    </w:p>
    <w:p w14:paraId="43FA99F4">
      <w:pPr>
        <w:rPr>
          <w:sz w:val="32"/>
          <w:szCs w:val="32"/>
          <w:lang w:val="en-US" w:eastAsia="zh-CN"/>
        </w:rPr>
      </w:pPr>
    </w:p>
    <w:p w14:paraId="58FD0C31">
      <w:pPr>
        <w:rPr>
          <w:sz w:val="32"/>
          <w:szCs w:val="32"/>
          <w:lang w:val="en-US" w:eastAsia="zh-CN"/>
        </w:rPr>
      </w:pPr>
    </w:p>
    <w:p w14:paraId="32D222F5">
      <w:pPr>
        <w:rPr>
          <w:sz w:val="32"/>
          <w:szCs w:val="32"/>
          <w:lang w:val="en-US" w:eastAsia="zh-CN"/>
        </w:rPr>
      </w:pPr>
    </w:p>
    <w:p w14:paraId="2F1E100D">
      <w:pPr>
        <w:rPr>
          <w:sz w:val="32"/>
          <w:szCs w:val="32"/>
          <w:lang w:val="en-US" w:eastAsia="zh-CN"/>
        </w:rPr>
      </w:pPr>
    </w:p>
    <w:p w14:paraId="1B248414">
      <w:pPr>
        <w:rPr>
          <w:sz w:val="32"/>
          <w:szCs w:val="32"/>
          <w:lang w:val="en-US" w:eastAsia="zh-CN"/>
        </w:rPr>
      </w:pPr>
    </w:p>
    <w:p w14:paraId="53904188">
      <w:pPr>
        <w:rPr>
          <w:sz w:val="32"/>
          <w:szCs w:val="32"/>
          <w:lang w:val="en-US" w:eastAsia="zh-CN"/>
        </w:rPr>
      </w:pPr>
    </w:p>
    <w:p w14:paraId="127D20CC">
      <w:pPr>
        <w:rPr>
          <w:sz w:val="32"/>
          <w:szCs w:val="32"/>
          <w:lang w:val="en-US" w:eastAsia="zh-CN"/>
        </w:rPr>
      </w:pPr>
    </w:p>
    <w:p w14:paraId="7FAAE0F6">
      <w:pPr>
        <w:rPr>
          <w:sz w:val="32"/>
          <w:szCs w:val="32"/>
          <w:lang w:val="en-US" w:eastAsia="zh-CN"/>
        </w:rPr>
      </w:pPr>
    </w:p>
    <w:p w14:paraId="108ED19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66C94"/>
    <w:rsid w:val="014D2517"/>
    <w:rsid w:val="0D0F1333"/>
    <w:rsid w:val="156C6304"/>
    <w:rsid w:val="1A91517D"/>
    <w:rsid w:val="34840728"/>
    <w:rsid w:val="3C0D544B"/>
    <w:rsid w:val="40D47A68"/>
    <w:rsid w:val="4B4E7897"/>
    <w:rsid w:val="4E29689C"/>
    <w:rsid w:val="50AD3589"/>
    <w:rsid w:val="64934EE4"/>
    <w:rsid w:val="70B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1787</Words>
  <Characters>1850</Characters>
  <Lines>0</Lines>
  <Paragraphs>0</Paragraphs>
  <TotalTime>0</TotalTime>
  <ScaleCrop>false</ScaleCrop>
  <LinksUpToDate>false</LinksUpToDate>
  <CharactersWithSpaces>1864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2025-12-12T02:13:00Z</dcterms:created>
  <dc:creator>红军</dc:creator>
  <cp:lastModifiedBy>夜幕篱下浅笙歌-</cp:lastModifiedBy>
  <cp:lastPrinted>2026-01-07T03:11:24Z</cp:lastPrinted>
  <dcterms:modified xsi:type="dcterms:W3CDTF">2026-01-07T03:57:39Z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4399AA249B654D159DD5822DAF3C8AE0_13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