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1A6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54875"/>
            <wp:effectExtent l="0" t="0" r="3810" b="3175"/>
            <wp:docPr id="1" name="图片 1" descr="_cgi-bin_mmwebwx-bin_webwxgetmsgimg__&amp;MsgID=903969708152612125&amp;skey=@crypt_1eb550e_17d72ae2ec3021e0f8b2943ff2594081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903969708152612125&amp;skey=@crypt_1eb550e_17d72ae2ec3021e0f8b2943ff2594081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54875"/>
            <wp:effectExtent l="0" t="0" r="3810" b="3175"/>
            <wp:docPr id="2" name="图片 2" descr="_cgi-bin_mmwebwx-bin_webwxgetmsgimg__&amp;MsgID=492730778743728018&amp;skey=@crypt_1eb550e_17d72ae2ec3021e0f8b2943ff2594081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492730778743728018&amp;skey=@crypt_1eb550e_17d72ae2ec3021e0f8b2943ff2594081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2026-02-23T04:45:57Z</dcterms:created>
  <dc:creator>dell</dc:creator>
  <cp:lastModifiedBy>链咎抖乘崭</cp:lastModifiedBy>
  <dcterms:modified xsi:type="dcterms:W3CDTF">2026-02-23T04:46:18Z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eyJoZGlkIjoiYmQ0NjBhOGUzYTQyMGFkMGJhOTU5ZTA0NTU4YWViMWUiLCJ1c2VySWQiOiIxNzUzMzI3OTYzIn0=</vt:lpwstr>
  </property>
  <property fmtid="{D5CDD505-2E9C-101B-9397-08002B2CF9AE}" pid="4" name="ICV">
    <vt:lpwstr>D7BC4815FA844CE884D7DD69F2C6F5FC_12</vt:lpwstr>
  </property>
</Properties>
</file>