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55B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项目名称：游泳跳水馆水质维护项目</w:t>
      </w:r>
    </w:p>
    <w:p w14:paraId="1ED5731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1采购需求：水质维护及检测，内容包括：跳水池30*25*5M,游泳池50*25*2M,总水量约为6400立方。服务期一年。</w:t>
      </w:r>
      <w:r>
        <w:rPr>
          <w:rFonts w:hint="eastAsia" w:cs="Times New Roman"/>
          <w:sz w:val="30"/>
          <w:szCs w:val="30"/>
          <w:lang w:val="en-US" w:eastAsia="zh-CN"/>
        </w:rPr>
        <w:t>具体内容详见采购文件。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预算金额：499,200.00元</w:t>
      </w:r>
    </w:p>
    <w:p w14:paraId="4A6D0085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最高限价：499,200.00元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7C2D61A5">
      <w:pPr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  <w:bookmarkStart w:id="0" w:name="_GoBack"/>
      <w:bookmarkEnd w:id="0"/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0AE5FC7"/>
    <w:rsid w:val="0197068E"/>
    <w:rsid w:val="025E23EE"/>
    <w:rsid w:val="038B331D"/>
    <w:rsid w:val="0721075D"/>
    <w:rsid w:val="0FC30CF8"/>
    <w:rsid w:val="103926DF"/>
    <w:rsid w:val="13190457"/>
    <w:rsid w:val="145D29CB"/>
    <w:rsid w:val="14BC594D"/>
    <w:rsid w:val="15847720"/>
    <w:rsid w:val="16F0740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4F215CBF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37F2B80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302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2026-02-28T06:41:52Z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