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D9D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42215E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合同包1(神木市医院智慧管理升级改造维保项目):</w:t>
      </w:r>
    </w:p>
    <w:p w14:paraId="2A15CE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合同包预算金额：420,495.00元</w:t>
      </w:r>
    </w:p>
    <w:p w14:paraId="45FD76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合同包最高限价：420,495.00元</w:t>
      </w:r>
    </w:p>
    <w:tbl>
      <w:tblPr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2258"/>
        <w:gridCol w:w="2258"/>
        <w:gridCol w:w="704"/>
        <w:gridCol w:w="1482"/>
        <w:gridCol w:w="1291"/>
      </w:tblGrid>
      <w:tr w14:paraId="5EC037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8DA7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B4CF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3137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FCC4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3865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64E2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7E041F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A4BA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A0DC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软件运维服务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72F8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智慧管理升级改造维保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5AD8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5DDC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7F2EB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420,495.00</w:t>
            </w:r>
          </w:p>
        </w:tc>
      </w:tr>
    </w:tbl>
    <w:p w14:paraId="1D3C1A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4DA57D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合同履行期限：合同签订后服务期1年</w:t>
      </w:r>
    </w:p>
    <w:p w14:paraId="74CBC5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C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2026-03-02T06:54:37Z</dcterms:created>
  <dc:creator>Administrator</dc:creator>
  <cp:lastModifiedBy>八戒的弟弟</cp:lastModifiedBy>
  <dcterms:modified xsi:type="dcterms:W3CDTF">2026-03-02T06:55:06Z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eyJoZGlkIjoiZWE2YjBhMjM3Nzk4MTMwZmE4NWRjOGY0YTVlODE3NzQiLCJ1c2VySWQiOiI0NjU0NjYwMTUifQ==</vt:lpwstr>
  </property>
  <property fmtid="{D5CDD505-2E9C-101B-9397-08002B2CF9AE}" pid="4" name="ICV">
    <vt:lpwstr>6E77298F5008421C9123596B6377B30A_12</vt:lpwstr>
  </property>
</Properties>
</file>