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2BC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2026油菜花廊道标识标牌体系（综合导视系统）建设宣传</w:t>
      </w:r>
      <w:r>
        <w:rPr>
          <w:rFonts w:hint="eastAsia"/>
          <w:sz w:val="36"/>
          <w:szCs w:val="44"/>
          <w:lang w:val="en-US" w:eastAsia="zh-CN"/>
        </w:rPr>
        <w:t>项目</w:t>
      </w:r>
    </w:p>
    <w:p w14:paraId="7AE2AFB1">
      <w:pPr>
        <w:jc w:val="both"/>
        <w:rPr>
          <w:rFonts w:hint="eastAsia"/>
          <w:sz w:val="32"/>
          <w:szCs w:val="40"/>
          <w:lang w:val="en-US" w:eastAsia="zh-CN"/>
        </w:rPr>
      </w:pPr>
    </w:p>
    <w:p w14:paraId="4652624D">
      <w:pPr>
        <w:jc w:val="both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采购需求详见竞争性磋商文件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2026-03-15T07:31:41Z</dcterms:created>
  <dc:creator>chen</dc:creator>
  <cp:lastModifiedBy>L。</cp:lastModifiedBy>
  <dcterms:modified xsi:type="dcterms:W3CDTF">2026-03-15T07:34:37Z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eyJoZGlkIjoiNzZjMDEyMWJhZDI0ZDljM2ExMmVmNTQ0MWUwYTI3NTMiLCJ1c2VySWQiOiIxNTExMTk4NTgwIn0=</vt:lpwstr>
  </property>
  <property fmtid="{D5CDD505-2E9C-101B-9397-08002B2CF9AE}" pid="4" name="ICV">
    <vt:lpwstr>ADA3C7FEBDBB44C6B96D2E974709B748_12</vt:lpwstr>
  </property>
</Properties>
</file>