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B5808">
      <w:pPr>
        <w:spacing w:before="77" w:line="219" w:lineRule="auto"/>
        <w:ind w:left="4316"/>
        <w:outlineLvl w:val="0"/>
        <w:rPr>
          <w:rFonts w:hint="eastAsia" w:ascii="宋体" w:hAnsi="宋体" w:eastAsia="宋体" w:cs="宋体"/>
          <w:b/>
          <w:bCs/>
          <w:color w:val="333333"/>
          <w:spacing w:val="-7"/>
          <w:sz w:val="39"/>
          <w:szCs w:val="39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spacing w:val="-7"/>
          <w:sz w:val="39"/>
          <w:szCs w:val="39"/>
        </w:rPr>
        <w:t>采购</w:t>
      </w:r>
      <w:r>
        <w:rPr>
          <w:rFonts w:hint="eastAsia" w:ascii="宋体" w:hAnsi="宋体" w:eastAsia="宋体" w:cs="宋体"/>
          <w:b/>
          <w:bCs/>
          <w:color w:val="333333"/>
          <w:spacing w:val="-7"/>
          <w:sz w:val="39"/>
          <w:szCs w:val="39"/>
          <w:lang w:val="en-US" w:eastAsia="zh-CN"/>
        </w:rPr>
        <w:t>需求</w:t>
      </w:r>
    </w:p>
    <w:p w14:paraId="50FDF1CC">
      <w:pPr>
        <w:spacing w:before="77" w:line="219" w:lineRule="auto"/>
        <w:ind w:left="4316"/>
        <w:outlineLvl w:val="0"/>
        <w:rPr>
          <w:rFonts w:hint="eastAsia" w:ascii="宋体" w:hAnsi="宋体" w:eastAsia="宋体" w:cs="宋体"/>
          <w:b/>
          <w:bCs/>
          <w:color w:val="333333"/>
          <w:spacing w:val="-7"/>
          <w:sz w:val="39"/>
          <w:szCs w:val="39"/>
          <w:lang w:val="en-US" w:eastAsia="zh-CN"/>
        </w:rPr>
      </w:pPr>
    </w:p>
    <w:p w14:paraId="0DA8C634">
      <w:pPr>
        <w:spacing w:before="77" w:line="219" w:lineRule="auto"/>
        <w:ind w:left="4316"/>
        <w:outlineLvl w:val="0"/>
        <w:rPr>
          <w:rFonts w:hint="eastAsia" w:ascii="宋体" w:hAnsi="宋体" w:eastAsia="宋体" w:cs="宋体"/>
          <w:b/>
          <w:bCs/>
          <w:color w:val="333333"/>
          <w:spacing w:val="-7"/>
          <w:sz w:val="39"/>
          <w:szCs w:val="39"/>
          <w:lang w:val="en-US" w:eastAsia="zh-CN"/>
        </w:rPr>
      </w:pPr>
    </w:p>
    <w:p w14:paraId="0AEF7692">
      <w:pPr>
        <w:pStyle w:val="8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采购单位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西安市高陵区教育局</w:t>
      </w:r>
    </w:p>
    <w:p w14:paraId="75BBB6FC">
      <w:pPr>
        <w:pStyle w:val="8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西安市高陵区职业技术教育中心食堂、供水路改造工程</w:t>
      </w:r>
    </w:p>
    <w:p w14:paraId="077BD112">
      <w:pPr>
        <w:pStyle w:val="8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采购包预算金额（元）：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3,153,919.69</w:t>
      </w:r>
    </w:p>
    <w:p w14:paraId="309C1E00">
      <w:pPr>
        <w:pStyle w:val="8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最高限价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（元）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： </w:t>
      </w:r>
      <w:r>
        <w:rPr>
          <w:rFonts w:hint="eastAsia" w:ascii="仿宋_GB2312" w:hAnsi="仿宋_GB2312" w:eastAsia="仿宋_GB2312" w:cs="仿宋_GB2312"/>
          <w:sz w:val="28"/>
          <w:szCs w:val="28"/>
        </w:rPr>
        <w:t>3,153,919.69</w:t>
      </w:r>
    </w:p>
    <w:p w14:paraId="451598AC">
      <w:pPr>
        <w:pStyle w:val="8"/>
        <w:spacing w:line="360" w:lineRule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供应商报价不允许超过标的金额</w:t>
      </w:r>
    </w:p>
    <w:p w14:paraId="02BEA49B">
      <w:pPr>
        <w:spacing w:before="14"/>
      </w:pPr>
    </w:p>
    <w:tbl>
      <w:tblPr>
        <w:tblStyle w:val="6"/>
        <w:tblW w:w="10151" w:type="dxa"/>
        <w:tblInd w:w="7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178"/>
        <w:gridCol w:w="1178"/>
        <w:gridCol w:w="1179"/>
        <w:gridCol w:w="1179"/>
        <w:gridCol w:w="1178"/>
        <w:gridCol w:w="1179"/>
        <w:gridCol w:w="2366"/>
      </w:tblGrid>
      <w:tr w14:paraId="5656ECD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F6E71">
            <w:pPr>
              <w:pStyle w:val="7"/>
              <w:spacing w:before="105" w:line="221" w:lineRule="auto"/>
              <w:ind w:left="143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D7AA6">
            <w:pPr>
              <w:pStyle w:val="7"/>
              <w:spacing w:before="105" w:line="223" w:lineRule="auto"/>
              <w:ind w:left="391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9"/>
                <w:sz w:val="24"/>
                <w:szCs w:val="24"/>
              </w:rPr>
              <w:t>品名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D306F">
            <w:pPr>
              <w:pStyle w:val="7"/>
              <w:spacing w:before="105" w:line="219" w:lineRule="auto"/>
              <w:ind w:left="164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4"/>
                <w:sz w:val="24"/>
                <w:szCs w:val="24"/>
              </w:rPr>
              <w:t>采购标的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A91D6">
            <w:pPr>
              <w:pStyle w:val="7"/>
              <w:spacing w:before="105" w:line="218" w:lineRule="auto"/>
              <w:ind w:left="380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5"/>
                <w:sz w:val="24"/>
                <w:szCs w:val="24"/>
              </w:rPr>
              <w:t>单价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8FECE">
            <w:pPr>
              <w:pStyle w:val="7"/>
              <w:spacing w:before="106" w:line="219" w:lineRule="auto"/>
              <w:ind w:left="381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5"/>
                <w:sz w:val="24"/>
                <w:szCs w:val="24"/>
              </w:rPr>
              <w:t>数量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DECCC">
            <w:pPr>
              <w:pStyle w:val="7"/>
              <w:spacing w:before="105" w:line="220" w:lineRule="auto"/>
              <w:ind w:left="383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5"/>
                <w:sz w:val="24"/>
                <w:szCs w:val="24"/>
              </w:rPr>
              <w:t>单位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498C">
            <w:pPr>
              <w:pStyle w:val="7"/>
              <w:spacing w:before="105" w:line="218" w:lineRule="auto"/>
              <w:ind w:left="389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6"/>
                <w:sz w:val="24"/>
                <w:szCs w:val="24"/>
              </w:rPr>
              <w:t>总价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370C7">
            <w:pPr>
              <w:pStyle w:val="7"/>
              <w:spacing w:before="106" w:line="219" w:lineRule="auto"/>
              <w:ind w:left="768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4"/>
                <w:sz w:val="24"/>
                <w:szCs w:val="24"/>
              </w:rPr>
              <w:t>技术参数</w:t>
            </w:r>
          </w:p>
        </w:tc>
      </w:tr>
      <w:tr w14:paraId="2E523EF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714" w:type="dxa"/>
            <w:tcBorders>
              <w:top w:val="single" w:color="auto" w:sz="4" w:space="0"/>
            </w:tcBorders>
            <w:vAlign w:val="top"/>
          </w:tcPr>
          <w:p w14:paraId="56B18768">
            <w:pPr>
              <w:spacing w:line="319" w:lineRule="auto"/>
              <w:rPr>
                <w:rFonts w:ascii="Arial"/>
                <w:sz w:val="24"/>
                <w:szCs w:val="24"/>
              </w:rPr>
            </w:pPr>
          </w:p>
          <w:p w14:paraId="2499D0EA">
            <w:pPr>
              <w:spacing w:line="320" w:lineRule="auto"/>
              <w:rPr>
                <w:rFonts w:ascii="Arial"/>
                <w:sz w:val="24"/>
                <w:szCs w:val="24"/>
              </w:rPr>
            </w:pPr>
          </w:p>
          <w:p w14:paraId="77D8FDFC">
            <w:pPr>
              <w:pStyle w:val="7"/>
              <w:spacing w:before="68" w:line="241" w:lineRule="auto"/>
              <w:ind w:left="317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3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color="auto" w:sz="4" w:space="0"/>
            </w:tcBorders>
            <w:vAlign w:val="top"/>
          </w:tcPr>
          <w:p w14:paraId="169C1C0E">
            <w:pPr>
              <w:spacing w:line="261" w:lineRule="auto"/>
              <w:rPr>
                <w:rFonts w:ascii="Arial"/>
                <w:sz w:val="24"/>
                <w:szCs w:val="24"/>
              </w:rPr>
            </w:pPr>
          </w:p>
          <w:p w14:paraId="2A87BD3D">
            <w:pPr>
              <w:spacing w:line="262" w:lineRule="auto"/>
              <w:rPr>
                <w:rFonts w:ascii="Arial"/>
                <w:sz w:val="24"/>
                <w:szCs w:val="24"/>
              </w:rPr>
            </w:pPr>
          </w:p>
          <w:p w14:paraId="6BF46390">
            <w:pPr>
              <w:pStyle w:val="7"/>
              <w:spacing w:before="69" w:line="212" w:lineRule="auto"/>
              <w:ind w:left="376" w:right="166" w:hanging="211"/>
              <w:rPr>
                <w:sz w:val="24"/>
                <w:szCs w:val="24"/>
              </w:rPr>
            </w:pPr>
            <w:r>
              <w:rPr>
                <w:color w:val="333333"/>
                <w:spacing w:val="-3"/>
                <w:sz w:val="24"/>
                <w:szCs w:val="24"/>
              </w:rPr>
              <w:t>其他建筑工程</w:t>
            </w:r>
          </w:p>
        </w:tc>
        <w:tc>
          <w:tcPr>
            <w:tcW w:w="1178" w:type="dxa"/>
            <w:tcBorders>
              <w:top w:val="single" w:color="auto" w:sz="4" w:space="0"/>
            </w:tcBorders>
            <w:vAlign w:val="top"/>
          </w:tcPr>
          <w:p w14:paraId="0FFB1202">
            <w:pPr>
              <w:pStyle w:val="7"/>
              <w:spacing w:before="18" w:line="203" w:lineRule="auto"/>
              <w:ind w:left="95"/>
              <w:rPr>
                <w:sz w:val="24"/>
                <w:szCs w:val="24"/>
              </w:rPr>
            </w:pPr>
            <w:r>
              <w:rPr>
                <w:color w:val="333333"/>
                <w:spacing w:val="-2"/>
                <w:sz w:val="24"/>
                <w:szCs w:val="24"/>
              </w:rPr>
              <w:t>主要包含</w:t>
            </w:r>
          </w:p>
          <w:p w14:paraId="1A777A1B">
            <w:pPr>
              <w:pStyle w:val="7"/>
              <w:spacing w:line="203" w:lineRule="auto"/>
              <w:ind w:left="94"/>
              <w:rPr>
                <w:sz w:val="24"/>
                <w:szCs w:val="24"/>
              </w:rPr>
            </w:pPr>
            <w:r>
              <w:rPr>
                <w:color w:val="333333"/>
                <w:spacing w:val="-2"/>
                <w:sz w:val="24"/>
                <w:szCs w:val="24"/>
              </w:rPr>
              <w:t>职业技术</w:t>
            </w:r>
          </w:p>
          <w:p w14:paraId="1BE649CC">
            <w:pPr>
              <w:pStyle w:val="7"/>
              <w:spacing w:line="203" w:lineRule="auto"/>
              <w:ind w:left="96"/>
              <w:rPr>
                <w:sz w:val="24"/>
                <w:szCs w:val="24"/>
              </w:rPr>
            </w:pPr>
            <w:r>
              <w:rPr>
                <w:color w:val="333333"/>
                <w:spacing w:val="-3"/>
                <w:sz w:val="24"/>
                <w:szCs w:val="24"/>
              </w:rPr>
              <w:t>教育中心</w:t>
            </w:r>
          </w:p>
          <w:p w14:paraId="01E08B47">
            <w:pPr>
              <w:pStyle w:val="7"/>
              <w:spacing w:line="203" w:lineRule="auto"/>
              <w:ind w:left="94"/>
              <w:rPr>
                <w:sz w:val="24"/>
                <w:szCs w:val="24"/>
              </w:rPr>
            </w:pPr>
            <w:r>
              <w:rPr>
                <w:color w:val="333333"/>
                <w:spacing w:val="-2"/>
                <w:sz w:val="24"/>
                <w:szCs w:val="24"/>
              </w:rPr>
              <w:t>和通远中</w:t>
            </w:r>
          </w:p>
          <w:p w14:paraId="26393E64">
            <w:pPr>
              <w:pStyle w:val="7"/>
              <w:spacing w:line="203" w:lineRule="auto"/>
              <w:ind w:left="97"/>
              <w:rPr>
                <w:sz w:val="24"/>
                <w:szCs w:val="24"/>
              </w:rPr>
            </w:pPr>
            <w:r>
              <w:rPr>
                <w:color w:val="333333"/>
                <w:spacing w:val="-3"/>
                <w:sz w:val="24"/>
                <w:szCs w:val="24"/>
              </w:rPr>
              <w:t>学的食堂</w:t>
            </w:r>
          </w:p>
          <w:p w14:paraId="3F62D73E">
            <w:pPr>
              <w:pStyle w:val="7"/>
              <w:spacing w:line="190" w:lineRule="auto"/>
              <w:ind w:left="100" w:right="237" w:hanging="8"/>
              <w:rPr>
                <w:sz w:val="24"/>
                <w:szCs w:val="24"/>
              </w:rPr>
            </w:pPr>
            <w:r>
              <w:rPr>
                <w:color w:val="333333"/>
                <w:spacing w:val="-2"/>
                <w:sz w:val="24"/>
                <w:szCs w:val="24"/>
              </w:rPr>
              <w:t>及供水路</w:t>
            </w:r>
            <w:r>
              <w:rPr>
                <w:color w:val="333333"/>
                <w:spacing w:val="-4"/>
                <w:sz w:val="24"/>
                <w:szCs w:val="24"/>
              </w:rPr>
              <w:t>改造</w:t>
            </w:r>
          </w:p>
        </w:tc>
        <w:tc>
          <w:tcPr>
            <w:tcW w:w="1179" w:type="dxa"/>
            <w:tcBorders>
              <w:top w:val="single" w:color="auto" w:sz="4" w:space="0"/>
            </w:tcBorders>
            <w:vAlign w:val="top"/>
          </w:tcPr>
          <w:p w14:paraId="7A0EDA8F">
            <w:pPr>
              <w:spacing w:line="262" w:lineRule="auto"/>
              <w:rPr>
                <w:rFonts w:ascii="Arial"/>
                <w:sz w:val="24"/>
                <w:szCs w:val="24"/>
              </w:rPr>
            </w:pPr>
          </w:p>
          <w:p w14:paraId="515F6DBB">
            <w:pPr>
              <w:spacing w:line="263" w:lineRule="auto"/>
              <w:rPr>
                <w:rFonts w:ascii="Arial"/>
                <w:sz w:val="24"/>
                <w:szCs w:val="24"/>
              </w:rPr>
            </w:pPr>
          </w:p>
          <w:p w14:paraId="73381B4A">
            <w:pPr>
              <w:pStyle w:val="7"/>
              <w:spacing w:before="68" w:line="203" w:lineRule="auto"/>
              <w:ind w:left="140"/>
              <w:rPr>
                <w:sz w:val="24"/>
                <w:szCs w:val="24"/>
              </w:rPr>
            </w:pPr>
            <w:r>
              <w:rPr>
                <w:color w:val="333333"/>
                <w:spacing w:val="-2"/>
                <w:sz w:val="24"/>
                <w:szCs w:val="24"/>
              </w:rPr>
              <w:t>3,153,919</w:t>
            </w:r>
            <w:r>
              <w:rPr>
                <w:color w:val="333333"/>
                <w:spacing w:val="-4"/>
                <w:sz w:val="24"/>
                <w:szCs w:val="24"/>
              </w:rPr>
              <w:t>.69</w:t>
            </w:r>
          </w:p>
        </w:tc>
        <w:tc>
          <w:tcPr>
            <w:tcW w:w="1179" w:type="dxa"/>
            <w:tcBorders>
              <w:top w:val="single" w:color="auto" w:sz="4" w:space="0"/>
            </w:tcBorders>
            <w:vAlign w:val="top"/>
          </w:tcPr>
          <w:p w14:paraId="0CAE1715">
            <w:pPr>
              <w:spacing w:line="319" w:lineRule="auto"/>
              <w:rPr>
                <w:rFonts w:ascii="Arial"/>
                <w:sz w:val="24"/>
                <w:szCs w:val="24"/>
              </w:rPr>
            </w:pPr>
          </w:p>
          <w:p w14:paraId="35B53D16">
            <w:pPr>
              <w:spacing w:line="320" w:lineRule="auto"/>
              <w:rPr>
                <w:rFonts w:ascii="Arial"/>
                <w:sz w:val="24"/>
                <w:szCs w:val="24"/>
              </w:rPr>
            </w:pPr>
          </w:p>
          <w:p w14:paraId="07255175">
            <w:pPr>
              <w:pStyle w:val="7"/>
              <w:spacing w:before="68" w:line="241" w:lineRule="auto"/>
              <w:ind w:left="993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color="auto" w:sz="4" w:space="0"/>
            </w:tcBorders>
            <w:vAlign w:val="top"/>
          </w:tcPr>
          <w:p w14:paraId="1509979E">
            <w:pPr>
              <w:spacing w:line="319" w:lineRule="auto"/>
              <w:rPr>
                <w:rFonts w:ascii="Arial"/>
                <w:sz w:val="24"/>
                <w:szCs w:val="24"/>
              </w:rPr>
            </w:pPr>
          </w:p>
          <w:p w14:paraId="1D887DD3">
            <w:pPr>
              <w:spacing w:line="320" w:lineRule="auto"/>
              <w:rPr>
                <w:rFonts w:ascii="Arial"/>
                <w:sz w:val="24"/>
                <w:szCs w:val="24"/>
              </w:rPr>
            </w:pPr>
          </w:p>
          <w:p w14:paraId="23A46CB6">
            <w:pPr>
              <w:pStyle w:val="7"/>
              <w:spacing w:before="68" w:line="220" w:lineRule="auto"/>
              <w:ind w:left="489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项</w:t>
            </w:r>
          </w:p>
        </w:tc>
        <w:tc>
          <w:tcPr>
            <w:tcW w:w="1179" w:type="dxa"/>
            <w:tcBorders>
              <w:top w:val="single" w:color="auto" w:sz="4" w:space="0"/>
              <w:right w:val="single" w:color="333333" w:sz="4" w:space="0"/>
            </w:tcBorders>
            <w:vAlign w:val="top"/>
          </w:tcPr>
          <w:p w14:paraId="6A68B14A">
            <w:pPr>
              <w:spacing w:line="262" w:lineRule="auto"/>
              <w:rPr>
                <w:rFonts w:ascii="Arial"/>
                <w:sz w:val="24"/>
                <w:szCs w:val="24"/>
              </w:rPr>
            </w:pPr>
          </w:p>
          <w:p w14:paraId="2780113F">
            <w:pPr>
              <w:spacing w:line="263" w:lineRule="auto"/>
              <w:rPr>
                <w:rFonts w:ascii="Arial"/>
                <w:sz w:val="24"/>
                <w:szCs w:val="24"/>
              </w:rPr>
            </w:pPr>
          </w:p>
          <w:p w14:paraId="7F2490D4">
            <w:pPr>
              <w:pStyle w:val="7"/>
              <w:spacing w:before="68" w:line="203" w:lineRule="auto"/>
              <w:ind w:left="145"/>
              <w:rPr>
                <w:sz w:val="24"/>
                <w:szCs w:val="24"/>
              </w:rPr>
            </w:pPr>
            <w:r>
              <w:rPr>
                <w:color w:val="333333"/>
                <w:spacing w:val="-2"/>
                <w:sz w:val="24"/>
                <w:szCs w:val="24"/>
              </w:rPr>
              <w:t>3,153,919</w:t>
            </w:r>
            <w:r>
              <w:rPr>
                <w:color w:val="333333"/>
                <w:spacing w:val="-4"/>
                <w:sz w:val="24"/>
                <w:szCs w:val="24"/>
              </w:rPr>
              <w:t>.69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333333" w:sz="4" w:space="0"/>
            </w:tcBorders>
            <w:vAlign w:val="top"/>
          </w:tcPr>
          <w:p w14:paraId="447C4CFA">
            <w:pPr>
              <w:spacing w:line="293" w:lineRule="auto"/>
              <w:rPr>
                <w:rFonts w:ascii="Arial"/>
                <w:sz w:val="24"/>
                <w:szCs w:val="24"/>
              </w:rPr>
            </w:pPr>
          </w:p>
          <w:p w14:paraId="04EF1132">
            <w:pPr>
              <w:pStyle w:val="7"/>
              <w:spacing w:before="68" w:line="208" w:lineRule="auto"/>
              <w:ind w:left="106" w:right="156" w:hanging="1"/>
              <w:jc w:val="both"/>
              <w:rPr>
                <w:sz w:val="24"/>
                <w:szCs w:val="24"/>
              </w:rPr>
            </w:pPr>
            <w:r>
              <w:rPr>
                <w:color w:val="333333"/>
                <w:spacing w:val="-1"/>
                <w:sz w:val="24"/>
                <w:szCs w:val="24"/>
              </w:rPr>
              <w:t>满足采购人及采购文件需求，达到国家现行施工验收规范“合格”标</w:t>
            </w:r>
            <w:r>
              <w:rPr>
                <w:color w:val="333333"/>
                <w:sz w:val="24"/>
                <w:szCs w:val="24"/>
              </w:rPr>
              <w:t>准</w:t>
            </w:r>
          </w:p>
        </w:tc>
      </w:tr>
    </w:tbl>
    <w:p w14:paraId="68F6C584">
      <w:pPr>
        <w:rPr>
          <w:rFonts w:ascii="Arial"/>
          <w:sz w:val="21"/>
        </w:rPr>
      </w:pPr>
    </w:p>
    <w:p w14:paraId="13BF4AEF">
      <w:pPr>
        <w:pStyle w:val="8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68CA9100">
      <w:pPr>
        <w:pStyle w:val="8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本合同包不接受联合体</w:t>
      </w:r>
    </w:p>
    <w:p w14:paraId="0FCFF80A">
      <w:pPr>
        <w:pStyle w:val="8"/>
        <w:spacing w:line="360" w:lineRule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合同履行期限：合同签订后120日历天</w:t>
      </w:r>
      <w:bookmarkStart w:id="0" w:name="_GoBack"/>
      <w:bookmarkEnd w:id="0"/>
    </w:p>
    <w:p w14:paraId="10A03021">
      <w:pPr>
        <w:pStyle w:val="8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pgSz w:w="11906" w:h="16838"/>
      <w:pgMar w:top="897" w:right="786" w:bottom="0" w:left="9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8A54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179</Words>
  <Characters>233</Characters>
  <TotalTime>0</TotalTime>
  <ScaleCrop>false</ScaleCrop>
  <LinksUpToDate>false</LinksUpToDate>
  <CharactersWithSpaces>237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2026-03-30T10:52:00Z</dcterms:created>
  <dc:creator>owner</dc:creator>
  <cp:lastModifiedBy>〆沐雨橙枫じゝ</cp:lastModifiedBy>
  <dcterms:modified xsi:type="dcterms:W3CDTF">2026-03-31T09:51:53Z</dcterms:modified>
  <dc:title>采购清单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2026-03-31T17:47:25Z</vt:filetime>
  </property>
  <property fmtid="{D5CDD505-2E9C-101B-9397-08002B2CF9AE}" pid="4" name="KSOTemplateDocerSaveRecord">
    <vt:lpwstr>eyJoZGlkIjoiYThlNjM5Zjc0MzE0YjhmNDU5MTdhM2JjZjBjOTNkYjIiLCJ1c2VySWQiOiIxMTgxNDQyNjQ3In0=</vt:lpwstr>
  </property>
  <property fmtid="{D5CDD505-2E9C-101B-9397-08002B2CF9AE}" pid="5" name="KSOProductBuildVer">
    <vt:lpwstr>2052-12.1.0.25225</vt:lpwstr>
  </property>
  <property fmtid="{D5CDD505-2E9C-101B-9397-08002B2CF9AE}" pid="6" name="ICV">
    <vt:lpwstr>3B2C1FCE163F4101A8D4CBDF5A2EA709_13</vt:lpwstr>
  </property>
</Properties>
</file>