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19D3D" w14:textId="77777777" w:rsidR="00F406D5" w:rsidRDefault="00F406D5" w:rsidP="00F406D5">
      <w:pPr>
        <w:pStyle w:val="null3"/>
        <w:spacing w:line="360" w:lineRule="auto"/>
        <w:rPr>
          <w:rFonts w:ascii="宋体" w:eastAsia="宋体" w:hAnsi="宋体"/>
          <w:b/>
          <w:color w:val="000000" w:themeColor="text1"/>
          <w:sz w:val="28"/>
          <w:lang w:eastAsia="zh-CN"/>
        </w:rPr>
      </w:pPr>
      <w:bookmarkStart w:id="0" w:name="_Toc226119460"/>
      <w:r>
        <w:rPr>
          <w:rFonts w:ascii="宋体" w:eastAsia="宋体" w:hAnsi="宋体" w:hint="eastAsia"/>
          <w:b/>
          <w:color w:val="000000" w:themeColor="text1"/>
          <w:sz w:val="28"/>
        </w:rPr>
        <w:t>一、</w:t>
      </w:r>
      <w:r w:rsidRPr="00F406D5">
        <w:rPr>
          <w:rFonts w:ascii="宋体" w:eastAsia="宋体" w:hAnsi="宋体" w:hint="eastAsia"/>
          <w:b/>
          <w:color w:val="000000" w:themeColor="text1"/>
          <w:sz w:val="28"/>
        </w:rPr>
        <w:t>项目简介</w:t>
      </w:r>
    </w:p>
    <w:p w14:paraId="116A0B59" w14:textId="77777777" w:rsidR="00F406D5" w:rsidRDefault="00F406D5" w:rsidP="00F406D5">
      <w:pPr>
        <w:pStyle w:val="null3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  <w:lang w:eastAsia="zh-CN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采购包</w:t>
      </w:r>
      <w:r>
        <w:rPr>
          <w:rFonts w:ascii="宋体" w:eastAsia="宋体" w:hAnsi="宋体"/>
          <w:color w:val="000000" w:themeColor="text1"/>
          <w:sz w:val="24"/>
          <w:szCs w:val="24"/>
          <w:lang w:eastAsia="zh-CN"/>
        </w:rPr>
        <w:t>1：</w:t>
      </w:r>
      <w:r>
        <w:rPr>
          <w:rFonts w:ascii="宋体" w:eastAsia="宋体" w:hAnsi="宋体"/>
          <w:color w:val="000000" w:themeColor="text1"/>
          <w:sz w:val="24"/>
          <w:szCs w:val="24"/>
        </w:rPr>
        <w:t>外科楼</w:t>
      </w:r>
      <w:r>
        <w:rPr>
          <w:rFonts w:ascii="宋体" w:eastAsia="宋体" w:hAnsi="宋体"/>
          <w:color w:val="000000" w:themeColor="text1"/>
          <w:sz w:val="24"/>
          <w:szCs w:val="24"/>
          <w:lang w:eastAsia="zh-CN"/>
        </w:rPr>
        <w:t>1-4楼</w:t>
      </w:r>
      <w:r>
        <w:rPr>
          <w:rFonts w:ascii="宋体" w:eastAsia="宋体" w:hAnsi="宋体"/>
          <w:color w:val="000000" w:themeColor="text1"/>
          <w:sz w:val="24"/>
          <w:szCs w:val="24"/>
        </w:rPr>
        <w:t>、手术楼</w:t>
      </w:r>
      <w:r>
        <w:rPr>
          <w:rFonts w:ascii="宋体" w:eastAsia="宋体" w:hAnsi="宋体"/>
          <w:color w:val="000000" w:themeColor="text1"/>
          <w:sz w:val="24"/>
          <w:szCs w:val="24"/>
          <w:lang w:eastAsia="zh-CN"/>
        </w:rPr>
        <w:t>1-5楼</w:t>
      </w:r>
      <w:r>
        <w:rPr>
          <w:rFonts w:ascii="宋体" w:eastAsia="宋体" w:hAnsi="宋体"/>
          <w:color w:val="000000" w:themeColor="text1"/>
          <w:sz w:val="24"/>
          <w:szCs w:val="24"/>
        </w:rPr>
        <w:t>中央空调管道使用时间超过10年，夏季制冷及冬季供暖均需使用。部分管道劳损和锈蚀严重，如出现漏水和大面积爆裂需更换。</w:t>
      </w:r>
    </w:p>
    <w:p w14:paraId="2C42152C" w14:textId="77777777" w:rsidR="00F406D5" w:rsidRDefault="00F406D5" w:rsidP="00F406D5">
      <w:pPr>
        <w:pStyle w:val="null3"/>
        <w:spacing w:line="360" w:lineRule="auto"/>
        <w:ind w:firstLineChars="200" w:firstLine="480"/>
        <w:rPr>
          <w:rFonts w:ascii="宋体" w:eastAsia="宋体" w:hAnsi="宋体"/>
          <w:color w:val="000000" w:themeColor="text1"/>
          <w:sz w:val="24"/>
          <w:szCs w:val="24"/>
          <w:lang w:eastAsia="zh-CN"/>
        </w:rPr>
      </w:pPr>
      <w:r>
        <w:rPr>
          <w:rFonts w:ascii="宋体" w:eastAsia="宋体" w:hAnsi="宋体"/>
          <w:color w:val="000000" w:themeColor="text1"/>
          <w:sz w:val="24"/>
          <w:szCs w:val="24"/>
          <w:lang w:eastAsia="zh-CN"/>
        </w:rPr>
        <w:t>采购包2：北大街院区北院检验科1-2楼中央空调管道使用超过10年，夏季制冷多次漏水，破裂。检验科室内有贵重设备，漏水损坏风险高，需重新设计和安装冷水管及风机盘管。现申请更换检验科1-2楼中央空调系统管道。</w:t>
      </w:r>
    </w:p>
    <w:p w14:paraId="43C6D228" w14:textId="7E330987" w:rsidR="009C384F" w:rsidRDefault="00F406D5" w:rsidP="00F406D5">
      <w:pPr>
        <w:pStyle w:val="null3"/>
        <w:spacing w:line="360" w:lineRule="auto"/>
        <w:outlineLvl w:val="2"/>
        <w:rPr>
          <w:rFonts w:ascii="宋体" w:eastAsia="宋体" w:hAnsi="宋体"/>
          <w:color w:val="000000" w:themeColor="text1"/>
        </w:rPr>
      </w:pPr>
      <w:r>
        <w:rPr>
          <w:rFonts w:ascii="宋体" w:eastAsia="宋体" w:hAnsi="宋体" w:hint="eastAsia"/>
          <w:b/>
          <w:color w:val="000000" w:themeColor="text1"/>
          <w:sz w:val="28"/>
        </w:rPr>
        <w:t>二、</w:t>
      </w:r>
      <w:r>
        <w:rPr>
          <w:rFonts w:ascii="宋体" w:eastAsia="宋体" w:hAnsi="宋体"/>
          <w:b/>
          <w:color w:val="000000" w:themeColor="text1"/>
          <w:sz w:val="28"/>
        </w:rPr>
        <w:t>技术、服务标准和要求</w:t>
      </w:r>
      <w:bookmarkEnd w:id="0"/>
    </w:p>
    <w:p w14:paraId="3D79279E" w14:textId="77777777" w:rsidR="009C384F" w:rsidRDefault="009C384F" w:rsidP="009C384F">
      <w:pPr>
        <w:pStyle w:val="null3"/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采购包1：</w:t>
      </w:r>
    </w:p>
    <w:p w14:paraId="6BF19F21" w14:textId="77777777" w:rsidR="009C384F" w:rsidRDefault="009C384F" w:rsidP="009C384F">
      <w:pPr>
        <w:pStyle w:val="null3"/>
        <w:spacing w:line="360" w:lineRule="auto"/>
        <w:rPr>
          <w:rFonts w:ascii="宋体" w:eastAsia="宋体" w:hAnsi="宋体"/>
          <w:color w:val="000000" w:themeColor="text1"/>
          <w:sz w:val="24"/>
          <w:szCs w:val="24"/>
          <w:lang w:eastAsia="zh-CN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 xml:space="preserve">采购包预算金额（元）: </w:t>
      </w:r>
      <w:r>
        <w:rPr>
          <w:rFonts w:ascii="宋体" w:eastAsia="宋体" w:hAnsi="宋体"/>
          <w:color w:val="000000" w:themeColor="text1"/>
          <w:sz w:val="24"/>
          <w:szCs w:val="24"/>
          <w:lang w:eastAsia="zh-CN"/>
        </w:rPr>
        <w:t>2640500.00</w:t>
      </w:r>
    </w:p>
    <w:p w14:paraId="2F72A0D0" w14:textId="77777777" w:rsidR="009C384F" w:rsidRDefault="009C384F" w:rsidP="009C384F">
      <w:pPr>
        <w:pStyle w:val="null3"/>
        <w:spacing w:line="360" w:lineRule="auto"/>
        <w:rPr>
          <w:rFonts w:ascii="宋体" w:eastAsia="宋体" w:hAnsi="宋体"/>
          <w:color w:val="000000" w:themeColor="text1"/>
          <w:sz w:val="24"/>
          <w:szCs w:val="24"/>
          <w:lang w:eastAsia="zh-CN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 xml:space="preserve">采购包最高限价（元）: </w:t>
      </w:r>
      <w:bookmarkStart w:id="1" w:name="OLE_LINK2"/>
      <w:r>
        <w:rPr>
          <w:rFonts w:ascii="宋体" w:eastAsia="宋体" w:hAnsi="宋体"/>
          <w:color w:val="000000" w:themeColor="text1"/>
          <w:sz w:val="24"/>
          <w:szCs w:val="24"/>
          <w:lang w:eastAsia="zh-CN"/>
        </w:rPr>
        <w:t>2640500.00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379"/>
        <w:gridCol w:w="1379"/>
        <w:gridCol w:w="1416"/>
        <w:gridCol w:w="1377"/>
        <w:gridCol w:w="1377"/>
      </w:tblGrid>
      <w:tr w:rsidR="009C384F" w14:paraId="50302E7F" w14:textId="77777777" w:rsidTr="00E419B4">
        <w:tc>
          <w:tcPr>
            <w:tcW w:w="1378" w:type="dxa"/>
          </w:tcPr>
          <w:bookmarkEnd w:id="1"/>
          <w:p w14:paraId="5B900DB9" w14:textId="77777777" w:rsidR="009C384F" w:rsidRDefault="009C384F" w:rsidP="00E419B4">
            <w:pPr>
              <w:pStyle w:val="null3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379" w:type="dxa"/>
          </w:tcPr>
          <w:p w14:paraId="406B5AF5" w14:textId="77777777" w:rsidR="009C384F" w:rsidRDefault="009C384F" w:rsidP="00E419B4">
            <w:pPr>
              <w:pStyle w:val="null3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标的名称</w:t>
            </w:r>
          </w:p>
        </w:tc>
        <w:tc>
          <w:tcPr>
            <w:tcW w:w="1379" w:type="dxa"/>
          </w:tcPr>
          <w:p w14:paraId="718D404B" w14:textId="77777777" w:rsidR="009C384F" w:rsidRDefault="009C384F" w:rsidP="00E419B4">
            <w:pPr>
              <w:pStyle w:val="null3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1416" w:type="dxa"/>
          </w:tcPr>
          <w:p w14:paraId="52E86E89" w14:textId="77777777" w:rsidR="009C384F" w:rsidRDefault="009C384F" w:rsidP="00E419B4">
            <w:pPr>
              <w:pStyle w:val="null3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标的金额 （元）</w:t>
            </w:r>
          </w:p>
        </w:tc>
        <w:tc>
          <w:tcPr>
            <w:tcW w:w="1377" w:type="dxa"/>
          </w:tcPr>
          <w:p w14:paraId="39E57030" w14:textId="77777777" w:rsidR="009C384F" w:rsidRDefault="009C384F" w:rsidP="00E419B4">
            <w:pPr>
              <w:pStyle w:val="null3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计量单位</w:t>
            </w:r>
          </w:p>
        </w:tc>
        <w:tc>
          <w:tcPr>
            <w:tcW w:w="1377" w:type="dxa"/>
          </w:tcPr>
          <w:p w14:paraId="320DA2ED" w14:textId="77777777" w:rsidR="009C384F" w:rsidRDefault="009C384F" w:rsidP="00E419B4">
            <w:pPr>
              <w:pStyle w:val="null3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所属行业</w:t>
            </w:r>
          </w:p>
        </w:tc>
      </w:tr>
      <w:tr w:rsidR="009C384F" w14:paraId="4570B7C8" w14:textId="77777777" w:rsidTr="00E419B4">
        <w:tc>
          <w:tcPr>
            <w:tcW w:w="1378" w:type="dxa"/>
          </w:tcPr>
          <w:p w14:paraId="63749427" w14:textId="77777777" w:rsidR="009C384F" w:rsidRDefault="009C384F" w:rsidP="00E419B4">
            <w:pPr>
              <w:pStyle w:val="null3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14:paraId="0A648A17" w14:textId="77777777" w:rsidR="009C384F" w:rsidRDefault="009C384F" w:rsidP="00E419B4">
            <w:pPr>
              <w:pStyle w:val="null3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北大街院区外科楼和手术楼中央空调管道更换</w:t>
            </w:r>
          </w:p>
        </w:tc>
        <w:tc>
          <w:tcPr>
            <w:tcW w:w="1379" w:type="dxa"/>
          </w:tcPr>
          <w:p w14:paraId="4E1259BD" w14:textId="77777777" w:rsidR="009C384F" w:rsidRDefault="009C384F" w:rsidP="00E419B4">
            <w:pPr>
              <w:pStyle w:val="null3"/>
              <w:spacing w:line="360" w:lineRule="auto"/>
              <w:jc w:val="righ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1.00</w:t>
            </w:r>
          </w:p>
        </w:tc>
        <w:tc>
          <w:tcPr>
            <w:tcW w:w="1416" w:type="dxa"/>
          </w:tcPr>
          <w:p w14:paraId="31098925" w14:textId="77777777" w:rsidR="009C384F" w:rsidRDefault="009C384F" w:rsidP="00E419B4">
            <w:pPr>
              <w:pStyle w:val="null3"/>
              <w:spacing w:line="360" w:lineRule="auto"/>
              <w:jc w:val="right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2640500.00</w:t>
            </w:r>
          </w:p>
        </w:tc>
        <w:tc>
          <w:tcPr>
            <w:tcW w:w="1377" w:type="dxa"/>
          </w:tcPr>
          <w:p w14:paraId="55DF0FFB" w14:textId="77777777" w:rsidR="009C384F" w:rsidRDefault="009C384F" w:rsidP="00E419B4">
            <w:pPr>
              <w:pStyle w:val="null3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项</w:t>
            </w:r>
          </w:p>
        </w:tc>
        <w:tc>
          <w:tcPr>
            <w:tcW w:w="1377" w:type="dxa"/>
          </w:tcPr>
          <w:p w14:paraId="6974EB38" w14:textId="77777777" w:rsidR="009C384F" w:rsidRDefault="009C384F" w:rsidP="00E419B4">
            <w:pPr>
              <w:pStyle w:val="null3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建筑业</w:t>
            </w:r>
          </w:p>
        </w:tc>
      </w:tr>
    </w:tbl>
    <w:p w14:paraId="104757D7" w14:textId="77777777" w:rsidR="009C384F" w:rsidRDefault="009C384F" w:rsidP="009C384F">
      <w:pPr>
        <w:pStyle w:val="null3"/>
        <w:spacing w:line="360" w:lineRule="auto"/>
        <w:rPr>
          <w:rFonts w:ascii="宋体" w:eastAsia="宋体" w:hAnsi="宋体"/>
          <w:color w:val="000000" w:themeColor="text1"/>
          <w:sz w:val="24"/>
          <w:szCs w:val="24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>采购包</w:t>
      </w:r>
      <w:r>
        <w:rPr>
          <w:rFonts w:ascii="宋体" w:eastAsia="宋体" w:hAnsi="宋体"/>
          <w:color w:val="000000" w:themeColor="text1"/>
          <w:sz w:val="24"/>
          <w:szCs w:val="24"/>
          <w:lang w:eastAsia="zh-CN"/>
        </w:rPr>
        <w:t>2</w:t>
      </w:r>
      <w:r>
        <w:rPr>
          <w:rFonts w:ascii="宋体" w:eastAsia="宋体" w:hAnsi="宋体"/>
          <w:color w:val="000000" w:themeColor="text1"/>
          <w:sz w:val="24"/>
          <w:szCs w:val="24"/>
        </w:rPr>
        <w:t>：</w:t>
      </w:r>
    </w:p>
    <w:p w14:paraId="1C0180F7" w14:textId="77777777" w:rsidR="009C384F" w:rsidRDefault="009C384F" w:rsidP="009C384F">
      <w:pPr>
        <w:pStyle w:val="null3"/>
        <w:spacing w:line="360" w:lineRule="auto"/>
        <w:rPr>
          <w:rFonts w:ascii="宋体" w:eastAsia="宋体" w:hAnsi="宋体"/>
          <w:color w:val="000000" w:themeColor="text1"/>
          <w:sz w:val="24"/>
          <w:szCs w:val="24"/>
          <w:lang w:eastAsia="zh-CN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 xml:space="preserve">采购包预算金额（元）: </w:t>
      </w:r>
      <w:r>
        <w:rPr>
          <w:rFonts w:ascii="宋体" w:eastAsia="宋体" w:hAnsi="宋体"/>
          <w:color w:val="000000" w:themeColor="text1"/>
          <w:sz w:val="24"/>
          <w:szCs w:val="24"/>
          <w:lang w:eastAsia="zh-CN"/>
        </w:rPr>
        <w:t>280000.00</w:t>
      </w:r>
    </w:p>
    <w:p w14:paraId="00BD3D81" w14:textId="77777777" w:rsidR="009C384F" w:rsidRDefault="009C384F" w:rsidP="009C384F">
      <w:pPr>
        <w:pStyle w:val="null3"/>
        <w:spacing w:line="360" w:lineRule="auto"/>
        <w:rPr>
          <w:rFonts w:ascii="宋体" w:eastAsia="宋体" w:hAnsi="宋体"/>
          <w:color w:val="000000" w:themeColor="text1"/>
          <w:sz w:val="24"/>
          <w:szCs w:val="24"/>
          <w:lang w:eastAsia="zh-CN"/>
        </w:rPr>
      </w:pPr>
      <w:r>
        <w:rPr>
          <w:rFonts w:ascii="宋体" w:eastAsia="宋体" w:hAnsi="宋体"/>
          <w:color w:val="000000" w:themeColor="text1"/>
          <w:sz w:val="24"/>
          <w:szCs w:val="24"/>
        </w:rPr>
        <w:t xml:space="preserve">采购包最高限价（元）: </w:t>
      </w:r>
      <w:r>
        <w:rPr>
          <w:rFonts w:ascii="宋体" w:eastAsia="宋体" w:hAnsi="宋体"/>
          <w:color w:val="000000" w:themeColor="text1"/>
          <w:sz w:val="24"/>
          <w:szCs w:val="24"/>
          <w:lang w:eastAsia="zh-CN"/>
        </w:rPr>
        <w:t>280000.00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"/>
        <w:gridCol w:w="1379"/>
        <w:gridCol w:w="1379"/>
        <w:gridCol w:w="1416"/>
        <w:gridCol w:w="1377"/>
        <w:gridCol w:w="1377"/>
      </w:tblGrid>
      <w:tr w:rsidR="009C384F" w14:paraId="0986337F" w14:textId="77777777" w:rsidTr="00E419B4">
        <w:tc>
          <w:tcPr>
            <w:tcW w:w="1378" w:type="dxa"/>
          </w:tcPr>
          <w:p w14:paraId="76ED330F" w14:textId="77777777" w:rsidR="009C384F" w:rsidRDefault="009C384F" w:rsidP="00E419B4">
            <w:pPr>
              <w:pStyle w:val="null3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序号</w:t>
            </w:r>
          </w:p>
        </w:tc>
        <w:tc>
          <w:tcPr>
            <w:tcW w:w="1379" w:type="dxa"/>
          </w:tcPr>
          <w:p w14:paraId="04CCC54F" w14:textId="77777777" w:rsidR="009C384F" w:rsidRDefault="009C384F" w:rsidP="00E419B4">
            <w:pPr>
              <w:pStyle w:val="null3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标的名称</w:t>
            </w:r>
          </w:p>
        </w:tc>
        <w:tc>
          <w:tcPr>
            <w:tcW w:w="1379" w:type="dxa"/>
          </w:tcPr>
          <w:p w14:paraId="3EBA1448" w14:textId="77777777" w:rsidR="009C384F" w:rsidRDefault="009C384F" w:rsidP="00E419B4">
            <w:pPr>
              <w:pStyle w:val="null3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1416" w:type="dxa"/>
          </w:tcPr>
          <w:p w14:paraId="03A8EAEC" w14:textId="77777777" w:rsidR="009C384F" w:rsidRDefault="009C384F" w:rsidP="00E419B4">
            <w:pPr>
              <w:pStyle w:val="null3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标的金额 （元）</w:t>
            </w:r>
          </w:p>
        </w:tc>
        <w:tc>
          <w:tcPr>
            <w:tcW w:w="1377" w:type="dxa"/>
          </w:tcPr>
          <w:p w14:paraId="02490E45" w14:textId="77777777" w:rsidR="009C384F" w:rsidRDefault="009C384F" w:rsidP="00E419B4">
            <w:pPr>
              <w:pStyle w:val="null3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计量单位</w:t>
            </w:r>
          </w:p>
        </w:tc>
        <w:tc>
          <w:tcPr>
            <w:tcW w:w="1377" w:type="dxa"/>
          </w:tcPr>
          <w:p w14:paraId="47B518D3" w14:textId="77777777" w:rsidR="009C384F" w:rsidRDefault="009C384F" w:rsidP="00E419B4">
            <w:pPr>
              <w:pStyle w:val="null3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所属行业</w:t>
            </w:r>
          </w:p>
        </w:tc>
      </w:tr>
      <w:tr w:rsidR="009C384F" w14:paraId="28CB5D68" w14:textId="77777777" w:rsidTr="00E419B4">
        <w:tc>
          <w:tcPr>
            <w:tcW w:w="1378" w:type="dxa"/>
          </w:tcPr>
          <w:p w14:paraId="7C723546" w14:textId="77777777" w:rsidR="009C384F" w:rsidRDefault="009C384F" w:rsidP="00E419B4">
            <w:pPr>
              <w:pStyle w:val="null3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79" w:type="dxa"/>
          </w:tcPr>
          <w:p w14:paraId="4472A9BA" w14:textId="77777777" w:rsidR="009C384F" w:rsidRDefault="009C384F" w:rsidP="00E419B4">
            <w:pPr>
              <w:pStyle w:val="null3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北大街院区北院检验科1-2楼中央空调管道更换</w:t>
            </w:r>
          </w:p>
        </w:tc>
        <w:tc>
          <w:tcPr>
            <w:tcW w:w="1379" w:type="dxa"/>
          </w:tcPr>
          <w:p w14:paraId="7DE6229A" w14:textId="77777777" w:rsidR="009C384F" w:rsidRDefault="009C384F" w:rsidP="00E419B4">
            <w:pPr>
              <w:pStyle w:val="null3"/>
              <w:spacing w:line="360" w:lineRule="auto"/>
              <w:jc w:val="right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1.00</w:t>
            </w:r>
          </w:p>
        </w:tc>
        <w:tc>
          <w:tcPr>
            <w:tcW w:w="1416" w:type="dxa"/>
          </w:tcPr>
          <w:p w14:paraId="00CA6C94" w14:textId="77777777" w:rsidR="009C384F" w:rsidRDefault="009C384F" w:rsidP="00E419B4">
            <w:pPr>
              <w:pStyle w:val="null3"/>
              <w:spacing w:line="360" w:lineRule="auto"/>
              <w:jc w:val="right"/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  <w:lang w:eastAsia="zh-CN"/>
              </w:rPr>
              <w:t>280000.00</w:t>
            </w:r>
          </w:p>
        </w:tc>
        <w:tc>
          <w:tcPr>
            <w:tcW w:w="1377" w:type="dxa"/>
          </w:tcPr>
          <w:p w14:paraId="70B41C57" w14:textId="77777777" w:rsidR="009C384F" w:rsidRDefault="009C384F" w:rsidP="00E419B4">
            <w:pPr>
              <w:pStyle w:val="null3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项</w:t>
            </w:r>
          </w:p>
        </w:tc>
        <w:tc>
          <w:tcPr>
            <w:tcW w:w="1377" w:type="dxa"/>
          </w:tcPr>
          <w:p w14:paraId="48B026C0" w14:textId="77777777" w:rsidR="009C384F" w:rsidRDefault="009C384F" w:rsidP="00E419B4">
            <w:pPr>
              <w:pStyle w:val="null3"/>
              <w:spacing w:line="360" w:lineRule="auto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eastAsia="宋体" w:hAnsi="宋体"/>
                <w:color w:val="000000" w:themeColor="text1"/>
                <w:sz w:val="24"/>
                <w:szCs w:val="24"/>
              </w:rPr>
              <w:t>建筑业</w:t>
            </w:r>
          </w:p>
        </w:tc>
      </w:tr>
    </w:tbl>
    <w:p w14:paraId="79164876" w14:textId="77777777" w:rsidR="009C384F" w:rsidRDefault="009C384F"/>
    <w:sectPr w:rsidR="009C3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84F"/>
    <w:rsid w:val="009C384F"/>
    <w:rsid w:val="00AB2766"/>
    <w:rsid w:val="00F40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8A148"/>
  <w15:chartTrackingRefBased/>
  <w15:docId w15:val="{8E753165-063C-4EE6-BC06-784D5E01D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384F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C384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84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84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84F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84F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84F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2F5496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84F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84F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84F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38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3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3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38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38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38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38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38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38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384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C3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84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C38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84F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C3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84F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C3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3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C3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384F"/>
    <w:rPr>
      <w:b/>
      <w:bCs/>
      <w:smallCaps/>
      <w:color w:val="2F5496" w:themeColor="accent1" w:themeShade="BF"/>
      <w:spacing w:val="5"/>
    </w:rPr>
  </w:style>
  <w:style w:type="paragraph" w:customStyle="1" w:styleId="null3">
    <w:name w:val="null3"/>
    <w:link w:val="null30"/>
    <w:qFormat/>
    <w:rsid w:val="009C384F"/>
    <w:pPr>
      <w:spacing w:after="0" w:line="240" w:lineRule="auto"/>
    </w:pPr>
    <w:rPr>
      <w:kern w:val="0"/>
      <w:sz w:val="20"/>
      <w:szCs w:val="20"/>
      <w:lang w:eastAsia="zh-Hans"/>
      <w14:ligatures w14:val="none"/>
    </w:rPr>
  </w:style>
  <w:style w:type="character" w:customStyle="1" w:styleId="null30">
    <w:name w:val="null3 字符"/>
    <w:basedOn w:val="a0"/>
    <w:link w:val="null3"/>
    <w:qFormat/>
    <w:rsid w:val="009C384F"/>
    <w:rPr>
      <w:kern w:val="0"/>
      <w:sz w:val="20"/>
      <w:szCs w:val="20"/>
      <w:lang w:eastAsia="zh-Han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229</Words>
  <Characters>230</Characters>
  <Application>Microsoft Office Word</Application>
  <DocSecurity>0</DocSecurity>
  <Lines>12</Lines>
  <Paragraphs>13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嘉信瑞诚</dc:creator>
  <cp:keywords/>
  <dc:description/>
  <cp:lastModifiedBy>嘉信瑞诚</cp:lastModifiedBy>
  <cp:revision>1</cp:revision>
  <dcterms:created xsi:type="dcterms:W3CDTF">2026-04-09T03:02:00Z</dcterms:created>
  <dcterms:modified xsi:type="dcterms:W3CDTF">2026-04-09T03:20:00Z</dcterms:modified>
</cp:coreProperties>
</file>