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E2F6B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采购需求</w:t>
      </w:r>
    </w:p>
    <w:p w14:paraId="0870796A">
      <w:pPr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  <w:bookmarkStart w:id="0" w:name="_GoBack"/>
      <w:r>
        <w:rPr>
          <w:rFonts w:hint="eastAsia"/>
          <w:b w:val="0"/>
          <w:bCs w:val="0"/>
          <w:sz w:val="28"/>
          <w:szCs w:val="36"/>
          <w:lang w:val="en-US" w:eastAsia="zh-CN"/>
        </w:rPr>
        <w:t>本项目采购需求具体详见采购文件。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1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2026-05-13T08:04:07Z</dcterms:created>
  <dc:creator>acer</dc:creator>
  <cp:lastModifiedBy>.L</cp:lastModifiedBy>
  <dcterms:modified xsi:type="dcterms:W3CDTF">2026-05-13T08:04:42Z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eyJoZGlkIjoiN2ViYTg5NDBiZjhlN2VjMmMxODQyM2Y0NTY5NDI4ZDUiLCJ1c2VySWQiOiI3ODE3NDc4MzEifQ==</vt:lpwstr>
  </property>
  <property fmtid="{D5CDD505-2E9C-101B-9397-08002B2CF9AE}" pid="4" name="ICV">
    <vt:lpwstr>24DF95CD59074B0F869CAB8F52F37A23_12</vt:lpwstr>
  </property>
</Properties>
</file>