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E271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0" w:name="_Toc48834545"/>
      <w:bookmarkStart w:id="1" w:name="_Toc20365"/>
      <w:bookmarkStart w:id="2" w:name="_Toc48834466"/>
      <w:bookmarkStart w:id="3" w:name="_Toc48834177"/>
      <w:bookmarkStart w:id="4" w:name="_Toc48834107"/>
      <w:bookmarkStart w:id="5" w:name="_Toc48834304"/>
      <w:bookmarkStart w:id="6" w:name="_Toc14082138"/>
      <w:r>
        <w:rPr>
          <w:rFonts w:ascii="仿宋" w:hAnsi="仿宋" w:eastAsia="仿宋" w:cs="Times New Roman"/>
          <w:b/>
          <w:color w:val="auto"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2FA86F2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</w:t>
      </w:r>
      <w:r>
        <w:rPr>
          <w:rFonts w:hint="eastAsia" w:ascii="仿宋" w:hAnsi="仿宋" w:eastAsia="仿宋" w:cs="Times New Roman"/>
          <w:color w:val="auto"/>
          <w:lang w:eastAsia="zh-CN"/>
        </w:rPr>
        <w:t>采购项目为采购2026年车辆维修保养定点服务项目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466A8B93">
      <w:pPr>
        <w:widowControl/>
        <w:jc w:val="left"/>
        <w:textAlignment w:val="center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13E1622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一标段（大型车辆）：</w:t>
      </w:r>
    </w:p>
    <w:tbl>
      <w:tblPr>
        <w:tblStyle w:val="5"/>
        <w:tblpPr w:leftFromText="180" w:rightFromText="180" w:vertAnchor="text" w:horzAnchor="page" w:tblpX="1856" w:tblpY="613"/>
        <w:tblOverlap w:val="never"/>
        <w:tblW w:w="8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875"/>
        <w:gridCol w:w="2337"/>
        <w:gridCol w:w="1460"/>
        <w:gridCol w:w="465"/>
        <w:gridCol w:w="475"/>
        <w:gridCol w:w="2188"/>
      </w:tblGrid>
      <w:tr w14:paraId="5129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5C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F54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维修品目</w:t>
            </w:r>
          </w:p>
        </w:tc>
        <w:tc>
          <w:tcPr>
            <w:tcW w:w="2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1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1B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4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D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3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FB3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6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常规保养</w:t>
            </w:r>
          </w:p>
        </w:tc>
        <w:tc>
          <w:tcPr>
            <w:tcW w:w="233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A6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洒水车（共40辆，其中2016年5辆，2019年5辆，2023年15辆，2024年15辆）</w:t>
            </w:r>
          </w:p>
        </w:tc>
        <w:tc>
          <w:tcPr>
            <w:tcW w:w="1460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00AB78C1">
            <w:pPr>
              <w:keepNext w:val="0"/>
              <w:keepLines w:val="0"/>
              <w:widowControl/>
              <w:suppressLineNumbers w:val="0"/>
              <w:tabs>
                <w:tab w:val="left" w:pos="530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机油+三滤+常规检查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F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0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88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noWrap w:val="0"/>
            <w:vAlign w:val="center"/>
          </w:tcPr>
          <w:p w14:paraId="0F5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2次/年/车</w:t>
            </w:r>
          </w:p>
        </w:tc>
      </w:tr>
      <w:tr w14:paraId="5B24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17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A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打药车（共7辆，2019年2辆，2023年3辆，2024年3辆）</w:t>
            </w:r>
          </w:p>
        </w:tc>
        <w:tc>
          <w:tcPr>
            <w:tcW w:w="1460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CE9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8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6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8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E2A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DF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83D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FE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园林垃圾粉碎车（2024年3辆）</w:t>
            </w:r>
          </w:p>
        </w:tc>
        <w:tc>
          <w:tcPr>
            <w:tcW w:w="1460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392B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E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C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A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F1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E8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91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高空作业车（2013年1辆，2024年1辆）</w:t>
            </w:r>
          </w:p>
        </w:tc>
        <w:tc>
          <w:tcPr>
            <w:tcW w:w="146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5D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6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E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9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一次/年/车</w:t>
            </w:r>
          </w:p>
        </w:tc>
      </w:tr>
      <w:tr w14:paraId="1140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355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62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徐工60轮式挖掘机（2024年1台）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1F2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机油+三滤+液压油+齿轮油 等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C8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C3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60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一次/年/车</w:t>
            </w:r>
          </w:p>
        </w:tc>
      </w:tr>
      <w:tr w14:paraId="7E97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64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行走式绿篱修剪车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更换机油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全合成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、机滤、空滤等）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3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公里保养一次，预计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 w14:paraId="650D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8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6A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B7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轮胎更换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5EF8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所有车辆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F9D3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原厂花色，胎纹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（三包）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51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4A2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F5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含安装及四轮定位</w:t>
            </w:r>
          </w:p>
        </w:tc>
      </w:tr>
      <w:tr w14:paraId="1221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发动机故障维修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所有车辆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检测、更换故障部件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（原厂）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包含大修、发动机配件等</w:t>
            </w:r>
          </w:p>
        </w:tc>
      </w:tr>
      <w:tr w14:paraId="0AA2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车身漆面修复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8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钣金喷漆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4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4C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A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刹车系统检测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4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更换刹车盘、刹车片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（原厂配件）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599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1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液压系统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9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高压油管、液压油、助力泵等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1C0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C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4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更换同等品牌型号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5C0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96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1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底盘维修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E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减震器、拉杆等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753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A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变速箱大修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1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更换配件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、变速箱油等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689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4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空调系统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3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冷媒、冷媒油等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27D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C6CD43">
      <w:pPr>
        <w:pStyle w:val="2"/>
        <w:rPr>
          <w:rFonts w:hint="eastAsia"/>
        </w:rPr>
      </w:pPr>
    </w:p>
    <w:p w14:paraId="41F4B60E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auto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lang w:val="en-US" w:eastAsia="zh-CN"/>
        </w:rPr>
        <w:t>二标段（小型车辆）：</w:t>
      </w:r>
    </w:p>
    <w:tbl>
      <w:tblPr>
        <w:tblStyle w:val="5"/>
        <w:tblpPr w:leftFromText="180" w:rightFromText="180" w:vertAnchor="text" w:horzAnchor="page" w:tblpX="1856" w:tblpY="613"/>
        <w:tblOverlap w:val="never"/>
        <w:tblW w:w="8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875"/>
        <w:gridCol w:w="2337"/>
        <w:gridCol w:w="1460"/>
        <w:gridCol w:w="465"/>
        <w:gridCol w:w="475"/>
        <w:gridCol w:w="2188"/>
      </w:tblGrid>
      <w:tr w14:paraId="1ACA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B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2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维修品目</w:t>
            </w:r>
          </w:p>
        </w:tc>
        <w:tc>
          <w:tcPr>
            <w:tcW w:w="23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D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B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2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8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E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26EA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81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C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75" w:type="dxa"/>
            <w:vMerge w:val="restart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5773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1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皮卡工具车（2017年3辆，2019年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辆）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F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更换机油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全合成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、机滤、空滤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、齿轮油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等）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1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9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E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公里保养一次，预计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 w14:paraId="0708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8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F5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45EB0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A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轻卡垃圾车（2024）7辆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39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D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5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4AAC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5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8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E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716D1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00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座面包车（2012年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1辆，2019年2辆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A8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6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5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0F7D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C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8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ED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FA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8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电动四轮车（20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4年）6辆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5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液压油、齿轮油等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7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9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一年一次</w:t>
            </w:r>
          </w:p>
        </w:tc>
      </w:tr>
      <w:tr w14:paraId="26CF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A3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68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轮胎更换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43BB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所有车辆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18E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原厂花色，胎纹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（三包）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A8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49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8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68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含安装及四轮定位</w:t>
            </w:r>
          </w:p>
        </w:tc>
      </w:tr>
      <w:tr w14:paraId="27B3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8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发动机故障维修</w:t>
            </w:r>
          </w:p>
        </w:tc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所有车辆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检测、更换故障部件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（原厂）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包含大修、发动机配件等</w:t>
            </w:r>
          </w:p>
        </w:tc>
      </w:tr>
      <w:tr w14:paraId="5C3C3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车身漆面修复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E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钣金喷漆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9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403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BF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刹车系统检测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B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更换刹车盘、刹车片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（原厂配件）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C2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51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液压系统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A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高压油管、液压油、助力泵等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E02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A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8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7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更换同等品牌型号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4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AC7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D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底盘维修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0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B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减震器、拉杆等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654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F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变速箱大修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6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更换配件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、变速箱油等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B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AFD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3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4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空调系统</w:t>
            </w:r>
          </w:p>
        </w:tc>
        <w:tc>
          <w:tcPr>
            <w:tcW w:w="2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43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冷媒、冷媒油等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C10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85DE714">
      <w:pPr>
        <w:rPr>
          <w:rFonts w:hint="eastAsia" w:eastAsiaTheme="minorEastAsia"/>
          <w:lang w:eastAsia="zh-CN"/>
        </w:rPr>
      </w:pPr>
      <w:bookmarkStart w:id="7" w:name="_GoBack"/>
      <w:bookmarkEnd w:id="7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2026-05-13T02:02:59Z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15741AD67AFF4A9A8E0510AC00E8D434_12</vt:lpwstr>
  </property>
</Properties>
</file>