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05A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编制创新港打造教育科技人才一体化发展示范区建设方案服务项目竞争性磋商公告</w:t>
      </w:r>
    </w:p>
    <w:p w14:paraId="0BD170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61FB6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编制创新港打造教育科技人才一体化发展示范区建设方案服务项目</w:t>
      </w:r>
      <w:r>
        <w:rPr>
          <w:rFonts w:hint="eastAsia" w:ascii="仿宋" w:hAnsi="仿宋" w:eastAsia="仿宋" w:cs="仿宋"/>
          <w:sz w:val="24"/>
          <w:szCs w:val="24"/>
        </w:rPr>
        <w:t>采购项目的潜在供应商应在全国公共资源交易平台（陕西省·</w:t>
      </w:r>
      <w:bookmarkStart w:id="0" w:name="_GoBack"/>
      <w:bookmarkEnd w:id="0"/>
      <w:r>
        <w:rPr>
          <w:rFonts w:hint="eastAsia" w:ascii="仿宋" w:hAnsi="仿宋" w:eastAsia="仿宋" w:cs="仿宋"/>
          <w:sz w:val="24"/>
          <w:szCs w:val="24"/>
        </w:rPr>
        <w:t>西咸新区）获取采购文件，并于 2025年01月24日 09时30分 （北京时间）前提交响应文件。</w:t>
      </w:r>
    </w:p>
    <w:p w14:paraId="442532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2A366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项目编号：JXCHZB2025-001</w:t>
      </w:r>
    </w:p>
    <w:p w14:paraId="3C488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项目名称：编制创新港打造教育科技人才一体化发展示范区建设方案服务项目</w:t>
      </w:r>
    </w:p>
    <w:p w14:paraId="70601D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6FBD85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预算金额：721,300.00元</w:t>
      </w:r>
    </w:p>
    <w:p w14:paraId="652A0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7DEF0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合同包1(编制创新港打造教育科技人才一体化发展示范区建设方案服务项目):</w:t>
      </w:r>
    </w:p>
    <w:p w14:paraId="3F771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合同包预算金额：721,300.00元</w:t>
      </w:r>
    </w:p>
    <w:p w14:paraId="686B3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合同包最高限价：721,300.00元</w:t>
      </w:r>
    </w:p>
    <w:tbl>
      <w:tblPr>
        <w:tblW w:w="90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0"/>
        <w:gridCol w:w="1577"/>
        <w:gridCol w:w="1836"/>
        <w:gridCol w:w="840"/>
        <w:gridCol w:w="1323"/>
        <w:gridCol w:w="1440"/>
        <w:gridCol w:w="1440"/>
      </w:tblGrid>
      <w:tr w14:paraId="64C8E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58" w:hRule="atLeast"/>
          <w:tblHeader/>
        </w:trPr>
        <w:tc>
          <w:tcPr>
            <w:tcW w:w="5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69E2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品目号</w:t>
            </w:r>
          </w:p>
        </w:tc>
        <w:tc>
          <w:tcPr>
            <w:tcW w:w="22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A339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品目名称</w:t>
            </w:r>
          </w:p>
        </w:tc>
        <w:tc>
          <w:tcPr>
            <w:tcW w:w="22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9D1D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采购标的</w:t>
            </w:r>
          </w:p>
        </w:tc>
        <w:tc>
          <w:tcPr>
            <w:tcW w:w="7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2C6B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数量（单位）</w:t>
            </w:r>
          </w:p>
        </w:tc>
        <w:tc>
          <w:tcPr>
            <w:tcW w:w="14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75D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技术规格、参数及要求</w:t>
            </w:r>
          </w:p>
        </w:tc>
        <w:tc>
          <w:tcPr>
            <w:tcW w:w="8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EAC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品目预算(元)</w:t>
            </w:r>
          </w:p>
        </w:tc>
        <w:tc>
          <w:tcPr>
            <w:tcW w:w="8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206F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最高限价(元)</w:t>
            </w:r>
          </w:p>
        </w:tc>
      </w:tr>
      <w:tr w14:paraId="19BB05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0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03E4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191F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0EBD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编制建设方案服务项目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4D79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498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A4F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721,300.00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793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721,300.00</w:t>
            </w:r>
          </w:p>
        </w:tc>
      </w:tr>
    </w:tbl>
    <w:p w14:paraId="5CDD9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14:paraId="6A4ED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合同履行期限：详见采购文件。</w:t>
      </w:r>
    </w:p>
    <w:p w14:paraId="2AA362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二、申请人的资格要求：</w:t>
      </w:r>
    </w:p>
    <w:p w14:paraId="33B67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1C2DC129">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 </w:t>
      </w:r>
    </w:p>
    <w:p w14:paraId="7DBB1400">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、《节能产品政府采购实施意见》（财库[2004]185号）；</w:t>
      </w:r>
    </w:p>
    <w:p w14:paraId="5269C59C">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（2）、《环境标志产品政府采购实施的意见》（财库[2006]90号）；</w:t>
      </w:r>
    </w:p>
    <w:p w14:paraId="17381226">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（3）、《国务院办公厅关于建立政府强制采购节能产品制度的通知》（国办发〔2007〕51号）；</w:t>
      </w:r>
    </w:p>
    <w:p w14:paraId="4F4AA8BC">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（4）、《财政部 司法部关于政府采购支持监狱企业发展有关问题的通知》（财库〔2014〕68号）；</w:t>
      </w:r>
    </w:p>
    <w:p w14:paraId="54EFEFEB">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（5）、《财政部、民政部、中国残疾人联合会关于促进残疾人就业政府采购政策的通知》财库〔2017〕141号；</w:t>
      </w:r>
    </w:p>
    <w:p w14:paraId="256CF857">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（6）、陕西省财政厅关于印发《陕西省中小企业政府采购信用融资办法》（陕财办采〔2018〕23号）；</w:t>
      </w:r>
    </w:p>
    <w:p w14:paraId="7C12333D">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（7）、《财政部 发展改革委 生态环境部 市场监管总局关于调整优化节能产品、环境标志产品政府采购执行机制的通知》（财库〔2019〕9号）；</w:t>
      </w:r>
    </w:p>
    <w:p w14:paraId="3766D29F">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（8）、《关于运用政府采购政策支持乡村产业振兴的通知》（财库〔2021〕19号）；</w:t>
      </w:r>
    </w:p>
    <w:p w14:paraId="43369ED4">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（9）、财政部、工业和信息化部关于印发《政府采购促进中小企业发展管理办法》的通知（财库〔2020〕46号）；</w:t>
      </w:r>
    </w:p>
    <w:p w14:paraId="23347859">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（10）、财政部关于进一步加大政府采购支持中小企业力度的通知财库〔2022〕19号；                 </w:t>
      </w:r>
    </w:p>
    <w:p w14:paraId="17368B2D">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（11）、陕西省财政厅关于进一步加大政府采购支持中小企业力度的通知陕财办采〔2022〕5号；</w:t>
      </w:r>
    </w:p>
    <w:p w14:paraId="43E443F5">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rPr>
        <w:t>（12）、其他需要落实的政府采购政策。</w:t>
      </w:r>
    </w:p>
    <w:p w14:paraId="3F503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43917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合同包1(编制创新港打造教育科技人才一体化发展示范区建设方案服务项目)特定资格要求如下:</w:t>
      </w:r>
    </w:p>
    <w:p w14:paraId="43159979">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（1）、供应商应具有独立承担民事责任的能力的企业法人、事业法人或其他组织或自然人，并出具合法有效的营业执照或事业单位法人证书等国家规定的相关证明；</w:t>
      </w:r>
    </w:p>
    <w:p w14:paraId="3D951F20">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p>
    <w:p w14:paraId="14074150">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（3）、控股管理关系：单位负责人为同一人或者存在直接控股、管理关系的供应商，不得参加同一合同下的政府采购活动；</w:t>
      </w:r>
    </w:p>
    <w:p w14:paraId="52835D41">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）、符合政府采购基本资格条件承诺函。</w:t>
      </w:r>
    </w:p>
    <w:p w14:paraId="2A2369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三、获取采购文件</w:t>
      </w:r>
    </w:p>
    <w:p w14:paraId="72632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2025年01月14日 至 2025年01月20日 ，每天上午 00:00:00 至 12:00:00 ，下午 12:00:00 至 23:59:59 （北京时间）</w:t>
      </w:r>
    </w:p>
    <w:p w14:paraId="75741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途径：全国公共资源交易平台（陕西省·西咸新区）</w:t>
      </w:r>
    </w:p>
    <w:p w14:paraId="475CB6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14:paraId="19265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7D1E35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四、响应文件提交</w:t>
      </w:r>
    </w:p>
    <w:p w14:paraId="175B4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 2025年01月24日 09时30分00秒 （北京时间）</w:t>
      </w:r>
    </w:p>
    <w:p w14:paraId="6AE459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地点：全国公共资源交易平台（陕西省·西咸新区）</w:t>
      </w:r>
    </w:p>
    <w:p w14:paraId="44514D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五、开启</w:t>
      </w:r>
    </w:p>
    <w:p w14:paraId="2F076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2025年01月24日 09时30分00秒 （北京时间）</w:t>
      </w:r>
    </w:p>
    <w:p w14:paraId="7C20C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地点：全国公共资源交易平台（陕西省·西咸新区）不见面开标大厅</w:t>
      </w:r>
    </w:p>
    <w:p w14:paraId="1ED2DE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六、公告期限</w:t>
      </w:r>
    </w:p>
    <w:p w14:paraId="03348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4F1BAA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七、其他补充事宜</w:t>
      </w:r>
    </w:p>
    <w:p w14:paraId="060E6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注：（1）办理CA锁方式（仅供参考）：供应商初次使用全国公共资源交易平台（陕西省·西咸新区），需前往陕西省数字证书认证中心股份有限公司办理 CA 锁，咨询电话:4006369888或029-88661241。</w:t>
      </w:r>
    </w:p>
    <w:p w14:paraId="055F67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供应商登录全国公共资源交易平台（陕西省·西咸新区）（http://xxxq.sxggzyjy.cn/），选择“电子交易平台-陕西政府采购交易系统”进行登录，登录后选择“交易乙方”选择本项目，填写相关信息后提交确认，点击“项目流程”进入采购文件下载页面，点击“交易文件下载”即可下载该项目发布的电子采购文件。</w:t>
      </w:r>
    </w:p>
    <w:p w14:paraId="4D5AAC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（3）供应商须在采购文件获取时间内登录全国公共资源交易平台（陕西省·西咸新区）下载采购文件；逾期下载通道将关闭，未及时下载采购文件将会影响后续开评标活动。</w:t>
      </w:r>
    </w:p>
    <w:p w14:paraId="75C54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（4）请潜在供应商务必按照《陕西省财政厅关于政府采购投标人注册登记有关事项的通知》要求，通过陕西省政府采购网（http://www.ccgp-shaanxi.gov.cn/）进行陕西政府采购统一身份认证注册登记。</w:t>
      </w:r>
    </w:p>
    <w:p w14:paraId="04F75E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八、对本次招标提出询问，请按以下方式联系。</w:t>
      </w:r>
    </w:p>
    <w:p w14:paraId="2E10D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134CF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名称：陕西省西咸新区科技创新和新经济局</w:t>
      </w:r>
    </w:p>
    <w:p w14:paraId="174F55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地址：西咸新区沣泾大道西一路1号</w:t>
      </w:r>
    </w:p>
    <w:p w14:paraId="0EBFC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联系方式：15249200873</w:t>
      </w:r>
    </w:p>
    <w:p w14:paraId="2DBA9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14:paraId="06F26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名称：陕西玖信诚和项目管理有限公司</w:t>
      </w:r>
    </w:p>
    <w:p w14:paraId="06DBA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地址：西安市雁塔区高新三路2号海佳云顶B座1502室</w:t>
      </w:r>
    </w:p>
    <w:p w14:paraId="5FC1B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联系方式：15591081207</w:t>
      </w:r>
    </w:p>
    <w:p w14:paraId="219C8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14:paraId="1E9B4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项目联系人：玖信诚和经办权限</w:t>
      </w:r>
    </w:p>
    <w:p w14:paraId="6AF92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电话：15591081207</w:t>
      </w:r>
    </w:p>
    <w:p w14:paraId="5CBAF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陕西玖信诚和项目管理有限公司</w:t>
      </w:r>
    </w:p>
    <w:p w14:paraId="64E306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B687A"/>
    <w:rsid w:val="1F2B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2025-01-13T09:40:00Z</dcterms:created>
  <dc:creator>奋斗べ青年00</dc:creator>
  <cp:lastModifiedBy>奋斗べ青年00</cp:lastModifiedBy>
  <dcterms:modified xsi:type="dcterms:W3CDTF">2025-01-13T09:43:14Z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B4A7D9AEB6A648F6A04E8F890CA97813_11</vt:lpwstr>
  </property>
  <property fmtid="{D5CDD505-2E9C-101B-9397-08002B2CF9AE}" pid="4" name="KSOTemplateDocerSaveRecord">
    <vt:lpwstr>eyJoZGlkIjoiZGZlYzRmYmYxOTc5ODNkNTk0MGU1MDI2YzM3YjRkMDgiLCJ1c2VySWQiOiI0NjM3MDYwMjYifQ==</vt:lpwstr>
  </property>
</Properties>
</file>